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2D4C" w:rsidRDefault="00A22D4C">
      <w:pPr>
        <w:spacing w:after="42" w:line="259" w:lineRule="auto"/>
        <w:ind w:left="3781" w:right="0" w:firstLine="0"/>
        <w:jc w:val="left"/>
      </w:pPr>
    </w:p>
    <w:p w:rsidR="00A22D4C" w:rsidRDefault="00A22D4C">
      <w:pPr>
        <w:spacing w:after="200" w:line="259" w:lineRule="auto"/>
        <w:ind w:left="0" w:right="1062" w:firstLine="0"/>
        <w:jc w:val="center"/>
      </w:pPr>
    </w:p>
    <w:p w:rsidR="00865076" w:rsidRPr="00865076" w:rsidRDefault="00865076" w:rsidP="00865076">
      <w:pPr>
        <w:spacing w:after="591" w:line="259" w:lineRule="auto"/>
        <w:ind w:left="0" w:right="101" w:firstLine="0"/>
        <w:jc w:val="center"/>
        <w:rPr>
          <w:b/>
          <w:i/>
          <w:sz w:val="36"/>
          <w:szCs w:val="36"/>
        </w:rPr>
      </w:pPr>
      <w:r w:rsidRPr="00865076">
        <w:rPr>
          <w:b/>
          <w:i/>
          <w:sz w:val="36"/>
          <w:szCs w:val="36"/>
        </w:rPr>
        <w:t>ФИЛИАЛ МГУ ИМЕНИ М.В.ЛОМОНОСОВА В Г. СЕВАСТОПОЛЕ</w:t>
      </w:r>
    </w:p>
    <w:p w:rsidR="00865076" w:rsidRPr="00865076" w:rsidRDefault="00865076" w:rsidP="00865076">
      <w:pPr>
        <w:spacing w:after="591" w:line="259" w:lineRule="auto"/>
        <w:ind w:left="0" w:right="101" w:firstLine="0"/>
        <w:jc w:val="center"/>
        <w:rPr>
          <w:b/>
          <w:i/>
          <w:sz w:val="36"/>
          <w:szCs w:val="36"/>
        </w:rPr>
      </w:pPr>
    </w:p>
    <w:p w:rsidR="00865076" w:rsidRPr="00865076" w:rsidRDefault="00865076" w:rsidP="00865076">
      <w:pPr>
        <w:spacing w:after="591" w:line="259" w:lineRule="auto"/>
        <w:ind w:left="0" w:right="101" w:firstLine="0"/>
        <w:jc w:val="center"/>
        <w:rPr>
          <w:b/>
          <w:i/>
          <w:sz w:val="36"/>
          <w:szCs w:val="36"/>
        </w:rPr>
      </w:pPr>
    </w:p>
    <w:p w:rsidR="00865076" w:rsidRPr="00865076" w:rsidRDefault="00865076" w:rsidP="00865076">
      <w:pPr>
        <w:spacing w:after="591" w:line="259" w:lineRule="auto"/>
        <w:ind w:left="0" w:right="101" w:firstLine="0"/>
        <w:jc w:val="center"/>
        <w:rPr>
          <w:b/>
          <w:i/>
          <w:sz w:val="36"/>
          <w:szCs w:val="36"/>
        </w:rPr>
      </w:pPr>
    </w:p>
    <w:p w:rsidR="00865076" w:rsidRPr="00865076" w:rsidRDefault="00665675" w:rsidP="00865076">
      <w:pPr>
        <w:spacing w:after="591" w:line="259" w:lineRule="auto"/>
        <w:ind w:left="0" w:right="101" w:firstLine="0"/>
        <w:jc w:val="center"/>
        <w:rPr>
          <w:sz w:val="36"/>
          <w:szCs w:val="36"/>
        </w:rPr>
      </w:pPr>
      <w:r w:rsidRPr="00665675">
        <w:rPr>
          <w:rFonts w:ascii="Calibri" w:eastAsia="Calibri" w:hAnsi="Calibri" w:cs="Calibri"/>
          <w:noProof/>
          <w:sz w:val="36"/>
          <w:szCs w:val="36"/>
        </w:rPr>
        <w:pict>
          <v:group id="Group 131926" o:spid="_x0000_s1026" style="position:absolute;left:0;text-align:left;margin-left:15.5pt;margin-top:-3.5pt;width:485pt;height:24.1pt;z-index:-251613184" coordsize="61597,3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">
            <v:shape id="Shape 188443" o:spid="_x0000_s1027" style="position:absolute;width:61597;height:3063;visibility:visible" coordsize="6159754,30632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6z38IA&#10;AADfAAAADwAAAGRycy9kb3ducmV2LnhtbERP3WrCMBS+F/YO4Qx2p6muaOmMMmQdsrvVPsChOUuL&#10;zUlpYq1vvwiClx/f/3Y/2U6MNPjWsYLlIgFBXDvdslFQnYp5BsIHZI2dY1JwIw/73ctsi7l2V/6l&#10;sQxGxBD2OSpoQuhzKX3dkEW/cD1x5P7cYDFEOBipB7zGcNvJVZKspcWWY0ODPR0aqs/lxSpob+Zy&#10;KKovl35Xm/G0Mj9FOKJSb6/T5weIQFN4ih/uo47zsyxN3+H+JwKQu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LrPfwgAAAN8AAAAPAAAAAAAAAAAAAAAAAJgCAABkcnMvZG93&#10;bnJldi54bWxQSwUGAAAAAAQABAD1AAAAhwMAAAAA&#10;" adj="0,,0" path="m,l6159754,r,306324l,306324,,e" stroked="f" strokeweight="0">
              <v:stroke miterlimit="83231f" joinstyle="miter" endcap="round"/>
              <v:formulas/>
              <v:path arrowok="t" o:connecttype="segments" textboxrect="0,0,6159754,306324"/>
            </v:shape>
          </v:group>
        </w:pict>
      </w:r>
      <w:r w:rsidR="0062652E">
        <w:rPr>
          <w:b/>
          <w:i/>
          <w:sz w:val="36"/>
          <w:szCs w:val="36"/>
        </w:rPr>
        <w:t>МЕТОДИЧЕСКИЕ УКАЗАНИЯ ПО ДИСЦИПЛИНЕ</w:t>
      </w:r>
    </w:p>
    <w:p w:rsidR="00865076" w:rsidRPr="00865076" w:rsidRDefault="00865076" w:rsidP="00865076">
      <w:pPr>
        <w:spacing w:after="0" w:line="259" w:lineRule="auto"/>
        <w:ind w:left="0" w:right="118" w:firstLine="0"/>
        <w:jc w:val="center"/>
        <w:rPr>
          <w:b/>
          <w:sz w:val="36"/>
          <w:szCs w:val="36"/>
        </w:rPr>
      </w:pPr>
    </w:p>
    <w:p w:rsidR="00865076" w:rsidRPr="00865076" w:rsidRDefault="00865076" w:rsidP="00865076">
      <w:pPr>
        <w:spacing w:after="41" w:line="270" w:lineRule="auto"/>
        <w:ind w:left="2595" w:right="1110" w:hanging="1695"/>
        <w:rPr>
          <w:sz w:val="44"/>
          <w:szCs w:val="44"/>
        </w:rPr>
      </w:pPr>
      <w:r w:rsidRPr="00865076">
        <w:rPr>
          <w:b/>
          <w:sz w:val="44"/>
          <w:szCs w:val="44"/>
        </w:rPr>
        <w:t xml:space="preserve">Налоговая система и налогообложение </w:t>
      </w:r>
    </w:p>
    <w:p w:rsidR="00865076" w:rsidRPr="00865076" w:rsidRDefault="00865076" w:rsidP="00865076">
      <w:pPr>
        <w:spacing w:after="0" w:line="259" w:lineRule="auto"/>
        <w:ind w:left="0" w:right="1062" w:firstLine="0"/>
        <w:jc w:val="center"/>
        <w:rPr>
          <w:sz w:val="44"/>
          <w:szCs w:val="44"/>
        </w:rPr>
      </w:pPr>
    </w:p>
    <w:p w:rsidR="00865076" w:rsidRPr="00865076" w:rsidRDefault="00865076" w:rsidP="00865076">
      <w:pPr>
        <w:spacing w:after="0" w:line="259" w:lineRule="auto"/>
        <w:ind w:left="0" w:right="118" w:firstLine="0"/>
        <w:jc w:val="center"/>
        <w:rPr>
          <w:sz w:val="44"/>
          <w:szCs w:val="44"/>
        </w:rPr>
      </w:pPr>
    </w:p>
    <w:p w:rsidR="00865076" w:rsidRPr="0052128A" w:rsidRDefault="00865076" w:rsidP="00865076">
      <w:pPr>
        <w:spacing w:after="153" w:line="259" w:lineRule="auto"/>
        <w:ind w:left="29" w:firstLine="0"/>
        <w:jc w:val="left"/>
        <w:rPr>
          <w:sz w:val="32"/>
          <w:szCs w:val="32"/>
        </w:rPr>
      </w:pPr>
    </w:p>
    <w:p w:rsidR="00865076" w:rsidRDefault="00865076" w:rsidP="00865076">
      <w:pPr>
        <w:spacing w:after="27" w:line="259" w:lineRule="auto"/>
        <w:ind w:left="29" w:firstLine="0"/>
        <w:jc w:val="left"/>
        <w:rPr>
          <w:b/>
          <w:szCs w:val="28"/>
        </w:rPr>
      </w:pPr>
    </w:p>
    <w:p w:rsidR="00865076" w:rsidRDefault="00865076" w:rsidP="00865076">
      <w:pPr>
        <w:spacing w:after="27" w:line="259" w:lineRule="auto"/>
        <w:ind w:left="29" w:firstLine="0"/>
        <w:jc w:val="left"/>
        <w:rPr>
          <w:b/>
          <w:szCs w:val="28"/>
        </w:rPr>
      </w:pPr>
    </w:p>
    <w:p w:rsidR="00865076" w:rsidRDefault="00865076" w:rsidP="00865076">
      <w:pPr>
        <w:spacing w:after="27" w:line="259" w:lineRule="auto"/>
        <w:ind w:left="29" w:firstLine="0"/>
        <w:jc w:val="left"/>
        <w:rPr>
          <w:b/>
          <w:szCs w:val="28"/>
        </w:rPr>
      </w:pPr>
    </w:p>
    <w:p w:rsidR="00865076" w:rsidRPr="0052128A" w:rsidRDefault="00865076" w:rsidP="00865076">
      <w:pPr>
        <w:spacing w:after="27" w:line="259" w:lineRule="auto"/>
        <w:ind w:left="29" w:firstLine="0"/>
        <w:jc w:val="left"/>
        <w:rPr>
          <w:b/>
          <w:szCs w:val="28"/>
        </w:rPr>
      </w:pPr>
      <w:r w:rsidRPr="0052128A">
        <w:rPr>
          <w:b/>
          <w:szCs w:val="28"/>
        </w:rPr>
        <w:t>КЭН, ДОЦЕНТ МЕДВЕДЕВА С.Н.</w:t>
      </w:r>
    </w:p>
    <w:p w:rsidR="00865076" w:rsidRDefault="00865076" w:rsidP="00865076">
      <w:pPr>
        <w:spacing w:after="27" w:line="259" w:lineRule="auto"/>
        <w:ind w:left="29" w:firstLine="0"/>
        <w:jc w:val="left"/>
        <w:rPr>
          <w:b/>
          <w:sz w:val="44"/>
          <w:szCs w:val="44"/>
        </w:rPr>
      </w:pPr>
    </w:p>
    <w:p w:rsidR="00865076" w:rsidRDefault="00865076" w:rsidP="00865076">
      <w:pPr>
        <w:spacing w:after="27" w:line="259" w:lineRule="auto"/>
        <w:ind w:left="29" w:firstLine="0"/>
        <w:jc w:val="left"/>
        <w:rPr>
          <w:b/>
          <w:sz w:val="44"/>
          <w:szCs w:val="44"/>
        </w:rPr>
      </w:pPr>
    </w:p>
    <w:p w:rsidR="00865076" w:rsidRDefault="00865076" w:rsidP="00865076">
      <w:pPr>
        <w:spacing w:after="27" w:line="259" w:lineRule="auto"/>
        <w:ind w:left="29" w:firstLine="0"/>
        <w:jc w:val="left"/>
        <w:rPr>
          <w:b/>
          <w:sz w:val="44"/>
          <w:szCs w:val="44"/>
        </w:rPr>
      </w:pPr>
    </w:p>
    <w:p w:rsidR="00865076" w:rsidRDefault="00865076" w:rsidP="00865076">
      <w:pPr>
        <w:spacing w:after="27" w:line="259" w:lineRule="auto"/>
        <w:ind w:left="29" w:firstLine="0"/>
        <w:jc w:val="left"/>
        <w:rPr>
          <w:b/>
          <w:sz w:val="44"/>
          <w:szCs w:val="44"/>
        </w:rPr>
      </w:pPr>
    </w:p>
    <w:p w:rsidR="00865076" w:rsidRDefault="00865076" w:rsidP="00865076">
      <w:pPr>
        <w:spacing w:after="0" w:line="259" w:lineRule="auto"/>
        <w:ind w:left="0" w:right="110" w:firstLine="0"/>
        <w:jc w:val="center"/>
        <w:rPr>
          <w:b/>
        </w:rPr>
      </w:pPr>
    </w:p>
    <w:p w:rsidR="00865076" w:rsidRDefault="00865076" w:rsidP="00865076">
      <w:pPr>
        <w:spacing w:after="0" w:line="259" w:lineRule="auto"/>
        <w:ind w:left="0" w:right="110" w:firstLine="0"/>
        <w:jc w:val="center"/>
        <w:rPr>
          <w:b/>
        </w:rPr>
      </w:pPr>
    </w:p>
    <w:p w:rsidR="00865076" w:rsidRDefault="00865076" w:rsidP="00865076">
      <w:pPr>
        <w:spacing w:after="0" w:line="259" w:lineRule="auto"/>
        <w:ind w:left="0" w:right="110" w:firstLine="0"/>
        <w:jc w:val="center"/>
      </w:pPr>
      <w:r>
        <w:rPr>
          <w:b/>
        </w:rPr>
        <w:t>Севастополь – 2019</w:t>
      </w:r>
    </w:p>
    <w:p w:rsidR="00A22D4C" w:rsidRDefault="00A22D4C">
      <w:pPr>
        <w:spacing w:after="276" w:line="259" w:lineRule="auto"/>
        <w:ind w:right="1148"/>
        <w:jc w:val="right"/>
      </w:pPr>
    </w:p>
    <w:p w:rsidR="00A22D4C" w:rsidRDefault="00A22D4C" w:rsidP="00865076">
      <w:pPr>
        <w:spacing w:after="29" w:line="259" w:lineRule="auto"/>
        <w:ind w:left="567" w:right="0" w:firstLine="0"/>
        <w:jc w:val="left"/>
      </w:pPr>
    </w:p>
    <w:p w:rsidR="00A22D4C" w:rsidRDefault="00A22D4C">
      <w:pPr>
        <w:spacing w:after="190" w:line="259" w:lineRule="auto"/>
        <w:ind w:right="1123"/>
        <w:jc w:val="right"/>
      </w:pPr>
    </w:p>
    <w:p w:rsidR="00A22D4C" w:rsidRDefault="00A22D4C">
      <w:pPr>
        <w:spacing w:after="192" w:line="259" w:lineRule="auto"/>
        <w:ind w:left="0" w:right="1086" w:firstLine="0"/>
        <w:jc w:val="center"/>
      </w:pPr>
    </w:p>
    <w:p w:rsidR="00A22D4C" w:rsidRDefault="00865076">
      <w:pPr>
        <w:spacing w:after="113" w:line="270" w:lineRule="auto"/>
        <w:ind w:left="690" w:right="1836"/>
        <w:jc w:val="center"/>
      </w:pPr>
      <w:r>
        <w:rPr>
          <w:b/>
        </w:rPr>
        <w:t xml:space="preserve">СОДЕРЖАНИЕ </w:t>
      </w:r>
    </w:p>
    <w:p w:rsidR="00A22D4C" w:rsidRDefault="00A22D4C">
      <w:pPr>
        <w:spacing w:after="0" w:line="259" w:lineRule="auto"/>
        <w:ind w:left="0" w:right="1086" w:firstLine="0"/>
        <w:jc w:val="center"/>
      </w:pPr>
    </w:p>
    <w:p w:rsidR="00A22D4C" w:rsidRDefault="003E085F" w:rsidP="00CE1497">
      <w:pPr>
        <w:numPr>
          <w:ilvl w:val="0"/>
          <w:numId w:val="1"/>
        </w:numPr>
        <w:spacing w:after="160" w:line="259" w:lineRule="auto"/>
        <w:ind w:right="0" w:hanging="422"/>
        <w:jc w:val="left"/>
      </w:pPr>
      <w:r>
        <w:t>Содержание дисциплины</w:t>
      </w:r>
      <w:r w:rsidR="00865076">
        <w:rPr>
          <w:sz w:val="30"/>
        </w:rPr>
        <w:t xml:space="preserve">…………………………………….. </w:t>
      </w:r>
      <w:r>
        <w:rPr>
          <w:sz w:val="30"/>
        </w:rPr>
        <w:t>……</w:t>
      </w:r>
      <w:r w:rsidR="003026D5">
        <w:t>2</w:t>
      </w:r>
    </w:p>
    <w:p w:rsidR="00A22D4C" w:rsidRDefault="00865076" w:rsidP="00CE1497">
      <w:pPr>
        <w:numPr>
          <w:ilvl w:val="0"/>
          <w:numId w:val="1"/>
        </w:numPr>
        <w:spacing w:after="160" w:line="259" w:lineRule="auto"/>
        <w:ind w:right="0" w:hanging="375"/>
        <w:jc w:val="left"/>
      </w:pPr>
      <w:r>
        <w:rPr>
          <w:sz w:val="30"/>
        </w:rPr>
        <w:t xml:space="preserve">Учебно-методическое обеспечение дисциплины……………… </w:t>
      </w:r>
      <w:r>
        <w:rPr>
          <w:sz w:val="30"/>
        </w:rPr>
        <w:tab/>
      </w:r>
      <w:r w:rsidR="00F564C5">
        <w:t>4</w:t>
      </w:r>
      <w:bookmarkStart w:id="0" w:name="_GoBack"/>
      <w:bookmarkEnd w:id="0"/>
    </w:p>
    <w:p w:rsidR="00A22D4C" w:rsidRDefault="00865076" w:rsidP="00CE1497">
      <w:pPr>
        <w:numPr>
          <w:ilvl w:val="0"/>
          <w:numId w:val="1"/>
        </w:numPr>
        <w:spacing w:after="160" w:line="259" w:lineRule="auto"/>
        <w:ind w:right="0" w:hanging="375"/>
        <w:jc w:val="left"/>
      </w:pPr>
      <w:r>
        <w:rPr>
          <w:sz w:val="30"/>
        </w:rPr>
        <w:t>Учебно-практическое пособие……………………………………</w:t>
      </w:r>
      <w:r w:rsidR="00F564C5">
        <w:rPr>
          <w:color w:val="auto"/>
          <w:sz w:val="30"/>
        </w:rPr>
        <w:t>28</w:t>
      </w:r>
    </w:p>
    <w:p w:rsidR="00A22D4C" w:rsidRDefault="00865076" w:rsidP="00CE1497">
      <w:pPr>
        <w:numPr>
          <w:ilvl w:val="0"/>
          <w:numId w:val="1"/>
        </w:numPr>
        <w:spacing w:after="160" w:line="259" w:lineRule="auto"/>
        <w:ind w:right="0" w:hanging="375"/>
        <w:jc w:val="left"/>
      </w:pPr>
      <w:r>
        <w:rPr>
          <w:sz w:val="30"/>
        </w:rPr>
        <w:t xml:space="preserve">Материалы, устанавливающие содержание и порядок </w:t>
      </w:r>
      <w:r>
        <w:rPr>
          <w:sz w:val="30"/>
        </w:rPr>
        <w:tab/>
      </w:r>
    </w:p>
    <w:p w:rsidR="00A22D4C" w:rsidRDefault="00865076">
      <w:pPr>
        <w:tabs>
          <w:tab w:val="center" w:pos="9213"/>
        </w:tabs>
        <w:spacing w:after="160" w:line="259" w:lineRule="auto"/>
        <w:ind w:left="0" w:right="0" w:firstLine="0"/>
        <w:jc w:val="left"/>
      </w:pPr>
      <w:r>
        <w:rPr>
          <w:sz w:val="30"/>
        </w:rPr>
        <w:t>проведения текущего и пром</w:t>
      </w:r>
      <w:r w:rsidR="002766EC">
        <w:rPr>
          <w:sz w:val="30"/>
        </w:rPr>
        <w:t>е</w:t>
      </w:r>
      <w:r w:rsidR="00F564C5">
        <w:rPr>
          <w:sz w:val="30"/>
        </w:rPr>
        <w:t>жуточного контроля знаний……….144</w:t>
      </w:r>
    </w:p>
    <w:p w:rsidR="00A22D4C" w:rsidRDefault="00A22D4C">
      <w:pPr>
        <w:spacing w:after="133" w:line="259" w:lineRule="auto"/>
        <w:ind w:left="0" w:right="1086" w:firstLine="0"/>
        <w:jc w:val="center"/>
      </w:pPr>
    </w:p>
    <w:p w:rsidR="00A22D4C" w:rsidRDefault="00A22D4C">
      <w:pPr>
        <w:spacing w:after="131" w:line="259" w:lineRule="auto"/>
        <w:ind w:left="0" w:right="1086" w:firstLine="0"/>
        <w:jc w:val="center"/>
      </w:pPr>
    </w:p>
    <w:p w:rsidR="00A22D4C" w:rsidRDefault="00A22D4C">
      <w:pPr>
        <w:spacing w:after="131" w:line="259" w:lineRule="auto"/>
        <w:ind w:left="0" w:right="1086" w:firstLine="0"/>
        <w:jc w:val="center"/>
      </w:pPr>
    </w:p>
    <w:p w:rsidR="00A22D4C" w:rsidRDefault="00A22D4C">
      <w:pPr>
        <w:spacing w:after="131" w:line="259" w:lineRule="auto"/>
        <w:ind w:left="0" w:right="1086" w:firstLine="0"/>
        <w:jc w:val="center"/>
      </w:pPr>
    </w:p>
    <w:p w:rsidR="00A22D4C" w:rsidRDefault="00A22D4C">
      <w:pPr>
        <w:spacing w:after="0" w:line="259" w:lineRule="auto"/>
        <w:ind w:left="0" w:right="1086" w:firstLine="0"/>
        <w:jc w:val="center"/>
      </w:pPr>
    </w:p>
    <w:p w:rsidR="00A22D4C" w:rsidRDefault="00A22D4C">
      <w:pPr>
        <w:spacing w:after="0" w:line="259" w:lineRule="auto"/>
        <w:ind w:left="-1133" w:right="913" w:firstLine="0"/>
        <w:jc w:val="right"/>
      </w:pPr>
    </w:p>
    <w:p w:rsidR="00A22D4C" w:rsidRDefault="00A22D4C">
      <w:pPr>
        <w:spacing w:after="0" w:line="259" w:lineRule="auto"/>
        <w:ind w:left="0" w:right="1062" w:firstLine="0"/>
        <w:jc w:val="center"/>
      </w:pPr>
    </w:p>
    <w:p w:rsidR="00A22D4C" w:rsidRDefault="00A22D4C">
      <w:pPr>
        <w:spacing w:after="0" w:line="259" w:lineRule="auto"/>
        <w:ind w:left="0" w:right="1086" w:firstLine="0"/>
        <w:jc w:val="center"/>
      </w:pPr>
    </w:p>
    <w:p w:rsidR="00A22D4C" w:rsidRDefault="00A22D4C">
      <w:pPr>
        <w:sectPr w:rsidR="00A22D4C">
          <w:footerReference w:type="even" r:id="rId7"/>
          <w:footerReference w:type="default" r:id="rId8"/>
          <w:footerReference w:type="first" r:id="rId9"/>
          <w:pgSz w:w="11906" w:h="16838"/>
          <w:pgMar w:top="1011" w:right="0" w:bottom="575" w:left="1133" w:header="720" w:footer="720" w:gutter="0"/>
          <w:cols w:space="720"/>
          <w:titlePg/>
        </w:sectPr>
      </w:pPr>
    </w:p>
    <w:p w:rsidR="00A22D4C" w:rsidRDefault="00A22D4C" w:rsidP="003026D5">
      <w:pPr>
        <w:spacing w:after="0" w:line="270" w:lineRule="auto"/>
        <w:ind w:left="690" w:right="1082"/>
      </w:pPr>
    </w:p>
    <w:p w:rsidR="00A22D4C" w:rsidRDefault="00865076" w:rsidP="003026D5">
      <w:pPr>
        <w:spacing w:after="181" w:line="259" w:lineRule="auto"/>
        <w:ind w:left="1260" w:right="0" w:firstLine="0"/>
        <w:jc w:val="left"/>
      </w:pPr>
      <w:r>
        <w:rPr>
          <w:b/>
        </w:rPr>
        <w:t xml:space="preserve"> 1.1.Организационно-методический раздел </w:t>
      </w:r>
    </w:p>
    <w:p w:rsidR="00A22D4C" w:rsidRDefault="00A22D4C">
      <w:pPr>
        <w:spacing w:after="29" w:line="259" w:lineRule="auto"/>
        <w:ind w:left="0" w:right="331" w:firstLine="0"/>
        <w:jc w:val="center"/>
      </w:pPr>
    </w:p>
    <w:p w:rsidR="00A22D4C" w:rsidRDefault="00865076">
      <w:pPr>
        <w:spacing w:after="0" w:line="270" w:lineRule="auto"/>
        <w:ind w:left="690" w:right="1085"/>
        <w:jc w:val="center"/>
      </w:pPr>
      <w:r>
        <w:rPr>
          <w:b/>
        </w:rPr>
        <w:t xml:space="preserve">Цели и задачи дисциплины </w:t>
      </w:r>
    </w:p>
    <w:p w:rsidR="00A22D4C" w:rsidRDefault="00A22D4C">
      <w:pPr>
        <w:spacing w:after="25" w:line="259" w:lineRule="auto"/>
        <w:ind w:left="720" w:right="0" w:firstLine="0"/>
        <w:jc w:val="left"/>
      </w:pPr>
    </w:p>
    <w:p w:rsidR="00A22D4C" w:rsidRDefault="00865076">
      <w:pPr>
        <w:spacing w:line="397" w:lineRule="auto"/>
        <w:ind w:left="715" w:right="1117" w:firstLine="567"/>
      </w:pPr>
      <w:r>
        <w:rPr>
          <w:b/>
        </w:rPr>
        <w:t>Цель изучения дисциплины</w:t>
      </w:r>
      <w:r>
        <w:t xml:space="preserve"> «Налоговая система и налогообложение» состоит в том, чтобы студенты получили целостное представление о теоретических основах налогообложения  и приобрели необходимые практические  навыки  исчисления и уплаты налогов в РФ. </w:t>
      </w:r>
    </w:p>
    <w:p w:rsidR="00A22D4C" w:rsidRDefault="00A22D4C">
      <w:pPr>
        <w:spacing w:after="0" w:line="259" w:lineRule="auto"/>
        <w:ind w:left="1378" w:right="0" w:firstLine="0"/>
        <w:jc w:val="left"/>
      </w:pPr>
    </w:p>
    <w:p w:rsidR="00A22D4C" w:rsidRDefault="00865076">
      <w:pPr>
        <w:spacing w:line="382" w:lineRule="auto"/>
        <w:ind w:left="705" w:right="1112" w:firstLine="567"/>
        <w:jc w:val="left"/>
      </w:pPr>
      <w:r>
        <w:rPr>
          <w:b/>
        </w:rPr>
        <w:t>Задачи</w:t>
      </w:r>
      <w:r>
        <w:t xml:space="preserve"> курса «Налоговая система и налогообложение» состоят в ознакомлении с основными положениями теории налогов, с важнейшими налогами России и элементами </w:t>
      </w:r>
      <w:r>
        <w:tab/>
        <w:t xml:space="preserve">их </w:t>
      </w:r>
      <w:r>
        <w:tab/>
        <w:t xml:space="preserve">исчисления </w:t>
      </w:r>
      <w:r>
        <w:tab/>
        <w:t xml:space="preserve">и </w:t>
      </w:r>
      <w:r>
        <w:tab/>
        <w:t xml:space="preserve">уплаты, </w:t>
      </w:r>
      <w:r>
        <w:tab/>
        <w:t xml:space="preserve">с </w:t>
      </w:r>
      <w:r>
        <w:tab/>
        <w:t xml:space="preserve">правами </w:t>
      </w:r>
      <w:r>
        <w:tab/>
        <w:t xml:space="preserve">и </w:t>
      </w:r>
      <w:r>
        <w:tab/>
        <w:t xml:space="preserve">обязанностями налогоплательщиков, </w:t>
      </w:r>
      <w:r>
        <w:tab/>
        <w:t xml:space="preserve">налоговых </w:t>
      </w:r>
      <w:r>
        <w:tab/>
        <w:t xml:space="preserve">органов </w:t>
      </w:r>
      <w:r>
        <w:tab/>
        <w:t xml:space="preserve">и </w:t>
      </w:r>
      <w:r>
        <w:tab/>
        <w:t xml:space="preserve">органов </w:t>
      </w:r>
      <w:r>
        <w:tab/>
        <w:t xml:space="preserve">государственной исполнительной власти. </w:t>
      </w:r>
    </w:p>
    <w:p w:rsidR="00865076" w:rsidRDefault="00865076">
      <w:pPr>
        <w:spacing w:line="397" w:lineRule="auto"/>
        <w:ind w:left="1297" w:right="2327"/>
      </w:pPr>
      <w:r>
        <w:t xml:space="preserve">В результате освоения дисциплины обучающийся должен  </w:t>
      </w:r>
    </w:p>
    <w:p w:rsidR="00A22D4C" w:rsidRDefault="00865076">
      <w:pPr>
        <w:spacing w:line="397" w:lineRule="auto"/>
        <w:ind w:left="1297" w:right="2327"/>
      </w:pPr>
      <w:r>
        <w:rPr>
          <w:b/>
          <w:i/>
        </w:rPr>
        <w:t>знать:</w:t>
      </w:r>
    </w:p>
    <w:p w:rsidR="00A22D4C" w:rsidRDefault="00865076" w:rsidP="00CE1497">
      <w:pPr>
        <w:numPr>
          <w:ilvl w:val="0"/>
          <w:numId w:val="2"/>
        </w:numPr>
        <w:spacing w:line="396" w:lineRule="auto"/>
        <w:ind w:right="1117" w:firstLine="567"/>
      </w:pPr>
      <w:r>
        <w:t xml:space="preserve">основы законодательства о налогах и сборах РФ и перспективы его совершенствования;  </w:t>
      </w:r>
    </w:p>
    <w:p w:rsidR="00A22D4C" w:rsidRDefault="00865076" w:rsidP="00CE1497">
      <w:pPr>
        <w:numPr>
          <w:ilvl w:val="0"/>
          <w:numId w:val="2"/>
        </w:numPr>
        <w:spacing w:line="396" w:lineRule="auto"/>
        <w:ind w:right="1117" w:firstLine="567"/>
      </w:pPr>
      <w:r>
        <w:t xml:space="preserve">общие тенденции в развитие налоговой системы и направления налоговой политики России;  </w:t>
      </w:r>
    </w:p>
    <w:p w:rsidR="00A22D4C" w:rsidRDefault="00865076" w:rsidP="00CE1497">
      <w:pPr>
        <w:numPr>
          <w:ilvl w:val="0"/>
          <w:numId w:val="2"/>
        </w:numPr>
        <w:spacing w:after="35" w:line="377" w:lineRule="auto"/>
        <w:ind w:right="1117" w:firstLine="567"/>
      </w:pPr>
      <w:r>
        <w:t xml:space="preserve">современный механизм исчисления федеральных, региональных и местных налогов и сборов, порядок и сроки их уплаты, включая специальные налоговые режимы.  </w:t>
      </w:r>
    </w:p>
    <w:p w:rsidR="00A22D4C" w:rsidRDefault="00865076">
      <w:pPr>
        <w:spacing w:after="176" w:line="259" w:lineRule="auto"/>
        <w:ind w:left="1282" w:right="1108"/>
      </w:pPr>
      <w:r>
        <w:rPr>
          <w:b/>
          <w:i/>
        </w:rPr>
        <w:t xml:space="preserve">уметь: </w:t>
      </w:r>
    </w:p>
    <w:p w:rsidR="00A22D4C" w:rsidRDefault="00865076" w:rsidP="00CE1497">
      <w:pPr>
        <w:numPr>
          <w:ilvl w:val="0"/>
          <w:numId w:val="2"/>
        </w:numPr>
        <w:spacing w:after="175"/>
        <w:ind w:right="1117" w:firstLine="567"/>
      </w:pPr>
      <w:r>
        <w:t xml:space="preserve">правильно организовать и вести налоговый учет в организации; </w:t>
      </w:r>
    </w:p>
    <w:p w:rsidR="00A22D4C" w:rsidRDefault="00865076" w:rsidP="00CE1497">
      <w:pPr>
        <w:numPr>
          <w:ilvl w:val="0"/>
          <w:numId w:val="2"/>
        </w:numPr>
        <w:spacing w:after="175"/>
        <w:ind w:right="1117" w:firstLine="567"/>
      </w:pPr>
      <w:r>
        <w:t xml:space="preserve">заполнять и использовать формы налоговой отчетности организации; </w:t>
      </w:r>
    </w:p>
    <w:p w:rsidR="00A22D4C" w:rsidRDefault="00865076" w:rsidP="00CE1497">
      <w:pPr>
        <w:numPr>
          <w:ilvl w:val="0"/>
          <w:numId w:val="2"/>
        </w:numPr>
        <w:spacing w:line="396" w:lineRule="auto"/>
        <w:ind w:right="1117" w:firstLine="567"/>
      </w:pPr>
      <w:r>
        <w:t xml:space="preserve">производить расчеты налоговых баз и сумм налогов, подлежащих уплате в бюджет;  </w:t>
      </w:r>
    </w:p>
    <w:p w:rsidR="00A22D4C" w:rsidRDefault="00865076" w:rsidP="00CE1497">
      <w:pPr>
        <w:numPr>
          <w:ilvl w:val="0"/>
          <w:numId w:val="2"/>
        </w:numPr>
        <w:spacing w:line="396" w:lineRule="auto"/>
        <w:ind w:right="1117" w:firstLine="567"/>
      </w:pPr>
      <w:r>
        <w:t xml:space="preserve">ориентироваться в изменениях законодательства о налогах и сборах РФ, оценивать их и применять; </w:t>
      </w:r>
    </w:p>
    <w:p w:rsidR="00A22D4C" w:rsidRDefault="00865076" w:rsidP="00CE1497">
      <w:pPr>
        <w:numPr>
          <w:ilvl w:val="0"/>
          <w:numId w:val="2"/>
        </w:numPr>
        <w:spacing w:line="376" w:lineRule="auto"/>
        <w:ind w:right="1117" w:firstLine="567"/>
      </w:pPr>
      <w:r>
        <w:t xml:space="preserve">анализировать и прогнозировать динамику  налогообложения организации  и по результатам анализа делать обоснованные выводы и предложения. </w:t>
      </w:r>
    </w:p>
    <w:p w:rsidR="00A22D4C" w:rsidRDefault="00865076">
      <w:pPr>
        <w:spacing w:after="176" w:line="259" w:lineRule="auto"/>
        <w:ind w:left="1282" w:right="1108"/>
      </w:pPr>
      <w:r>
        <w:rPr>
          <w:b/>
          <w:i/>
        </w:rPr>
        <w:t>владеть</w:t>
      </w:r>
      <w:r>
        <w:t xml:space="preserve">: </w:t>
      </w:r>
    </w:p>
    <w:p w:rsidR="00A22D4C" w:rsidRDefault="00865076" w:rsidP="00CE1497">
      <w:pPr>
        <w:numPr>
          <w:ilvl w:val="0"/>
          <w:numId w:val="2"/>
        </w:numPr>
        <w:spacing w:after="53" w:line="357" w:lineRule="auto"/>
        <w:ind w:right="1117" w:firstLine="567"/>
      </w:pPr>
      <w:r>
        <w:t xml:space="preserve">комплексом современных методов обработки, обобщения и анализа информации в области налогообложения организации и использования отечественного и зарубежного опыта в прикладном их применении в </w:t>
      </w:r>
    </w:p>
    <w:p w:rsidR="00A22D4C" w:rsidRDefault="00865076">
      <w:pPr>
        <w:spacing w:after="175"/>
        <w:ind w:left="725" w:right="1117"/>
      </w:pPr>
      <w:r>
        <w:t xml:space="preserve">организациях;  </w:t>
      </w:r>
    </w:p>
    <w:p w:rsidR="00A22D4C" w:rsidRDefault="00865076" w:rsidP="00CE1497">
      <w:pPr>
        <w:numPr>
          <w:ilvl w:val="0"/>
          <w:numId w:val="2"/>
        </w:numPr>
        <w:ind w:right="1117" w:firstLine="567"/>
      </w:pPr>
      <w:r>
        <w:t xml:space="preserve">навыками организации и проведения налоговых исследований; </w:t>
      </w:r>
    </w:p>
    <w:p w:rsidR="00A22D4C" w:rsidRDefault="00865076" w:rsidP="00CE1497">
      <w:pPr>
        <w:numPr>
          <w:ilvl w:val="0"/>
          <w:numId w:val="2"/>
        </w:numPr>
        <w:spacing w:after="178"/>
        <w:ind w:right="1117" w:firstLine="567"/>
      </w:pPr>
      <w:r>
        <w:t xml:space="preserve">методами анализа финансовой деятельности организации; </w:t>
      </w:r>
    </w:p>
    <w:p w:rsidR="00A22D4C" w:rsidRDefault="00865076" w:rsidP="00CE1497">
      <w:pPr>
        <w:numPr>
          <w:ilvl w:val="0"/>
          <w:numId w:val="2"/>
        </w:numPr>
        <w:spacing w:line="396" w:lineRule="auto"/>
        <w:ind w:right="1117" w:firstLine="567"/>
      </w:pPr>
      <w:r>
        <w:t xml:space="preserve">способами принятия оптимальных управленческих решений в области налогообложения на основе имеющейся информации. </w:t>
      </w:r>
    </w:p>
    <w:p w:rsidR="00F564C5" w:rsidRDefault="00F564C5">
      <w:pPr>
        <w:spacing w:after="190" w:line="259" w:lineRule="auto"/>
        <w:ind w:left="236" w:right="0" w:firstLine="0"/>
        <w:jc w:val="center"/>
        <w:rPr>
          <w:b/>
        </w:rPr>
      </w:pPr>
    </w:p>
    <w:p w:rsidR="00F564C5" w:rsidRDefault="00F564C5">
      <w:pPr>
        <w:spacing w:after="190" w:line="259" w:lineRule="auto"/>
        <w:ind w:left="236" w:right="0" w:firstLine="0"/>
        <w:jc w:val="center"/>
        <w:rPr>
          <w:b/>
        </w:rPr>
      </w:pPr>
    </w:p>
    <w:p w:rsidR="00F564C5" w:rsidRDefault="00F564C5">
      <w:pPr>
        <w:spacing w:after="190" w:line="259" w:lineRule="auto"/>
        <w:ind w:left="236" w:right="0" w:firstLine="0"/>
        <w:jc w:val="center"/>
        <w:rPr>
          <w:b/>
        </w:rPr>
      </w:pPr>
    </w:p>
    <w:p w:rsidR="00F564C5" w:rsidRDefault="00F564C5">
      <w:pPr>
        <w:spacing w:after="190" w:line="259" w:lineRule="auto"/>
        <w:ind w:left="236" w:right="0" w:firstLine="0"/>
        <w:jc w:val="center"/>
        <w:rPr>
          <w:b/>
        </w:rPr>
      </w:pPr>
    </w:p>
    <w:p w:rsidR="00A22D4C" w:rsidRDefault="00A22D4C">
      <w:pPr>
        <w:spacing w:after="190" w:line="259" w:lineRule="auto"/>
        <w:ind w:left="236" w:right="0" w:firstLine="0"/>
        <w:jc w:val="center"/>
      </w:pPr>
    </w:p>
    <w:p w:rsidR="00A22D4C" w:rsidRDefault="00865076">
      <w:pPr>
        <w:spacing w:after="4" w:line="270" w:lineRule="auto"/>
        <w:ind w:left="2374" w:right="1110"/>
        <w:rPr>
          <w:b/>
        </w:rPr>
      </w:pPr>
      <w:r>
        <w:rPr>
          <w:b/>
        </w:rPr>
        <w:t xml:space="preserve">2.Учебно-методическое обеспечение дисциплины: </w:t>
      </w:r>
    </w:p>
    <w:p w:rsidR="00DF4F9A" w:rsidRDefault="00DF4F9A">
      <w:pPr>
        <w:spacing w:after="4" w:line="270" w:lineRule="auto"/>
        <w:ind w:left="2374" w:right="1110"/>
      </w:pPr>
    </w:p>
    <w:p w:rsidR="00DF4F9A" w:rsidRPr="00DF4F9A" w:rsidRDefault="00DF4F9A" w:rsidP="00DF4F9A">
      <w:pPr>
        <w:spacing w:after="160" w:line="360" w:lineRule="auto"/>
        <w:ind w:left="0" w:right="0" w:firstLine="567"/>
        <w:rPr>
          <w:rFonts w:eastAsiaTheme="minorHAnsi"/>
          <w:color w:val="auto"/>
          <w:szCs w:val="28"/>
          <w:lang w:eastAsia="en-US"/>
        </w:rPr>
      </w:pPr>
      <w:r w:rsidRPr="00DF4F9A">
        <w:rPr>
          <w:rFonts w:eastAsiaTheme="minorHAnsi"/>
          <w:color w:val="auto"/>
          <w:szCs w:val="28"/>
          <w:lang w:eastAsia="en-US"/>
        </w:rPr>
        <w:t xml:space="preserve">Изучение дисциплины «Налоговая система и налогообложение» предусматривает сочетание аудиторных занятий и самостоятельной работы студентов. Аудиторные занятия включают чтение лекции и проведение практических занятий. </w:t>
      </w:r>
      <w:r w:rsidRPr="00DF4F9A">
        <w:rPr>
          <w:rFonts w:eastAsia="Bookman Old Style"/>
          <w:szCs w:val="28"/>
          <w:lang w:eastAsia="en-US"/>
        </w:rPr>
        <w:t>Лекции составляют 50 процентов  аудиторных за</w:t>
      </w:r>
      <w:r w:rsidRPr="00DF4F9A">
        <w:rPr>
          <w:rFonts w:eastAsia="Bookman Old Style"/>
          <w:szCs w:val="28"/>
          <w:lang w:eastAsia="en-US"/>
        </w:rPr>
        <w:softHyphen/>
        <w:t>нятий.</w:t>
      </w:r>
    </w:p>
    <w:p w:rsidR="00DF4F9A" w:rsidRPr="00DF4F9A" w:rsidRDefault="00DF4F9A" w:rsidP="00DF4F9A">
      <w:pPr>
        <w:suppressAutoHyphens/>
        <w:autoSpaceDE w:val="0"/>
        <w:spacing w:after="0" w:line="360" w:lineRule="auto"/>
        <w:ind w:left="0" w:right="0" w:firstLine="567"/>
        <w:rPr>
          <w:szCs w:val="28"/>
          <w:lang w:eastAsia="zh-CN"/>
        </w:rPr>
      </w:pPr>
      <w:r w:rsidRPr="00DF4F9A">
        <w:rPr>
          <w:szCs w:val="28"/>
          <w:lang w:eastAsia="zh-CN"/>
        </w:rPr>
        <w:t>Лекция раскрывает студентам основные вопросы и проблемы дисциплины, даёт общее представление по изучаемой теме, ориентирует их в терминах. В ходе проведения лекции делаются акценты на наиболее значимых вопросах курса. Основная цель проведения лекции - дать обучающимся современные, целостные, взаимосвязанные знания, уровень которых определяется целевой установкой к каждой конкретной теме; обеспечить в процессе лекции творческую работу студентов совместно с преподавателем; воспитывать у студентов профессионально-деловые качества, любовь к предмету, и развивать у них самостоятельное творческое мышление.</w:t>
      </w:r>
    </w:p>
    <w:p w:rsidR="00DF4F9A" w:rsidRPr="00DF4F9A" w:rsidRDefault="00DF4F9A" w:rsidP="00DF4F9A">
      <w:pPr>
        <w:suppressAutoHyphens/>
        <w:autoSpaceDE w:val="0"/>
        <w:spacing w:after="0" w:line="360" w:lineRule="auto"/>
        <w:ind w:left="0" w:right="0" w:firstLine="567"/>
        <w:rPr>
          <w:szCs w:val="28"/>
          <w:lang w:eastAsia="zh-CN"/>
        </w:rPr>
      </w:pPr>
      <w:r w:rsidRPr="00DF4F9A">
        <w:rPr>
          <w:szCs w:val="28"/>
          <w:lang w:eastAsia="zh-CN"/>
        </w:rPr>
        <w:t xml:space="preserve">В процессе внеаудиторной работы студенты самостоятельно изучают учебную литературу, нормативные документы, материалы, представленные в специализированных периодических изданиях. </w:t>
      </w:r>
    </w:p>
    <w:p w:rsidR="00DF4F9A" w:rsidRPr="00DF4F9A" w:rsidRDefault="00DF4F9A" w:rsidP="00DF4F9A">
      <w:pPr>
        <w:suppressAutoHyphens/>
        <w:autoSpaceDE w:val="0"/>
        <w:spacing w:after="0" w:line="360" w:lineRule="auto"/>
        <w:ind w:left="0" w:right="0" w:firstLine="567"/>
        <w:rPr>
          <w:szCs w:val="28"/>
          <w:lang w:eastAsia="zh-CN"/>
        </w:rPr>
      </w:pPr>
      <w:r w:rsidRPr="00DF4F9A">
        <w:rPr>
          <w:szCs w:val="28"/>
          <w:lang w:eastAsia="zh-CN"/>
        </w:rPr>
        <w:t>Лекция раскрывает студентам основные вопросы и проблемы дисциплины, даёт общее представление по изучаемой теме, ориентирует их в терминах. В ходе проведения лекции делаются акценты на наиболее значимых вопросах курса. Основная цель проведения лекции - дать обучающимся современные, целостные, взаимосвязанные знания, уровень которых определяется целевой установкой к каждой конкретной теме; обеспечить в процессе лекции творческую работу студентов совместно с преподавателем; воспитывать у студентов профессионально-деловые качества, любовь к предмету, и развивать у них самостоятельное творческое мышление.</w:t>
      </w:r>
    </w:p>
    <w:p w:rsidR="00DF4F9A" w:rsidRPr="00DF4F9A" w:rsidRDefault="00DF4F9A" w:rsidP="00DF4F9A">
      <w:pPr>
        <w:spacing w:after="14" w:line="360" w:lineRule="auto"/>
        <w:ind w:left="364" w:right="65" w:firstLine="0"/>
        <w:rPr>
          <w:rFonts w:eastAsiaTheme="minorHAnsi"/>
          <w:color w:val="auto"/>
          <w:szCs w:val="28"/>
          <w:lang w:eastAsia="en-US"/>
        </w:rPr>
      </w:pPr>
      <w:r w:rsidRPr="00DF4F9A">
        <w:rPr>
          <w:rFonts w:eastAsiaTheme="minorHAnsi"/>
          <w:color w:val="auto"/>
          <w:szCs w:val="28"/>
          <w:lang w:eastAsia="en-US"/>
        </w:rPr>
        <w:t xml:space="preserve">   Основной целью интерактивных занятий является контроль степени усвоения пройденного материала, хода выполнения студентами самостоятельной работы и рассмотрение наиболее сложных и спорных вопросов в рамках темы интерактивного занятия. Вопросы дисциплины рассматриваются на круглом столе в группе в форме доклада-презентации студентов о содержании подготовленного им реферативного обзора или эссе с последующим их обсуждением студентами группы с участием преподавателя. В процессе изучения дисциплины предусматривается использование активных и интерактивных форм занятий: метод проектов с обсуждением в раках круглых столов полученных результатов, метод кейсов с целью формирования и развития навыков. На лекциях представлены презентации налоговой системы России, системы федеральных, региональных и местных налогов. На практических занятиях активным образом используются кейсы, работа в малых группах при анализе налога на прибыль, акцизов, НДФЛ, НДС, специальных налоговых режимов.  </w:t>
      </w:r>
    </w:p>
    <w:p w:rsidR="00DF4F9A" w:rsidRPr="00DF4F9A" w:rsidRDefault="00DF4F9A" w:rsidP="00DF4F9A">
      <w:pPr>
        <w:autoSpaceDE w:val="0"/>
        <w:autoSpaceDN w:val="0"/>
        <w:adjustRightInd w:val="0"/>
        <w:spacing w:after="0" w:line="360" w:lineRule="auto"/>
        <w:ind w:left="0" w:right="0" w:firstLine="709"/>
        <w:rPr>
          <w:szCs w:val="28"/>
        </w:rPr>
      </w:pPr>
      <w:r w:rsidRPr="00DF4F9A">
        <w:rPr>
          <w:szCs w:val="28"/>
        </w:rPr>
        <w:t xml:space="preserve">Предусматривается проведение индивидуальной работы (консультаций) со студентами в ходе изучения материала данной дисциплины. </w:t>
      </w:r>
    </w:p>
    <w:p w:rsidR="00DF4F9A" w:rsidRPr="00DF4F9A" w:rsidRDefault="00DF4F9A" w:rsidP="00DF4F9A">
      <w:pPr>
        <w:autoSpaceDE w:val="0"/>
        <w:autoSpaceDN w:val="0"/>
        <w:adjustRightInd w:val="0"/>
        <w:spacing w:after="0" w:line="360" w:lineRule="auto"/>
        <w:ind w:left="0" w:right="0" w:firstLine="709"/>
        <w:rPr>
          <w:szCs w:val="28"/>
        </w:rPr>
      </w:pPr>
      <w:r w:rsidRPr="00DF4F9A">
        <w:rPr>
          <w:szCs w:val="28"/>
        </w:rPr>
        <w:t xml:space="preserve">Рекомендуются инновационные компьютерные технологии, основанные на операционных системах Windows, Linux, Open Sourse, а также интернет-ресурсы (сайты образовательных учреждений, ведомств, журналов, информационно-справочные системы, электронные учебники), которые ввиду их глобального распространения становятся на сегодняшний день обязательной компонентой стандартов образования. </w:t>
      </w:r>
    </w:p>
    <w:p w:rsidR="00DF4F9A" w:rsidRPr="00DF4F9A" w:rsidRDefault="00DF4F9A" w:rsidP="00DF4F9A">
      <w:pPr>
        <w:autoSpaceDE w:val="0"/>
        <w:autoSpaceDN w:val="0"/>
        <w:adjustRightInd w:val="0"/>
        <w:spacing w:after="0" w:line="360" w:lineRule="auto"/>
        <w:ind w:left="0" w:right="0" w:firstLine="709"/>
        <w:rPr>
          <w:szCs w:val="28"/>
        </w:rPr>
      </w:pPr>
      <w:r w:rsidRPr="00DF4F9A">
        <w:rPr>
          <w:szCs w:val="28"/>
        </w:rPr>
        <w:t xml:space="preserve">При проведении занятий в аудитории используется </w:t>
      </w:r>
      <w:r w:rsidRPr="00DF4F9A">
        <w:rPr>
          <w:b/>
          <w:bCs/>
          <w:i/>
          <w:iCs/>
          <w:szCs w:val="28"/>
        </w:rPr>
        <w:t xml:space="preserve">интерактивное оборудование </w:t>
      </w:r>
      <w:r w:rsidRPr="00DF4F9A">
        <w:rPr>
          <w:szCs w:val="28"/>
        </w:rPr>
        <w:t xml:space="preserve">(компьютер, мультимедийный проектор, интерактивный экран), что позволяет значительно активизировать процесс обучения. Это обеспечивается следующими предоставляемыми возможностями: отображением содержимого рабочего стола операционной системы компьютера на активном экране, имеющем размеры классной доски, имеющимися средствами мультимедиа; средствами дистанционного управления компьютером с помощью электронного карандаша и планшета. Использование интерактивного оборудования во время проведения занятий требует знаний и навыков работы с программой ACTIVstudio и умения пользоваться информационными технологиями. </w:t>
      </w:r>
    </w:p>
    <w:p w:rsidR="00DF4F9A" w:rsidRPr="00DF4F9A" w:rsidRDefault="00DF4F9A" w:rsidP="00DF4F9A">
      <w:pPr>
        <w:autoSpaceDE w:val="0"/>
        <w:autoSpaceDN w:val="0"/>
        <w:adjustRightInd w:val="0"/>
        <w:spacing w:after="0" w:line="360" w:lineRule="auto"/>
        <w:ind w:left="0" w:right="0" w:firstLine="709"/>
        <w:rPr>
          <w:szCs w:val="28"/>
        </w:rPr>
      </w:pPr>
    </w:p>
    <w:p w:rsidR="00A22D4C" w:rsidRDefault="00A22D4C">
      <w:pPr>
        <w:spacing w:after="189" w:line="259" w:lineRule="auto"/>
        <w:ind w:left="0" w:right="331" w:firstLine="0"/>
        <w:jc w:val="center"/>
      </w:pPr>
    </w:p>
    <w:p w:rsidR="00A22D4C" w:rsidRDefault="00865076">
      <w:pPr>
        <w:spacing w:after="0" w:line="399" w:lineRule="auto"/>
        <w:ind w:left="1255" w:right="1507"/>
        <w:jc w:val="center"/>
      </w:pPr>
      <w:r>
        <w:rPr>
          <w:b/>
        </w:rPr>
        <w:t>2.1. Задания и метод</w:t>
      </w:r>
      <w:r w:rsidR="003E085F">
        <w:rPr>
          <w:b/>
        </w:rPr>
        <w:t xml:space="preserve">ические указания по проведению </w:t>
      </w:r>
      <w:r>
        <w:rPr>
          <w:b/>
        </w:rPr>
        <w:t xml:space="preserve">практических занятий </w:t>
      </w:r>
    </w:p>
    <w:p w:rsidR="00A22D4C" w:rsidRDefault="00A22D4C">
      <w:pPr>
        <w:spacing w:after="131" w:line="259" w:lineRule="auto"/>
        <w:ind w:left="0" w:right="331" w:firstLine="0"/>
        <w:jc w:val="center"/>
      </w:pPr>
    </w:p>
    <w:p w:rsidR="00A22D4C" w:rsidRDefault="00865076">
      <w:pPr>
        <w:spacing w:line="396" w:lineRule="auto"/>
        <w:ind w:left="715" w:right="1117" w:firstLine="567"/>
      </w:pPr>
      <w:r>
        <w:t>Основной целью практ</w:t>
      </w:r>
      <w:r w:rsidR="003026D5">
        <w:t xml:space="preserve">ических занятий по курсу «Налоговая система и  </w:t>
      </w:r>
      <w:r>
        <w:t xml:space="preserve">налогообложение» - является закрепление, углубление и расширение теоретических знаний, и овладение практическими навыками  исчисления и уплаты налогов в РФ. </w:t>
      </w:r>
    </w:p>
    <w:p w:rsidR="00A22D4C" w:rsidRDefault="00865076">
      <w:pPr>
        <w:spacing w:line="370" w:lineRule="auto"/>
        <w:ind w:left="715" w:right="1117" w:firstLine="567"/>
      </w:pPr>
      <w:r>
        <w:t xml:space="preserve"> В процессе самостоятельного изучения дисциплины, подготовки к семинарским и практическим занятиям студенту необходимо найти и изучить рекомендуемую литературу, действующие законодательные и нормативные акты, материалы статистических сборников.  </w:t>
      </w:r>
    </w:p>
    <w:p w:rsidR="00A22D4C" w:rsidRDefault="00865076">
      <w:pPr>
        <w:spacing w:line="397" w:lineRule="auto"/>
        <w:ind w:left="715" w:right="1117" w:firstLine="567"/>
      </w:pPr>
      <w:r>
        <w:t xml:space="preserve">Для осмысления прочитанного материала студенту предлагается ответить на вопросы. Решение тестов и задач научит студентов  самостоятельно исчислять и уплачивать налоги. </w:t>
      </w:r>
    </w:p>
    <w:p w:rsidR="00A22D4C" w:rsidRDefault="00865076">
      <w:pPr>
        <w:spacing w:line="375" w:lineRule="auto"/>
        <w:ind w:left="715" w:right="1117" w:firstLine="540"/>
      </w:pPr>
      <w:r>
        <w:t>Задания для практически</w:t>
      </w:r>
      <w:r w:rsidR="003026D5">
        <w:t>х занятий по дисциплине «Налого</w:t>
      </w:r>
      <w:r>
        <w:t xml:space="preserve">вая система и налогообложение»представлены в соответствии с тематикой рабочей программы. </w:t>
      </w:r>
    </w:p>
    <w:p w:rsidR="00A22D4C" w:rsidRDefault="003026D5">
      <w:pPr>
        <w:spacing w:after="30" w:line="378" w:lineRule="auto"/>
        <w:ind w:left="705" w:right="1110" w:firstLine="567"/>
      </w:pPr>
      <w:r>
        <w:rPr>
          <w:b/>
        </w:rPr>
        <w:t>Тема</w:t>
      </w:r>
      <w:r w:rsidR="00865076">
        <w:rPr>
          <w:b/>
        </w:rPr>
        <w:t xml:space="preserve">. Экономическая сущность налогов. Функции налогов и их взаимосвязь. Элементы налога и их характеристика. Принципы и методы налогообложения. Способы уплаты налогов. </w:t>
      </w:r>
    </w:p>
    <w:p w:rsidR="00A22D4C" w:rsidRDefault="00865076">
      <w:pPr>
        <w:spacing w:after="166" w:line="270" w:lineRule="auto"/>
        <w:ind w:left="690" w:right="1089"/>
        <w:jc w:val="center"/>
      </w:pPr>
      <w:r>
        <w:rPr>
          <w:b/>
        </w:rPr>
        <w:t xml:space="preserve">1.1. Вопросы для подготовки к занятию. </w:t>
      </w:r>
    </w:p>
    <w:p w:rsidR="00A22D4C" w:rsidRDefault="00865076" w:rsidP="00CE1497">
      <w:pPr>
        <w:numPr>
          <w:ilvl w:val="0"/>
          <w:numId w:val="3"/>
        </w:numPr>
        <w:spacing w:after="180"/>
        <w:ind w:right="1117" w:firstLine="540"/>
      </w:pPr>
      <w:r>
        <w:t xml:space="preserve">Каковы причины возникновения налогов? </w:t>
      </w:r>
    </w:p>
    <w:p w:rsidR="00A22D4C" w:rsidRDefault="00865076" w:rsidP="00CE1497">
      <w:pPr>
        <w:numPr>
          <w:ilvl w:val="0"/>
          <w:numId w:val="3"/>
        </w:numPr>
        <w:spacing w:after="184"/>
        <w:ind w:right="1117" w:firstLine="540"/>
      </w:pPr>
      <w:r>
        <w:t xml:space="preserve">В чем сущность налога и сбора? </w:t>
      </w:r>
    </w:p>
    <w:p w:rsidR="00A22D4C" w:rsidRDefault="00865076" w:rsidP="00CE1497">
      <w:pPr>
        <w:numPr>
          <w:ilvl w:val="0"/>
          <w:numId w:val="3"/>
        </w:numPr>
        <w:spacing w:after="183"/>
        <w:ind w:right="1117" w:firstLine="540"/>
      </w:pPr>
      <w:r>
        <w:t xml:space="preserve">Какие  функции выполняют налоги и их взаимосвязь? </w:t>
      </w:r>
    </w:p>
    <w:p w:rsidR="00A22D4C" w:rsidRDefault="00865076" w:rsidP="00CE1497">
      <w:pPr>
        <w:numPr>
          <w:ilvl w:val="0"/>
          <w:numId w:val="3"/>
        </w:numPr>
        <w:spacing w:after="186"/>
        <w:ind w:right="1117" w:firstLine="540"/>
      </w:pPr>
      <w:r>
        <w:t xml:space="preserve">Какова классификация налогов? </w:t>
      </w:r>
    </w:p>
    <w:p w:rsidR="00A22D4C" w:rsidRDefault="00865076" w:rsidP="00CE1497">
      <w:pPr>
        <w:numPr>
          <w:ilvl w:val="0"/>
          <w:numId w:val="3"/>
        </w:numPr>
        <w:spacing w:after="183"/>
        <w:ind w:right="1117" w:firstLine="540"/>
      </w:pPr>
      <w:r>
        <w:t xml:space="preserve">Какие особенности федеральных, региональных и местных налогов. </w:t>
      </w:r>
    </w:p>
    <w:p w:rsidR="00A22D4C" w:rsidRDefault="00865076" w:rsidP="00CE1497">
      <w:pPr>
        <w:numPr>
          <w:ilvl w:val="0"/>
          <w:numId w:val="3"/>
        </w:numPr>
        <w:spacing w:after="186"/>
        <w:ind w:right="1117" w:firstLine="540"/>
      </w:pPr>
      <w:r>
        <w:t xml:space="preserve">Что выступает  источником налогов на макроуровн? </w:t>
      </w:r>
    </w:p>
    <w:p w:rsidR="00A22D4C" w:rsidRDefault="00865076" w:rsidP="00CE1497">
      <w:pPr>
        <w:numPr>
          <w:ilvl w:val="0"/>
          <w:numId w:val="3"/>
        </w:numPr>
        <w:spacing w:line="389" w:lineRule="auto"/>
        <w:ind w:right="1117" w:firstLine="540"/>
      </w:pPr>
      <w:r>
        <w:t xml:space="preserve">Какие существуют  элементы налога и их роль в формировании бюджетов?  </w:t>
      </w:r>
    </w:p>
    <w:p w:rsidR="00A22D4C" w:rsidRDefault="00865076">
      <w:pPr>
        <w:spacing w:after="166" w:line="270" w:lineRule="auto"/>
        <w:ind w:left="690" w:right="1083"/>
        <w:jc w:val="center"/>
      </w:pPr>
      <w:r>
        <w:rPr>
          <w:b/>
        </w:rPr>
        <w:t xml:space="preserve">1.2. Задания для подготовки к занятию. </w:t>
      </w:r>
    </w:p>
    <w:p w:rsidR="00A22D4C" w:rsidRDefault="00865076" w:rsidP="00CE1497">
      <w:pPr>
        <w:numPr>
          <w:ilvl w:val="0"/>
          <w:numId w:val="4"/>
        </w:numPr>
        <w:spacing w:after="185"/>
        <w:ind w:right="1117" w:firstLine="540"/>
      </w:pPr>
      <w:r>
        <w:t xml:space="preserve">Сформулируйте свое собственное мнение о налогах. </w:t>
      </w:r>
    </w:p>
    <w:p w:rsidR="00A22D4C" w:rsidRDefault="00865076" w:rsidP="00CE1497">
      <w:pPr>
        <w:numPr>
          <w:ilvl w:val="0"/>
          <w:numId w:val="4"/>
        </w:numPr>
        <w:spacing w:after="183"/>
        <w:ind w:right="1117" w:firstLine="540"/>
      </w:pPr>
      <w:r>
        <w:t xml:space="preserve">Подумайте и дайте ответ, в чем состоят отличия налога и сбора. </w:t>
      </w:r>
    </w:p>
    <w:p w:rsidR="00A22D4C" w:rsidRDefault="00865076" w:rsidP="00CE1497">
      <w:pPr>
        <w:numPr>
          <w:ilvl w:val="0"/>
          <w:numId w:val="4"/>
        </w:numPr>
        <w:spacing w:after="188"/>
        <w:ind w:right="1117" w:firstLine="540"/>
      </w:pPr>
      <w:r>
        <w:t xml:space="preserve">Обоснуйте, что налоги - это объективная необходимость. </w:t>
      </w:r>
    </w:p>
    <w:p w:rsidR="00A22D4C" w:rsidRDefault="00865076" w:rsidP="00CE1497">
      <w:pPr>
        <w:numPr>
          <w:ilvl w:val="0"/>
          <w:numId w:val="4"/>
        </w:numPr>
        <w:spacing w:line="395" w:lineRule="auto"/>
        <w:ind w:right="1117" w:firstLine="540"/>
      </w:pPr>
      <w:r>
        <w:t xml:space="preserve">Покажите взаимосвязь налогов с другими экономическими категориями. </w:t>
      </w:r>
    </w:p>
    <w:p w:rsidR="00A22D4C" w:rsidRDefault="00865076" w:rsidP="00CE1497">
      <w:pPr>
        <w:numPr>
          <w:ilvl w:val="0"/>
          <w:numId w:val="4"/>
        </w:numPr>
        <w:spacing w:after="128"/>
        <w:ind w:right="1117" w:firstLine="540"/>
      </w:pPr>
      <w:r>
        <w:t>Охарактеризуйте субъекты и объекты налогообложения.</w:t>
      </w:r>
    </w:p>
    <w:p w:rsidR="00A22D4C" w:rsidRDefault="00A22D4C">
      <w:pPr>
        <w:spacing w:after="196" w:line="259" w:lineRule="auto"/>
        <w:ind w:left="2100" w:right="0" w:firstLine="0"/>
        <w:jc w:val="left"/>
      </w:pPr>
    </w:p>
    <w:p w:rsidR="00A22D4C" w:rsidRDefault="00865076">
      <w:pPr>
        <w:spacing w:after="166" w:line="270" w:lineRule="auto"/>
        <w:ind w:left="690" w:right="1081"/>
        <w:jc w:val="center"/>
      </w:pPr>
      <w:r>
        <w:rPr>
          <w:b/>
        </w:rPr>
        <w:t xml:space="preserve">1.3. Задания для практической работы.   </w:t>
      </w:r>
    </w:p>
    <w:p w:rsidR="00A22D4C" w:rsidRDefault="00865076" w:rsidP="00CE1497">
      <w:pPr>
        <w:numPr>
          <w:ilvl w:val="0"/>
          <w:numId w:val="5"/>
        </w:numPr>
        <w:spacing w:after="121"/>
        <w:ind w:right="1117" w:hanging="281"/>
      </w:pPr>
      <w:r>
        <w:t xml:space="preserve">Что собой представляет налог?  </w:t>
      </w:r>
    </w:p>
    <w:p w:rsidR="00A22D4C" w:rsidRDefault="00865076">
      <w:pPr>
        <w:spacing w:line="395" w:lineRule="auto"/>
        <w:ind w:left="1158" w:right="1117"/>
      </w:pPr>
      <w:r>
        <w:t xml:space="preserve">а) добровольный взнос физических лиц и юридических лиц в казну государства </w:t>
      </w:r>
    </w:p>
    <w:p w:rsidR="00A22D4C" w:rsidRDefault="00865076">
      <w:pPr>
        <w:spacing w:line="375" w:lineRule="auto"/>
        <w:ind w:left="1158" w:right="1112"/>
        <w:jc w:val="left"/>
      </w:pPr>
      <w:r>
        <w:t xml:space="preserve">б) обязательный индивидуальный, безвозмездный взнос государству физических и юридических лиц в целях финансового обеспечения его экономических задач. </w:t>
      </w:r>
    </w:p>
    <w:p w:rsidR="00A22D4C" w:rsidRDefault="00A22D4C">
      <w:pPr>
        <w:spacing w:after="188" w:line="259" w:lineRule="auto"/>
        <w:ind w:left="720" w:right="0" w:firstLine="0"/>
        <w:jc w:val="left"/>
      </w:pPr>
    </w:p>
    <w:p w:rsidR="00A22D4C" w:rsidRDefault="00865076" w:rsidP="00CE1497">
      <w:pPr>
        <w:numPr>
          <w:ilvl w:val="0"/>
          <w:numId w:val="5"/>
        </w:numPr>
        <w:spacing w:after="174"/>
        <w:ind w:right="1117" w:hanging="281"/>
      </w:pPr>
      <w:r>
        <w:t xml:space="preserve">Какую роль выполняют налоги в государстве? </w:t>
      </w:r>
    </w:p>
    <w:p w:rsidR="00A22D4C" w:rsidRDefault="00865076">
      <w:pPr>
        <w:tabs>
          <w:tab w:val="center" w:pos="3253"/>
          <w:tab w:val="center" w:pos="5776"/>
        </w:tabs>
        <w:spacing w:after="183"/>
        <w:ind w:left="0" w:right="0" w:firstLine="0"/>
        <w:jc w:val="left"/>
      </w:pPr>
      <w:r>
        <w:rPr>
          <w:rFonts w:ascii="Calibri" w:eastAsia="Calibri" w:hAnsi="Calibri" w:cs="Calibri"/>
          <w:sz w:val="22"/>
        </w:rPr>
        <w:tab/>
      </w:r>
      <w:r>
        <w:t xml:space="preserve">а) формирование доходов бюджета </w:t>
      </w:r>
      <w:r>
        <w:tab/>
      </w:r>
    </w:p>
    <w:p w:rsidR="00A22D4C" w:rsidRDefault="00865076">
      <w:pPr>
        <w:spacing w:after="121"/>
        <w:ind w:left="1158" w:right="1117"/>
      </w:pPr>
      <w:r>
        <w:t xml:space="preserve">б) формирование расходов бюджета </w:t>
      </w:r>
    </w:p>
    <w:p w:rsidR="00A22D4C" w:rsidRDefault="00A22D4C">
      <w:pPr>
        <w:spacing w:after="184" w:line="259" w:lineRule="auto"/>
        <w:ind w:left="1148" w:right="0" w:firstLine="0"/>
        <w:jc w:val="left"/>
      </w:pPr>
    </w:p>
    <w:p w:rsidR="00A22D4C" w:rsidRDefault="00865076" w:rsidP="00CE1497">
      <w:pPr>
        <w:numPr>
          <w:ilvl w:val="0"/>
          <w:numId w:val="5"/>
        </w:numPr>
        <w:spacing w:after="124"/>
        <w:ind w:right="1117" w:hanging="281"/>
      </w:pPr>
      <w:r>
        <w:t xml:space="preserve">Налогообложение-это… </w:t>
      </w:r>
    </w:p>
    <w:p w:rsidR="00A22D4C" w:rsidRDefault="00865076">
      <w:pPr>
        <w:spacing w:line="395" w:lineRule="auto"/>
        <w:ind w:left="1158" w:right="1117"/>
      </w:pPr>
      <w:r>
        <w:t>а) наделение юридических и физических лиц определенным кругом обязанностей</w:t>
      </w:r>
    </w:p>
    <w:p w:rsidR="00A22D4C" w:rsidRDefault="00865076">
      <w:pPr>
        <w:spacing w:after="121"/>
        <w:ind w:left="1158" w:right="1117"/>
      </w:pPr>
      <w:r>
        <w:t xml:space="preserve">б) предоставление налогоплательщикам определенных прав </w:t>
      </w:r>
    </w:p>
    <w:p w:rsidR="00A22D4C" w:rsidRDefault="00A22D4C">
      <w:pPr>
        <w:spacing w:after="188" w:line="259" w:lineRule="auto"/>
        <w:ind w:left="1148" w:right="0" w:firstLine="0"/>
        <w:jc w:val="left"/>
      </w:pPr>
    </w:p>
    <w:p w:rsidR="00A22D4C" w:rsidRDefault="00865076" w:rsidP="00CE1497">
      <w:pPr>
        <w:numPr>
          <w:ilvl w:val="0"/>
          <w:numId w:val="5"/>
        </w:numPr>
        <w:spacing w:line="386" w:lineRule="auto"/>
        <w:ind w:right="1117" w:hanging="281"/>
      </w:pPr>
      <w:r>
        <w:t xml:space="preserve">На чем основывается деление налогов на федеральные, региональные и      местные? </w:t>
      </w:r>
    </w:p>
    <w:p w:rsidR="00A22D4C" w:rsidRDefault="00865076">
      <w:pPr>
        <w:spacing w:after="175"/>
        <w:ind w:left="1090" w:right="1117"/>
      </w:pPr>
      <w:r>
        <w:t xml:space="preserve">а) на территориально-административном признаке; </w:t>
      </w:r>
    </w:p>
    <w:p w:rsidR="00A22D4C" w:rsidRDefault="00865076">
      <w:pPr>
        <w:spacing w:after="123"/>
        <w:ind w:left="1090" w:right="1117"/>
      </w:pPr>
      <w:r>
        <w:t xml:space="preserve">б) на Указе Президента РФ. </w:t>
      </w:r>
    </w:p>
    <w:p w:rsidR="00A22D4C" w:rsidRDefault="00A22D4C">
      <w:pPr>
        <w:spacing w:after="0" w:line="259" w:lineRule="auto"/>
        <w:ind w:left="1080" w:right="0" w:firstLine="0"/>
        <w:jc w:val="left"/>
      </w:pPr>
    </w:p>
    <w:p w:rsidR="00A22D4C" w:rsidRDefault="00865076" w:rsidP="00CE1497">
      <w:pPr>
        <w:numPr>
          <w:ilvl w:val="0"/>
          <w:numId w:val="5"/>
        </w:numPr>
        <w:spacing w:line="395" w:lineRule="auto"/>
        <w:ind w:right="1117" w:hanging="281"/>
      </w:pPr>
      <w:r>
        <w:t xml:space="preserve">В каких нормативно-правовых актах отражено деление налогов по уровням      взимания и распоряжения: </w:t>
      </w:r>
    </w:p>
    <w:p w:rsidR="00A22D4C" w:rsidRDefault="00865076">
      <w:pPr>
        <w:spacing w:after="178"/>
        <w:ind w:left="1014" w:right="1117"/>
      </w:pPr>
      <w:r>
        <w:t xml:space="preserve">а)НК РФ; </w:t>
      </w:r>
    </w:p>
    <w:p w:rsidR="00A22D4C" w:rsidRDefault="00865076">
      <w:pPr>
        <w:spacing w:after="121"/>
        <w:ind w:left="1014" w:right="1117"/>
      </w:pPr>
      <w:r>
        <w:t xml:space="preserve">б)НК РФ и Конституция РФ. </w:t>
      </w:r>
    </w:p>
    <w:p w:rsidR="00A22D4C" w:rsidRDefault="00A22D4C">
      <w:pPr>
        <w:spacing w:after="188" w:line="259" w:lineRule="auto"/>
        <w:ind w:left="720" w:right="0" w:firstLine="0"/>
        <w:jc w:val="left"/>
      </w:pPr>
    </w:p>
    <w:p w:rsidR="00A22D4C" w:rsidRDefault="00865076" w:rsidP="00CE1497">
      <w:pPr>
        <w:numPr>
          <w:ilvl w:val="0"/>
          <w:numId w:val="5"/>
        </w:numPr>
        <w:spacing w:line="392" w:lineRule="auto"/>
        <w:ind w:right="1117" w:hanging="281"/>
      </w:pPr>
      <w:r>
        <w:t xml:space="preserve">Федеральные налоги зачисляются только в федеральный бюджет?  а)нет; </w:t>
      </w:r>
    </w:p>
    <w:p w:rsidR="00A22D4C" w:rsidRDefault="00865076">
      <w:pPr>
        <w:spacing w:after="122"/>
        <w:ind w:left="1165" w:right="1117"/>
      </w:pPr>
      <w:r>
        <w:t xml:space="preserve">б)да. </w:t>
      </w:r>
    </w:p>
    <w:p w:rsidR="00A22D4C" w:rsidRDefault="00A22D4C">
      <w:pPr>
        <w:spacing w:after="187" w:line="259" w:lineRule="auto"/>
        <w:ind w:left="1572" w:right="0" w:firstLine="0"/>
        <w:jc w:val="left"/>
      </w:pPr>
    </w:p>
    <w:p w:rsidR="00A22D4C" w:rsidRDefault="00865076" w:rsidP="00CE1497">
      <w:pPr>
        <w:numPr>
          <w:ilvl w:val="0"/>
          <w:numId w:val="5"/>
        </w:numPr>
        <w:spacing w:line="394" w:lineRule="auto"/>
        <w:ind w:right="1117" w:hanging="281"/>
      </w:pPr>
      <w:r>
        <w:t xml:space="preserve">Все неустранимые сомнения российского  налогового законодательства трактуются в пользу: </w:t>
      </w:r>
    </w:p>
    <w:p w:rsidR="00A22D4C" w:rsidRDefault="00865076">
      <w:pPr>
        <w:spacing w:after="173"/>
        <w:ind w:left="1014" w:right="1117"/>
      </w:pPr>
      <w:r>
        <w:t xml:space="preserve">а) государства, </w:t>
      </w:r>
    </w:p>
    <w:p w:rsidR="00A22D4C" w:rsidRDefault="00865076">
      <w:pPr>
        <w:spacing w:after="128"/>
        <w:ind w:left="1014" w:right="1117"/>
      </w:pPr>
      <w:r>
        <w:t xml:space="preserve"> б)налогоплательщика. </w:t>
      </w:r>
    </w:p>
    <w:p w:rsidR="00A22D4C" w:rsidRDefault="00A22D4C">
      <w:pPr>
        <w:spacing w:after="132" w:line="259" w:lineRule="auto"/>
        <w:ind w:left="720" w:right="0" w:firstLine="0"/>
        <w:jc w:val="left"/>
      </w:pPr>
    </w:p>
    <w:p w:rsidR="00A22D4C" w:rsidRDefault="003026D5">
      <w:pPr>
        <w:spacing w:after="37" w:line="369" w:lineRule="auto"/>
        <w:ind w:left="705" w:right="1110" w:firstLine="567"/>
      </w:pPr>
      <w:r>
        <w:rPr>
          <w:b/>
          <w:sz w:val="27"/>
        </w:rPr>
        <w:t>Тема</w:t>
      </w:r>
      <w:r w:rsidR="00865076">
        <w:rPr>
          <w:b/>
          <w:sz w:val="27"/>
        </w:rPr>
        <w:t xml:space="preserve">. </w:t>
      </w:r>
      <w:r w:rsidR="00865076">
        <w:rPr>
          <w:b/>
        </w:rPr>
        <w:t xml:space="preserve">Налоговая система. Классификация налогов. Налоговый механизм. Налоговый контроль. Налоговая политика государства. Налоговое регулирование.  Характеристика основных налогов и сборов РФ. </w:t>
      </w:r>
    </w:p>
    <w:p w:rsidR="00A22D4C" w:rsidRDefault="00865076">
      <w:pPr>
        <w:spacing w:after="113" w:line="270" w:lineRule="auto"/>
        <w:ind w:left="690" w:right="1083"/>
        <w:jc w:val="center"/>
      </w:pPr>
      <w:r>
        <w:rPr>
          <w:b/>
        </w:rPr>
        <w:t xml:space="preserve">2.1 Вопросы для подготовки к занятию. </w:t>
      </w:r>
    </w:p>
    <w:p w:rsidR="00A22D4C" w:rsidRDefault="00A22D4C">
      <w:pPr>
        <w:spacing w:after="26" w:line="259" w:lineRule="auto"/>
        <w:ind w:left="720" w:right="0" w:firstLine="0"/>
        <w:jc w:val="left"/>
      </w:pPr>
    </w:p>
    <w:p w:rsidR="00A22D4C" w:rsidRDefault="00865076" w:rsidP="00CE1497">
      <w:pPr>
        <w:numPr>
          <w:ilvl w:val="2"/>
          <w:numId w:val="6"/>
        </w:numPr>
        <w:spacing w:after="185"/>
        <w:ind w:right="1117" w:hanging="797"/>
      </w:pPr>
      <w:r>
        <w:t xml:space="preserve">Дайте определение налоговой системы. </w:t>
      </w:r>
    </w:p>
    <w:p w:rsidR="00A22D4C" w:rsidRDefault="00865076" w:rsidP="00CE1497">
      <w:pPr>
        <w:numPr>
          <w:ilvl w:val="2"/>
          <w:numId w:val="6"/>
        </w:numPr>
        <w:spacing w:after="188"/>
        <w:ind w:right="1117" w:hanging="797"/>
      </w:pPr>
      <w:r>
        <w:t xml:space="preserve">Что понимается под управлением налоговой системой? </w:t>
      </w:r>
    </w:p>
    <w:p w:rsidR="00A22D4C" w:rsidRDefault="00865076" w:rsidP="00CE1497">
      <w:pPr>
        <w:numPr>
          <w:ilvl w:val="2"/>
          <w:numId w:val="6"/>
        </w:numPr>
        <w:spacing w:after="185"/>
        <w:ind w:right="1117" w:hanging="797"/>
      </w:pPr>
      <w:r>
        <w:t xml:space="preserve">Какова цель принятия и введения в действие налогового кодекса? </w:t>
      </w:r>
    </w:p>
    <w:p w:rsidR="00A22D4C" w:rsidRDefault="00865076" w:rsidP="00CE1497">
      <w:pPr>
        <w:numPr>
          <w:ilvl w:val="2"/>
          <w:numId w:val="6"/>
        </w:numPr>
        <w:spacing w:after="185"/>
        <w:ind w:right="1117" w:hanging="797"/>
      </w:pPr>
      <w:r>
        <w:t xml:space="preserve">Из чего складывается налоговое законодательство? </w:t>
      </w:r>
    </w:p>
    <w:p w:rsidR="00A22D4C" w:rsidRDefault="00865076" w:rsidP="00CE1497">
      <w:pPr>
        <w:numPr>
          <w:ilvl w:val="2"/>
          <w:numId w:val="6"/>
        </w:numPr>
        <w:spacing w:after="185"/>
        <w:ind w:right="1117" w:hanging="797"/>
      </w:pPr>
      <w:r>
        <w:t xml:space="preserve">Какие основные принципы построения налоговой системы РФ? </w:t>
      </w:r>
    </w:p>
    <w:p w:rsidR="00A22D4C" w:rsidRDefault="00865076" w:rsidP="00CE1497">
      <w:pPr>
        <w:numPr>
          <w:ilvl w:val="2"/>
          <w:numId w:val="6"/>
        </w:numPr>
        <w:spacing w:after="185"/>
        <w:ind w:right="1117" w:hanging="797"/>
      </w:pPr>
      <w:r>
        <w:t xml:space="preserve">Какова налоговая политика РФ на современном этапе? </w:t>
      </w:r>
    </w:p>
    <w:p w:rsidR="00A22D4C" w:rsidRDefault="00865076" w:rsidP="00CE1497">
      <w:pPr>
        <w:numPr>
          <w:ilvl w:val="2"/>
          <w:numId w:val="6"/>
        </w:numPr>
        <w:spacing w:line="403" w:lineRule="auto"/>
        <w:ind w:right="1117" w:hanging="797"/>
      </w:pPr>
      <w:r>
        <w:t xml:space="preserve">Какова </w:t>
      </w:r>
      <w:r>
        <w:tab/>
        <w:t xml:space="preserve">ответственность </w:t>
      </w:r>
      <w:r>
        <w:tab/>
        <w:t xml:space="preserve">налогоплательщика </w:t>
      </w:r>
      <w:r>
        <w:tab/>
        <w:t xml:space="preserve">за </w:t>
      </w:r>
      <w:r>
        <w:tab/>
        <w:t xml:space="preserve">нарушения налогового законодательства? </w:t>
      </w:r>
    </w:p>
    <w:p w:rsidR="00A22D4C" w:rsidRDefault="00865076">
      <w:pPr>
        <w:spacing w:after="239" w:line="270" w:lineRule="auto"/>
        <w:ind w:left="690" w:right="375"/>
        <w:jc w:val="center"/>
      </w:pPr>
      <w:r>
        <w:rPr>
          <w:b/>
        </w:rPr>
        <w:t>2.2. Задания для подготовки к занятию</w:t>
      </w:r>
      <w:r>
        <w:t xml:space="preserve">. </w:t>
      </w:r>
    </w:p>
    <w:p w:rsidR="00A22D4C" w:rsidRDefault="00865076" w:rsidP="00CE1497">
      <w:pPr>
        <w:numPr>
          <w:ilvl w:val="2"/>
          <w:numId w:val="7"/>
        </w:numPr>
        <w:spacing w:after="125" w:line="394" w:lineRule="auto"/>
        <w:ind w:right="1117" w:firstLine="840"/>
      </w:pPr>
      <w:r>
        <w:t xml:space="preserve">Сформулируйте основные направления налоговой политики РФ на современном этапе. </w:t>
      </w:r>
    </w:p>
    <w:p w:rsidR="00A22D4C" w:rsidRDefault="00865076" w:rsidP="00CE1497">
      <w:pPr>
        <w:numPr>
          <w:ilvl w:val="2"/>
          <w:numId w:val="7"/>
        </w:numPr>
        <w:spacing w:after="126" w:line="395" w:lineRule="auto"/>
        <w:ind w:right="1117" w:firstLine="840"/>
      </w:pPr>
      <w:r>
        <w:t xml:space="preserve">Перечислите основные принципы построения налоговой системы Российской Федерации. </w:t>
      </w:r>
    </w:p>
    <w:p w:rsidR="00A22D4C" w:rsidRDefault="00865076" w:rsidP="00CE1497">
      <w:pPr>
        <w:numPr>
          <w:ilvl w:val="2"/>
          <w:numId w:val="7"/>
        </w:numPr>
        <w:spacing w:after="303"/>
        <w:ind w:right="1117" w:firstLine="840"/>
      </w:pPr>
      <w:r>
        <w:t xml:space="preserve">Перечислите федеральные налоги и сборы Российской Федерации. </w:t>
      </w:r>
    </w:p>
    <w:p w:rsidR="00A22D4C" w:rsidRDefault="00865076" w:rsidP="00CE1497">
      <w:pPr>
        <w:numPr>
          <w:ilvl w:val="2"/>
          <w:numId w:val="7"/>
        </w:numPr>
        <w:spacing w:after="304"/>
        <w:ind w:right="1117" w:firstLine="840"/>
      </w:pPr>
      <w:r>
        <w:t xml:space="preserve">Перечислите  налоги субъектов  Российской Федерации. </w:t>
      </w:r>
    </w:p>
    <w:p w:rsidR="00A22D4C" w:rsidRDefault="00865076" w:rsidP="00CE1497">
      <w:pPr>
        <w:numPr>
          <w:ilvl w:val="2"/>
          <w:numId w:val="7"/>
        </w:numPr>
        <w:spacing w:after="305"/>
        <w:ind w:right="1117" w:firstLine="840"/>
      </w:pPr>
      <w:r>
        <w:t xml:space="preserve">Перечислите  местные налоги   Российской Федерации. </w:t>
      </w:r>
    </w:p>
    <w:p w:rsidR="00A22D4C" w:rsidRDefault="00865076" w:rsidP="00CE1497">
      <w:pPr>
        <w:numPr>
          <w:ilvl w:val="2"/>
          <w:numId w:val="7"/>
        </w:numPr>
        <w:spacing w:after="306"/>
        <w:ind w:right="1117" w:firstLine="840"/>
      </w:pPr>
      <w:r>
        <w:t xml:space="preserve">Назовите критерии деления налогов на прямые и косвенные. </w:t>
      </w:r>
    </w:p>
    <w:p w:rsidR="00A22D4C" w:rsidRDefault="00865076" w:rsidP="00CE1497">
      <w:pPr>
        <w:numPr>
          <w:ilvl w:val="2"/>
          <w:numId w:val="7"/>
        </w:numPr>
        <w:spacing w:after="303"/>
        <w:ind w:right="1117" w:firstLine="840"/>
      </w:pPr>
      <w:r>
        <w:t xml:space="preserve">Приведите примеры прямых налогов. </w:t>
      </w:r>
    </w:p>
    <w:p w:rsidR="00A22D4C" w:rsidRDefault="00865076" w:rsidP="00CE1497">
      <w:pPr>
        <w:numPr>
          <w:ilvl w:val="2"/>
          <w:numId w:val="7"/>
        </w:numPr>
        <w:spacing w:after="303"/>
        <w:ind w:right="1117" w:firstLine="840"/>
      </w:pPr>
      <w:r>
        <w:t xml:space="preserve">Приведите примеры косвенных налогов. </w:t>
      </w:r>
    </w:p>
    <w:p w:rsidR="00A22D4C" w:rsidRDefault="00865076" w:rsidP="00CE1497">
      <w:pPr>
        <w:numPr>
          <w:ilvl w:val="2"/>
          <w:numId w:val="7"/>
        </w:numPr>
        <w:spacing w:after="304"/>
        <w:ind w:right="1117" w:firstLine="840"/>
      </w:pPr>
      <w:r>
        <w:t xml:space="preserve">Назовите участников налоговых отношений. </w:t>
      </w:r>
    </w:p>
    <w:p w:rsidR="00A22D4C" w:rsidRDefault="00865076" w:rsidP="00CE1497">
      <w:pPr>
        <w:numPr>
          <w:ilvl w:val="2"/>
          <w:numId w:val="7"/>
        </w:numPr>
        <w:spacing w:after="67" w:line="398" w:lineRule="auto"/>
        <w:ind w:right="1117" w:firstLine="840"/>
      </w:pPr>
      <w:r>
        <w:t xml:space="preserve">Назовите нормативные акты устанавливающие ответственность налогоплательщика  за нарушение налогового законодательства.  </w:t>
      </w:r>
    </w:p>
    <w:p w:rsidR="00A22D4C" w:rsidRDefault="00A22D4C">
      <w:pPr>
        <w:spacing w:after="188" w:line="259" w:lineRule="auto"/>
        <w:ind w:left="0" w:right="331" w:firstLine="0"/>
        <w:jc w:val="center"/>
      </w:pPr>
    </w:p>
    <w:p w:rsidR="00A22D4C" w:rsidRDefault="00865076">
      <w:pPr>
        <w:spacing w:after="166" w:line="270" w:lineRule="auto"/>
        <w:ind w:left="690" w:right="1081"/>
        <w:jc w:val="center"/>
      </w:pPr>
      <w:r>
        <w:rPr>
          <w:b/>
        </w:rPr>
        <w:t xml:space="preserve">2.3. Задания для практической работы.  </w:t>
      </w:r>
    </w:p>
    <w:p w:rsidR="00A22D4C" w:rsidRDefault="00865076">
      <w:pPr>
        <w:spacing w:after="227" w:line="270" w:lineRule="auto"/>
        <w:ind w:left="690" w:right="400"/>
        <w:jc w:val="center"/>
      </w:pPr>
      <w:r>
        <w:rPr>
          <w:b/>
        </w:rPr>
        <w:t xml:space="preserve">1. Тесты: </w:t>
      </w:r>
    </w:p>
    <w:p w:rsidR="00A22D4C" w:rsidRDefault="00865076">
      <w:pPr>
        <w:spacing w:line="398" w:lineRule="auto"/>
        <w:ind w:left="715" w:right="1117" w:firstLine="701"/>
      </w:pPr>
      <w:r>
        <w:t xml:space="preserve">1. Налоговым кодексом РФ установлены следующие обязательные элементы налогообложения:  </w:t>
      </w:r>
    </w:p>
    <w:p w:rsidR="00A22D4C" w:rsidRDefault="00865076" w:rsidP="00CE1497">
      <w:pPr>
        <w:numPr>
          <w:ilvl w:val="0"/>
          <w:numId w:val="8"/>
        </w:numPr>
        <w:spacing w:after="172"/>
        <w:ind w:right="1117" w:hanging="360"/>
      </w:pPr>
      <w:r>
        <w:t xml:space="preserve">субъект налога; </w:t>
      </w:r>
    </w:p>
    <w:p w:rsidR="00A22D4C" w:rsidRDefault="00865076" w:rsidP="00CE1497">
      <w:pPr>
        <w:numPr>
          <w:ilvl w:val="0"/>
          <w:numId w:val="8"/>
        </w:numPr>
        <w:spacing w:after="121"/>
        <w:ind w:right="1117" w:hanging="360"/>
      </w:pPr>
      <w:r>
        <w:t xml:space="preserve">налоговая льгота. </w:t>
      </w:r>
    </w:p>
    <w:p w:rsidR="00A22D4C" w:rsidRDefault="00A22D4C">
      <w:pPr>
        <w:spacing w:after="186" w:line="259" w:lineRule="auto"/>
        <w:ind w:left="1572" w:right="0" w:firstLine="0"/>
        <w:jc w:val="left"/>
      </w:pPr>
    </w:p>
    <w:p w:rsidR="00A22D4C" w:rsidRDefault="00865076">
      <w:pPr>
        <w:spacing w:after="178"/>
        <w:ind w:left="1582" w:right="1117"/>
      </w:pPr>
      <w:r>
        <w:t xml:space="preserve">2. Автоматическая фискальная политика основана на: </w:t>
      </w:r>
    </w:p>
    <w:p w:rsidR="00A22D4C" w:rsidRDefault="00865076" w:rsidP="00CE1497">
      <w:pPr>
        <w:numPr>
          <w:ilvl w:val="0"/>
          <w:numId w:val="9"/>
        </w:numPr>
        <w:spacing w:line="379" w:lineRule="auto"/>
        <w:ind w:right="1117"/>
        <w:jc w:val="left"/>
      </w:pPr>
      <w:r>
        <w:t xml:space="preserve">сознательном вмешательстве государства в налоговую систему  и изменения объема государственных расходов с целью воздействия на экономический рост, безработицу и инфляцию; </w:t>
      </w:r>
    </w:p>
    <w:p w:rsidR="00A22D4C" w:rsidRDefault="00865076" w:rsidP="00CE1497">
      <w:pPr>
        <w:numPr>
          <w:ilvl w:val="0"/>
          <w:numId w:val="9"/>
        </w:numPr>
        <w:spacing w:line="398" w:lineRule="auto"/>
        <w:ind w:right="1117"/>
        <w:jc w:val="left"/>
      </w:pPr>
      <w:r>
        <w:t xml:space="preserve">действии встроенных стабилизаторов, обеспечивающих естественное приспособление экономики к фазам деловой конъюнктуры.  </w:t>
      </w:r>
    </w:p>
    <w:p w:rsidR="00A22D4C" w:rsidRDefault="00A22D4C">
      <w:pPr>
        <w:spacing w:after="184" w:line="259" w:lineRule="auto"/>
        <w:ind w:left="1421" w:right="0" w:firstLine="0"/>
        <w:jc w:val="left"/>
      </w:pPr>
    </w:p>
    <w:p w:rsidR="00A22D4C" w:rsidRDefault="00865076">
      <w:pPr>
        <w:spacing w:after="177"/>
        <w:ind w:left="643" w:right="1116"/>
        <w:jc w:val="center"/>
      </w:pPr>
      <w:r>
        <w:t xml:space="preserve">3. Выберите наиболее полное определение налоговой системы: </w:t>
      </w:r>
    </w:p>
    <w:p w:rsidR="00A22D4C" w:rsidRDefault="00865076" w:rsidP="00CE1497">
      <w:pPr>
        <w:numPr>
          <w:ilvl w:val="0"/>
          <w:numId w:val="10"/>
        </w:numPr>
        <w:spacing w:after="188"/>
        <w:ind w:right="1117" w:hanging="720"/>
        <w:jc w:val="left"/>
      </w:pPr>
      <w:r>
        <w:t xml:space="preserve">совокупность налогов, сборов, пошлин и других платежей; </w:t>
      </w:r>
    </w:p>
    <w:p w:rsidR="00A22D4C" w:rsidRDefault="00865076" w:rsidP="00CE1497">
      <w:pPr>
        <w:numPr>
          <w:ilvl w:val="0"/>
          <w:numId w:val="10"/>
        </w:numPr>
        <w:spacing w:line="371" w:lineRule="auto"/>
        <w:ind w:right="1117" w:hanging="720"/>
        <w:jc w:val="left"/>
      </w:pPr>
      <w:r>
        <w:t xml:space="preserve">совокупность налогов и сборов, взимаемых государством, совокупность принципов, форм и методов организации налогообложения, а также формы и методов осуществления налогового контроля и система ответственности за нарушение налогового законодательства.  </w:t>
      </w:r>
    </w:p>
    <w:p w:rsidR="00A22D4C" w:rsidRDefault="00A22D4C">
      <w:pPr>
        <w:spacing w:after="183" w:line="259" w:lineRule="auto"/>
        <w:ind w:left="1421" w:right="0" w:firstLine="0"/>
        <w:jc w:val="left"/>
      </w:pPr>
    </w:p>
    <w:p w:rsidR="00A22D4C" w:rsidRDefault="00865076">
      <w:pPr>
        <w:tabs>
          <w:tab w:val="center" w:pos="720"/>
          <w:tab w:val="center" w:pos="4642"/>
        </w:tabs>
        <w:spacing w:after="181"/>
        <w:ind w:left="0" w:right="0" w:firstLine="0"/>
        <w:jc w:val="left"/>
      </w:pPr>
      <w:r>
        <w:rPr>
          <w:rFonts w:ascii="Calibri" w:eastAsia="Calibri" w:hAnsi="Calibri" w:cs="Calibri"/>
          <w:sz w:val="22"/>
        </w:rPr>
        <w:tab/>
      </w:r>
      <w:r>
        <w:tab/>
        <w:t xml:space="preserve">4. Представление налоговых льгот регламентируется: </w:t>
      </w:r>
    </w:p>
    <w:p w:rsidR="00A22D4C" w:rsidRDefault="00865076" w:rsidP="00CE1497">
      <w:pPr>
        <w:numPr>
          <w:ilvl w:val="2"/>
          <w:numId w:val="12"/>
        </w:numPr>
        <w:spacing w:after="176"/>
        <w:ind w:right="1117" w:hanging="360"/>
      </w:pPr>
      <w:r>
        <w:t xml:space="preserve">Налоговым кодексом РФ; </w:t>
      </w:r>
    </w:p>
    <w:p w:rsidR="00A22D4C" w:rsidRDefault="00865076" w:rsidP="00CE1497">
      <w:pPr>
        <w:numPr>
          <w:ilvl w:val="2"/>
          <w:numId w:val="12"/>
        </w:numPr>
        <w:spacing w:after="123"/>
        <w:ind w:right="1117" w:hanging="360"/>
      </w:pPr>
      <w:r>
        <w:t xml:space="preserve">нормативно-правовыми актами субъектов РФ. </w:t>
      </w:r>
    </w:p>
    <w:p w:rsidR="00A22D4C" w:rsidRDefault="00A22D4C">
      <w:pPr>
        <w:spacing w:after="181" w:line="259" w:lineRule="auto"/>
        <w:ind w:left="1440" w:right="0" w:firstLine="0"/>
        <w:jc w:val="left"/>
      </w:pPr>
    </w:p>
    <w:p w:rsidR="00A22D4C" w:rsidRDefault="00865076">
      <w:pPr>
        <w:tabs>
          <w:tab w:val="center" w:pos="720"/>
          <w:tab w:val="center" w:pos="3508"/>
        </w:tabs>
        <w:spacing w:after="182"/>
        <w:ind w:left="0" w:right="0" w:firstLine="0"/>
        <w:jc w:val="left"/>
      </w:pPr>
      <w:r>
        <w:rPr>
          <w:rFonts w:ascii="Calibri" w:eastAsia="Calibri" w:hAnsi="Calibri" w:cs="Calibri"/>
          <w:sz w:val="22"/>
        </w:rPr>
        <w:tab/>
      </w:r>
      <w:r>
        <w:tab/>
        <w:t xml:space="preserve">5. Не является налоговой льготой : </w:t>
      </w:r>
    </w:p>
    <w:p w:rsidR="00A22D4C" w:rsidRDefault="00865076" w:rsidP="00CE1497">
      <w:pPr>
        <w:numPr>
          <w:ilvl w:val="4"/>
          <w:numId w:val="13"/>
        </w:numPr>
        <w:spacing w:after="177"/>
        <w:ind w:right="1117" w:hanging="305"/>
      </w:pPr>
      <w:r>
        <w:t xml:space="preserve">Снижение налоговой ставки </w:t>
      </w:r>
    </w:p>
    <w:p w:rsidR="00A22D4C" w:rsidRDefault="00865076" w:rsidP="00CE1497">
      <w:pPr>
        <w:numPr>
          <w:ilvl w:val="4"/>
          <w:numId w:val="13"/>
        </w:numPr>
        <w:spacing w:after="128"/>
        <w:ind w:right="1117" w:hanging="305"/>
      </w:pPr>
      <w:r>
        <w:t xml:space="preserve">Уклонение от уплаты налога </w:t>
      </w:r>
    </w:p>
    <w:p w:rsidR="00A22D4C" w:rsidRDefault="00865076">
      <w:pPr>
        <w:spacing w:after="190" w:line="259" w:lineRule="auto"/>
        <w:ind w:left="1440" w:right="0" w:firstLine="0"/>
        <w:jc w:val="left"/>
      </w:pPr>
      <w:r>
        <w:tab/>
      </w:r>
    </w:p>
    <w:p w:rsidR="00A22D4C" w:rsidRDefault="00865076">
      <w:pPr>
        <w:tabs>
          <w:tab w:val="center" w:pos="720"/>
          <w:tab w:val="center" w:pos="3291"/>
        </w:tabs>
        <w:spacing w:after="151"/>
        <w:ind w:left="0" w:right="0" w:firstLine="0"/>
        <w:jc w:val="left"/>
      </w:pPr>
      <w:r>
        <w:rPr>
          <w:rFonts w:ascii="Calibri" w:eastAsia="Calibri" w:hAnsi="Calibri" w:cs="Calibri"/>
          <w:sz w:val="22"/>
        </w:rPr>
        <w:tab/>
      </w:r>
      <w:r>
        <w:tab/>
        <w:t xml:space="preserve">6. Прямым налогом выступает: </w:t>
      </w:r>
    </w:p>
    <w:p w:rsidR="00A22D4C" w:rsidRDefault="00865076" w:rsidP="00CE1497">
      <w:pPr>
        <w:numPr>
          <w:ilvl w:val="5"/>
          <w:numId w:val="11"/>
        </w:numPr>
        <w:spacing w:after="167"/>
        <w:ind w:right="1117" w:hanging="305"/>
      </w:pPr>
      <w:r>
        <w:t xml:space="preserve">Налог с продаж </w:t>
      </w:r>
    </w:p>
    <w:p w:rsidR="00A22D4C" w:rsidRDefault="00865076" w:rsidP="00CE1497">
      <w:pPr>
        <w:numPr>
          <w:ilvl w:val="5"/>
          <w:numId w:val="11"/>
        </w:numPr>
        <w:spacing w:after="129"/>
        <w:ind w:right="1117" w:hanging="305"/>
      </w:pPr>
      <w:r>
        <w:t xml:space="preserve">Налог на доходы физических лиц </w:t>
      </w:r>
    </w:p>
    <w:p w:rsidR="00A22D4C" w:rsidRDefault="00A22D4C">
      <w:pPr>
        <w:spacing w:after="185" w:line="259" w:lineRule="auto"/>
        <w:ind w:left="2208" w:right="0" w:firstLine="0"/>
        <w:jc w:val="center"/>
      </w:pPr>
    </w:p>
    <w:p w:rsidR="00A22D4C" w:rsidRDefault="00865076">
      <w:pPr>
        <w:tabs>
          <w:tab w:val="center" w:pos="720"/>
          <w:tab w:val="center" w:pos="3904"/>
        </w:tabs>
        <w:spacing w:after="148"/>
        <w:ind w:left="0" w:right="0" w:firstLine="0"/>
        <w:jc w:val="left"/>
      </w:pPr>
      <w:r>
        <w:rPr>
          <w:rFonts w:ascii="Calibri" w:eastAsia="Calibri" w:hAnsi="Calibri" w:cs="Calibri"/>
          <w:sz w:val="22"/>
        </w:rPr>
        <w:tab/>
      </w:r>
      <w:r>
        <w:tab/>
        <w:t xml:space="preserve">7. Косвенным налогом является налог … </w:t>
      </w:r>
    </w:p>
    <w:p w:rsidR="00A22D4C" w:rsidRDefault="00865076" w:rsidP="00CE1497">
      <w:pPr>
        <w:numPr>
          <w:ilvl w:val="6"/>
          <w:numId w:val="14"/>
        </w:numPr>
        <w:spacing w:after="162"/>
        <w:ind w:right="1117" w:hanging="305"/>
      </w:pPr>
      <w:r>
        <w:t xml:space="preserve">земельный </w:t>
      </w:r>
    </w:p>
    <w:p w:rsidR="00A22D4C" w:rsidRDefault="00865076" w:rsidP="00CE1497">
      <w:pPr>
        <w:numPr>
          <w:ilvl w:val="6"/>
          <w:numId w:val="14"/>
        </w:numPr>
        <w:spacing w:after="90"/>
        <w:ind w:right="1117" w:hanging="305"/>
      </w:pPr>
      <w:r>
        <w:t xml:space="preserve">на добавленную стоимость </w:t>
      </w:r>
    </w:p>
    <w:p w:rsidR="00A22D4C" w:rsidRDefault="00A22D4C">
      <w:pPr>
        <w:spacing w:after="193" w:line="259" w:lineRule="auto"/>
        <w:ind w:left="1421" w:right="0" w:firstLine="0"/>
        <w:jc w:val="left"/>
      </w:pPr>
    </w:p>
    <w:p w:rsidR="00A22D4C" w:rsidRDefault="00865076">
      <w:pPr>
        <w:spacing w:after="227" w:line="270" w:lineRule="auto"/>
        <w:ind w:left="690" w:right="400"/>
        <w:jc w:val="center"/>
      </w:pPr>
      <w:r>
        <w:rPr>
          <w:b/>
        </w:rPr>
        <w:t xml:space="preserve">2. Задание: </w:t>
      </w:r>
    </w:p>
    <w:p w:rsidR="00A22D4C" w:rsidRDefault="00865076">
      <w:pPr>
        <w:spacing w:after="34" w:line="377" w:lineRule="auto"/>
        <w:ind w:left="715" w:right="1117" w:firstLine="660"/>
      </w:pPr>
      <w:r>
        <w:t xml:space="preserve">- Соберите статистические данные и проанализируйте динамику поступлений основных налогов (НДС, налога на прибыль организаций, налога на доходы физических лиц, акцизов)  в  бюджет Российской Федерации за последние  пять лет.  Установите взаимосвязь реализации фискальной функции налогов и состояние экономики Российской Федерации  в указанные голы. </w:t>
      </w:r>
    </w:p>
    <w:p w:rsidR="00A22D4C" w:rsidRDefault="00A22D4C">
      <w:pPr>
        <w:spacing w:after="248" w:line="259" w:lineRule="auto"/>
        <w:ind w:left="1440" w:right="0" w:firstLine="0"/>
        <w:jc w:val="left"/>
      </w:pPr>
    </w:p>
    <w:p w:rsidR="00A22D4C" w:rsidRDefault="003026D5">
      <w:pPr>
        <w:spacing w:after="4" w:line="401" w:lineRule="auto"/>
        <w:ind w:left="3048" w:right="1110" w:hanging="1658"/>
      </w:pPr>
      <w:r>
        <w:rPr>
          <w:b/>
          <w:sz w:val="27"/>
        </w:rPr>
        <w:t>Тема</w:t>
      </w:r>
      <w:r w:rsidR="00865076">
        <w:rPr>
          <w:b/>
          <w:sz w:val="27"/>
        </w:rPr>
        <w:t xml:space="preserve">. </w:t>
      </w:r>
      <w:r w:rsidR="00865076">
        <w:rPr>
          <w:b/>
        </w:rPr>
        <w:t xml:space="preserve">Косвенные налоги: акцизы, налог на добавленную стоимость, налог с продаж, таможенные пошлины </w:t>
      </w:r>
    </w:p>
    <w:p w:rsidR="00A22D4C" w:rsidRDefault="00865076">
      <w:pPr>
        <w:spacing w:after="166" w:line="270" w:lineRule="auto"/>
        <w:ind w:left="690" w:right="1089"/>
        <w:jc w:val="center"/>
      </w:pPr>
      <w:r>
        <w:rPr>
          <w:b/>
        </w:rPr>
        <w:t xml:space="preserve">1. Вопросы для подготовки к занятию. </w:t>
      </w:r>
    </w:p>
    <w:p w:rsidR="00A22D4C" w:rsidRDefault="00865076" w:rsidP="00CE1497">
      <w:pPr>
        <w:numPr>
          <w:ilvl w:val="3"/>
          <w:numId w:val="15"/>
        </w:numPr>
        <w:spacing w:line="397" w:lineRule="auto"/>
        <w:ind w:right="1117" w:firstLine="708"/>
      </w:pPr>
      <w:r>
        <w:t xml:space="preserve">Какова экономическая сущность налога на добавленную стоимость  как важнейшего косвенного налога? </w:t>
      </w:r>
    </w:p>
    <w:p w:rsidR="00A22D4C" w:rsidRDefault="00865076" w:rsidP="00CE1497">
      <w:pPr>
        <w:numPr>
          <w:ilvl w:val="3"/>
          <w:numId w:val="15"/>
        </w:numPr>
        <w:spacing w:after="186"/>
        <w:ind w:right="1117" w:firstLine="708"/>
      </w:pPr>
      <w:r>
        <w:t xml:space="preserve">В каком году возник налога на добавленную стоимость? </w:t>
      </w:r>
    </w:p>
    <w:p w:rsidR="00A22D4C" w:rsidRDefault="00865076" w:rsidP="00CE1497">
      <w:pPr>
        <w:numPr>
          <w:ilvl w:val="3"/>
          <w:numId w:val="15"/>
        </w:numPr>
        <w:spacing w:line="396" w:lineRule="auto"/>
        <w:ind w:right="1117" w:firstLine="708"/>
      </w:pPr>
      <w:r>
        <w:t xml:space="preserve">Какова доля НДС в налоговых доходах федерального бюджета за последние 3 года? </w:t>
      </w:r>
    </w:p>
    <w:p w:rsidR="00A22D4C" w:rsidRDefault="00865076" w:rsidP="00CE1497">
      <w:pPr>
        <w:numPr>
          <w:ilvl w:val="3"/>
          <w:numId w:val="15"/>
        </w:numPr>
        <w:spacing w:after="187"/>
        <w:ind w:right="1117" w:firstLine="708"/>
      </w:pPr>
      <w:r>
        <w:t xml:space="preserve">Кто является и не является плательщиком НДС? </w:t>
      </w:r>
    </w:p>
    <w:p w:rsidR="00A22D4C" w:rsidRDefault="00865076" w:rsidP="00CE1497">
      <w:pPr>
        <w:numPr>
          <w:ilvl w:val="3"/>
          <w:numId w:val="15"/>
        </w:numPr>
        <w:spacing w:after="185"/>
        <w:ind w:right="1117" w:firstLine="708"/>
      </w:pPr>
      <w:r>
        <w:t xml:space="preserve">Какие операции не подлежат налогообложению НДС? </w:t>
      </w:r>
    </w:p>
    <w:p w:rsidR="00A22D4C" w:rsidRDefault="00865076" w:rsidP="00CE1497">
      <w:pPr>
        <w:numPr>
          <w:ilvl w:val="3"/>
          <w:numId w:val="15"/>
        </w:numPr>
        <w:spacing w:after="183"/>
        <w:ind w:right="1117" w:firstLine="708"/>
      </w:pPr>
      <w:r>
        <w:t xml:space="preserve">Какие ставки НДС установлены налоговым кодексом РФ? </w:t>
      </w:r>
    </w:p>
    <w:p w:rsidR="00A22D4C" w:rsidRDefault="00865076" w:rsidP="00CE1497">
      <w:pPr>
        <w:numPr>
          <w:ilvl w:val="3"/>
          <w:numId w:val="15"/>
        </w:numPr>
        <w:spacing w:after="184"/>
        <w:ind w:right="1117" w:firstLine="708"/>
      </w:pPr>
      <w:r>
        <w:t xml:space="preserve">Что такое расчетная ставка по НДС? </w:t>
      </w:r>
    </w:p>
    <w:p w:rsidR="00A22D4C" w:rsidRDefault="00865076" w:rsidP="00CE1497">
      <w:pPr>
        <w:numPr>
          <w:ilvl w:val="3"/>
          <w:numId w:val="15"/>
        </w:numPr>
        <w:spacing w:after="184"/>
        <w:ind w:right="1117" w:firstLine="708"/>
      </w:pPr>
      <w:r>
        <w:t xml:space="preserve">Какой налоговый период установлен для НДС; для акциз? </w:t>
      </w:r>
    </w:p>
    <w:p w:rsidR="00A22D4C" w:rsidRDefault="00865076" w:rsidP="00CE1497">
      <w:pPr>
        <w:numPr>
          <w:ilvl w:val="3"/>
          <w:numId w:val="15"/>
        </w:numPr>
        <w:spacing w:after="180"/>
        <w:ind w:right="1117" w:firstLine="708"/>
      </w:pPr>
      <w:r>
        <w:t xml:space="preserve">В какие сроки уплачивается НДС; акциз? </w:t>
      </w:r>
    </w:p>
    <w:p w:rsidR="00A22D4C" w:rsidRDefault="00865076" w:rsidP="00CE1497">
      <w:pPr>
        <w:numPr>
          <w:ilvl w:val="3"/>
          <w:numId w:val="15"/>
        </w:numPr>
        <w:spacing w:after="184"/>
        <w:ind w:right="1117" w:firstLine="708"/>
      </w:pPr>
      <w:r>
        <w:t xml:space="preserve">Что такое счет-фактура? </w:t>
      </w:r>
    </w:p>
    <w:p w:rsidR="00A22D4C" w:rsidRDefault="00865076" w:rsidP="00CE1497">
      <w:pPr>
        <w:numPr>
          <w:ilvl w:val="3"/>
          <w:numId w:val="15"/>
        </w:numPr>
        <w:spacing w:after="133"/>
        <w:ind w:right="1117" w:firstLine="708"/>
      </w:pPr>
      <w:r>
        <w:t xml:space="preserve">Какие внешнеэкономические операции облагаются акцизами? </w:t>
      </w:r>
    </w:p>
    <w:p w:rsidR="00A22D4C" w:rsidRDefault="00A22D4C">
      <w:pPr>
        <w:spacing w:after="174" w:line="259" w:lineRule="auto"/>
        <w:ind w:left="591" w:right="0" w:firstLine="0"/>
        <w:jc w:val="center"/>
      </w:pPr>
    </w:p>
    <w:p w:rsidR="00A22D4C" w:rsidRDefault="00865076">
      <w:pPr>
        <w:spacing w:after="154" w:line="270" w:lineRule="auto"/>
        <w:ind w:left="3493" w:right="1110"/>
      </w:pPr>
      <w:r>
        <w:rPr>
          <w:b/>
        </w:rPr>
        <w:t xml:space="preserve">2. Задания для подготовки к занятию. </w:t>
      </w:r>
    </w:p>
    <w:p w:rsidR="00A22D4C" w:rsidRDefault="00865076" w:rsidP="00CE1497">
      <w:pPr>
        <w:numPr>
          <w:ilvl w:val="3"/>
          <w:numId w:val="16"/>
        </w:numPr>
        <w:spacing w:line="396" w:lineRule="auto"/>
        <w:ind w:right="1117" w:firstLine="720"/>
      </w:pPr>
      <w:r>
        <w:t xml:space="preserve">Подумайте  и оцените роль налога на добавленную стоимость в формировании доходной базы бюджета. </w:t>
      </w:r>
    </w:p>
    <w:p w:rsidR="00A22D4C" w:rsidRDefault="00865076" w:rsidP="00CE1497">
      <w:pPr>
        <w:numPr>
          <w:ilvl w:val="3"/>
          <w:numId w:val="16"/>
        </w:numPr>
        <w:spacing w:line="396" w:lineRule="auto"/>
        <w:ind w:right="1117" w:firstLine="720"/>
      </w:pPr>
      <w:r>
        <w:t xml:space="preserve">Опишите порядок освобождения от исполнения обязанностей налогоплательщика НДС. </w:t>
      </w:r>
    </w:p>
    <w:p w:rsidR="00A22D4C" w:rsidRDefault="00865076" w:rsidP="00CE1497">
      <w:pPr>
        <w:numPr>
          <w:ilvl w:val="3"/>
          <w:numId w:val="16"/>
        </w:numPr>
        <w:spacing w:after="186"/>
        <w:ind w:right="1117" w:firstLine="720"/>
      </w:pPr>
      <w:r>
        <w:t xml:space="preserve">Перечислите специфические черты акцизов. </w:t>
      </w:r>
    </w:p>
    <w:p w:rsidR="00A22D4C" w:rsidRDefault="00865076" w:rsidP="00CE1497">
      <w:pPr>
        <w:numPr>
          <w:ilvl w:val="3"/>
          <w:numId w:val="16"/>
        </w:numPr>
        <w:spacing w:line="397" w:lineRule="auto"/>
        <w:ind w:right="1117" w:firstLine="720"/>
      </w:pPr>
      <w:r>
        <w:t xml:space="preserve">Перечислите особенности определения налоговой базы налоговыми агентами. </w:t>
      </w:r>
    </w:p>
    <w:p w:rsidR="00A22D4C" w:rsidRDefault="00865076" w:rsidP="00CE1497">
      <w:pPr>
        <w:numPr>
          <w:ilvl w:val="3"/>
          <w:numId w:val="16"/>
        </w:numPr>
        <w:ind w:right="1117" w:firstLine="720"/>
      </w:pPr>
      <w:r>
        <w:t xml:space="preserve">Перечислите основные ставки акцизов.  </w:t>
      </w:r>
    </w:p>
    <w:p w:rsidR="00A22D4C" w:rsidRDefault="00A22D4C">
      <w:pPr>
        <w:spacing w:after="189" w:line="259" w:lineRule="auto"/>
        <w:ind w:left="0" w:right="331" w:firstLine="0"/>
        <w:jc w:val="center"/>
      </w:pPr>
    </w:p>
    <w:p w:rsidR="00A22D4C" w:rsidRDefault="00865076">
      <w:pPr>
        <w:spacing w:after="166" w:line="270" w:lineRule="auto"/>
        <w:ind w:left="690" w:right="1081"/>
        <w:jc w:val="center"/>
      </w:pPr>
      <w:r>
        <w:rPr>
          <w:b/>
        </w:rPr>
        <w:t xml:space="preserve">3. Задания для практической работы.  </w:t>
      </w:r>
    </w:p>
    <w:p w:rsidR="00A22D4C" w:rsidRDefault="00865076" w:rsidP="00CE1497">
      <w:pPr>
        <w:numPr>
          <w:ilvl w:val="0"/>
          <w:numId w:val="17"/>
        </w:numPr>
        <w:spacing w:after="176"/>
        <w:ind w:left="1066" w:right="1117" w:hanging="351"/>
      </w:pPr>
      <w:r>
        <w:t xml:space="preserve">Проверьте свои знания с помощью тестовых заданий,  помещенных в </w:t>
      </w:r>
    </w:p>
    <w:p w:rsidR="00A22D4C" w:rsidRDefault="00865076">
      <w:pPr>
        <w:spacing w:after="121"/>
        <w:ind w:left="725" w:right="1117"/>
      </w:pPr>
      <w:r>
        <w:t xml:space="preserve">«Практикум по налогам и налогообложению», разделы "НДС", "Акцизы". . </w:t>
      </w:r>
    </w:p>
    <w:p w:rsidR="00A22D4C" w:rsidRDefault="00865076" w:rsidP="00CE1497">
      <w:pPr>
        <w:numPr>
          <w:ilvl w:val="0"/>
          <w:numId w:val="17"/>
        </w:numPr>
        <w:spacing w:line="398" w:lineRule="auto"/>
        <w:ind w:left="1066" w:right="1117" w:hanging="351"/>
      </w:pPr>
      <w:r>
        <w:t xml:space="preserve">По заданию преподавателя решите задачи из «Практикум по налогам и налогообложению» .(Глава 2). </w:t>
      </w:r>
    </w:p>
    <w:p w:rsidR="00A22D4C" w:rsidRDefault="00865076" w:rsidP="00CE1497">
      <w:pPr>
        <w:numPr>
          <w:ilvl w:val="0"/>
          <w:numId w:val="17"/>
        </w:numPr>
        <w:spacing w:line="396" w:lineRule="auto"/>
        <w:ind w:left="1066" w:right="1117" w:hanging="351"/>
      </w:pPr>
      <w:r>
        <w:t xml:space="preserve">Составьте краткий обзор спорных ситуаций,  возникающих при опреде- лении налоговой базы и исчислении НДС. Приведите примеры из арбит- ражной практики.  </w:t>
      </w:r>
    </w:p>
    <w:p w:rsidR="00A22D4C" w:rsidRDefault="00A22D4C">
      <w:pPr>
        <w:spacing w:after="187" w:line="259" w:lineRule="auto"/>
        <w:ind w:left="720" w:right="0" w:firstLine="0"/>
        <w:jc w:val="left"/>
      </w:pPr>
    </w:p>
    <w:p w:rsidR="003026D5" w:rsidRDefault="003026D5">
      <w:pPr>
        <w:spacing w:after="4" w:line="378" w:lineRule="auto"/>
        <w:ind w:left="705" w:right="1110" w:firstLine="567"/>
        <w:rPr>
          <w:b/>
        </w:rPr>
      </w:pPr>
      <w:r>
        <w:rPr>
          <w:b/>
          <w:sz w:val="27"/>
        </w:rPr>
        <w:t>Тема</w:t>
      </w:r>
      <w:r w:rsidR="00865076">
        <w:rPr>
          <w:b/>
          <w:sz w:val="27"/>
        </w:rPr>
        <w:t>.</w:t>
      </w:r>
      <w:r w:rsidR="00865076">
        <w:rPr>
          <w:b/>
        </w:rPr>
        <w:t xml:space="preserve">Прямые налоги с юридических лиц. Налог на прибыль (доход) организаций. Особенности налогообложения отдельных видов доходов организации, прибыли кредитных и страховых организаций, иностранных юридических лиц, субъектов малого предпринимательства </w:t>
      </w:r>
    </w:p>
    <w:p w:rsidR="00A22D4C" w:rsidRDefault="00865076">
      <w:pPr>
        <w:spacing w:after="4" w:line="378" w:lineRule="auto"/>
        <w:ind w:left="705" w:right="1110" w:firstLine="567"/>
      </w:pPr>
      <w:r>
        <w:rPr>
          <w:b/>
        </w:rPr>
        <w:t xml:space="preserve">1. Вопросы для подготовки к занятию. </w:t>
      </w:r>
    </w:p>
    <w:p w:rsidR="00A22D4C" w:rsidRDefault="00865076" w:rsidP="00CE1497">
      <w:pPr>
        <w:numPr>
          <w:ilvl w:val="2"/>
          <w:numId w:val="25"/>
        </w:numPr>
        <w:spacing w:after="178"/>
        <w:ind w:right="1117" w:hanging="348"/>
      </w:pPr>
      <w:r>
        <w:t xml:space="preserve">Какие налоги уплачиваются за счет прибыли в РФ в настоящее время? </w:t>
      </w:r>
    </w:p>
    <w:p w:rsidR="00A22D4C" w:rsidRDefault="00865076" w:rsidP="00CE1497">
      <w:pPr>
        <w:numPr>
          <w:ilvl w:val="2"/>
          <w:numId w:val="25"/>
        </w:numPr>
        <w:spacing w:line="396" w:lineRule="auto"/>
        <w:ind w:right="1117" w:hanging="348"/>
      </w:pPr>
      <w:r>
        <w:t xml:space="preserve">Кто является плательщиком налога на прибыль, и какие организации не уплачивают налог на прибыль? </w:t>
      </w:r>
    </w:p>
    <w:p w:rsidR="00A22D4C" w:rsidRDefault="00865076" w:rsidP="00CE1497">
      <w:pPr>
        <w:numPr>
          <w:ilvl w:val="2"/>
          <w:numId w:val="25"/>
        </w:numPr>
        <w:spacing w:line="396" w:lineRule="auto"/>
        <w:ind w:right="1117" w:hanging="348"/>
      </w:pPr>
      <w:r>
        <w:t xml:space="preserve">В чем различия между доходами и расходами. учитываемыми для целей бухгалтерского и налогового учета? </w:t>
      </w:r>
    </w:p>
    <w:p w:rsidR="00A22D4C" w:rsidRDefault="00865076" w:rsidP="00CE1497">
      <w:pPr>
        <w:numPr>
          <w:ilvl w:val="2"/>
          <w:numId w:val="23"/>
        </w:numPr>
        <w:spacing w:after="178"/>
        <w:ind w:right="1117" w:hanging="418"/>
      </w:pPr>
      <w:r>
        <w:t xml:space="preserve">Как группируются доходы и расходы для налогообложения? </w:t>
      </w:r>
    </w:p>
    <w:p w:rsidR="00A22D4C" w:rsidRDefault="00865076" w:rsidP="00CE1497">
      <w:pPr>
        <w:numPr>
          <w:ilvl w:val="2"/>
          <w:numId w:val="23"/>
        </w:numPr>
        <w:spacing w:after="180"/>
        <w:ind w:right="1117" w:hanging="418"/>
      </w:pPr>
      <w:r>
        <w:t xml:space="preserve">Как учитываются убытки для целей налогообложения? </w:t>
      </w:r>
    </w:p>
    <w:p w:rsidR="00A22D4C" w:rsidRDefault="00865076" w:rsidP="00CE1497">
      <w:pPr>
        <w:numPr>
          <w:ilvl w:val="2"/>
          <w:numId w:val="23"/>
        </w:numPr>
        <w:spacing w:after="178"/>
        <w:ind w:right="1117" w:hanging="418"/>
      </w:pPr>
      <w:r>
        <w:t xml:space="preserve">Какие ставки налога на прибыль  действуют в настоящее время  в РФ? </w:t>
      </w:r>
    </w:p>
    <w:p w:rsidR="00A22D4C" w:rsidRDefault="00865076" w:rsidP="00CE1497">
      <w:pPr>
        <w:numPr>
          <w:ilvl w:val="2"/>
          <w:numId w:val="23"/>
        </w:numPr>
        <w:spacing w:after="121"/>
        <w:ind w:right="1117" w:hanging="418"/>
      </w:pPr>
      <w:r>
        <w:t xml:space="preserve">Как производится расчет налоговой базы по налогу на прибыль? </w:t>
      </w:r>
    </w:p>
    <w:p w:rsidR="00A22D4C" w:rsidRDefault="00A22D4C">
      <w:pPr>
        <w:spacing w:after="195" w:line="259" w:lineRule="auto"/>
        <w:ind w:left="720" w:right="0" w:firstLine="0"/>
        <w:jc w:val="left"/>
      </w:pPr>
    </w:p>
    <w:p w:rsidR="00A22D4C" w:rsidRDefault="00865076">
      <w:pPr>
        <w:spacing w:after="156" w:line="270" w:lineRule="auto"/>
        <w:ind w:left="3493" w:right="1110"/>
      </w:pPr>
      <w:r>
        <w:rPr>
          <w:b/>
        </w:rPr>
        <w:t xml:space="preserve">2. Задания для подготовки к занятию. </w:t>
      </w:r>
    </w:p>
    <w:p w:rsidR="00A22D4C" w:rsidRDefault="00865076" w:rsidP="00CE1497">
      <w:pPr>
        <w:numPr>
          <w:ilvl w:val="4"/>
          <w:numId w:val="24"/>
        </w:numPr>
        <w:spacing w:line="394" w:lineRule="auto"/>
        <w:ind w:right="1117" w:firstLine="852"/>
      </w:pPr>
      <w:r>
        <w:t xml:space="preserve">Дайте характеристику объекта налогообложения налога на прибыль. </w:t>
      </w:r>
    </w:p>
    <w:p w:rsidR="00A22D4C" w:rsidRDefault="00865076" w:rsidP="00CE1497">
      <w:pPr>
        <w:numPr>
          <w:ilvl w:val="4"/>
          <w:numId w:val="24"/>
        </w:numPr>
        <w:spacing w:after="184"/>
        <w:ind w:right="1117" w:firstLine="852"/>
      </w:pPr>
      <w:r>
        <w:t xml:space="preserve">Дайте определение налогового учета. </w:t>
      </w:r>
    </w:p>
    <w:p w:rsidR="00A22D4C" w:rsidRDefault="00865076" w:rsidP="00CE1497">
      <w:pPr>
        <w:numPr>
          <w:ilvl w:val="4"/>
          <w:numId w:val="24"/>
        </w:numPr>
        <w:ind w:right="1117" w:firstLine="852"/>
      </w:pPr>
      <w:r>
        <w:t xml:space="preserve">Дайте определение убытка. </w:t>
      </w:r>
    </w:p>
    <w:p w:rsidR="00A22D4C" w:rsidRDefault="00865076" w:rsidP="00CE1497">
      <w:pPr>
        <w:numPr>
          <w:ilvl w:val="4"/>
          <w:numId w:val="24"/>
        </w:numPr>
        <w:spacing w:line="404" w:lineRule="auto"/>
        <w:ind w:right="1117" w:firstLine="852"/>
      </w:pPr>
      <w:r>
        <w:t xml:space="preserve">Поясните порядок расчета авансовых платежей по налогу на имущество организаций за отчетные периоды. </w:t>
      </w:r>
    </w:p>
    <w:p w:rsidR="00A22D4C" w:rsidRDefault="00865076" w:rsidP="00CE1497">
      <w:pPr>
        <w:numPr>
          <w:ilvl w:val="4"/>
          <w:numId w:val="24"/>
        </w:numPr>
        <w:spacing w:line="402" w:lineRule="auto"/>
        <w:ind w:right="1117" w:firstLine="852"/>
      </w:pPr>
      <w:r>
        <w:t xml:space="preserve">Поясните порядок расчета авансовых платежей по налогу на прибыль организаций за отчетные периоды. </w:t>
      </w:r>
    </w:p>
    <w:p w:rsidR="00A22D4C" w:rsidRDefault="00A22D4C">
      <w:pPr>
        <w:spacing w:after="193" w:line="259" w:lineRule="auto"/>
        <w:ind w:left="0" w:right="331" w:firstLine="0"/>
        <w:jc w:val="center"/>
      </w:pPr>
    </w:p>
    <w:p w:rsidR="00A22D4C" w:rsidRDefault="00865076">
      <w:pPr>
        <w:spacing w:after="113" w:line="270" w:lineRule="auto"/>
        <w:ind w:left="690" w:right="1081"/>
        <w:jc w:val="center"/>
      </w:pPr>
      <w:r>
        <w:rPr>
          <w:b/>
        </w:rPr>
        <w:t xml:space="preserve">3. Задания для практической работы.  </w:t>
      </w:r>
    </w:p>
    <w:p w:rsidR="00A22D4C" w:rsidRDefault="00A22D4C">
      <w:pPr>
        <w:spacing w:after="24" w:line="259" w:lineRule="auto"/>
        <w:ind w:left="1260" w:right="0" w:firstLine="0"/>
        <w:jc w:val="left"/>
      </w:pPr>
    </w:p>
    <w:p w:rsidR="00A22D4C" w:rsidRDefault="00865076">
      <w:pPr>
        <w:spacing w:after="44" w:line="357" w:lineRule="auto"/>
        <w:ind w:left="715" w:right="1117" w:firstLine="540"/>
      </w:pPr>
      <w:r>
        <w:t xml:space="preserve">1. С использованием условных данных составьте и решите задачи , отражающие порядок формирования налоговой базы по налогу на прибыль банков и иностранной организации, имеющей постоянное представительство в </w:t>
      </w:r>
    </w:p>
    <w:p w:rsidR="00A22D4C" w:rsidRDefault="00865076">
      <w:pPr>
        <w:spacing w:after="121"/>
        <w:ind w:left="725" w:right="1117"/>
      </w:pPr>
      <w:r>
        <w:t xml:space="preserve">РФ.     </w:t>
      </w:r>
    </w:p>
    <w:p w:rsidR="00A22D4C" w:rsidRDefault="00A22D4C">
      <w:pPr>
        <w:spacing w:after="194" w:line="259" w:lineRule="auto"/>
        <w:ind w:left="389" w:right="0" w:firstLine="0"/>
        <w:jc w:val="center"/>
      </w:pPr>
    </w:p>
    <w:p w:rsidR="00A22D4C" w:rsidRDefault="003026D5">
      <w:pPr>
        <w:spacing w:after="4" w:line="399" w:lineRule="auto"/>
        <w:ind w:left="705" w:right="1110" w:firstLine="567"/>
      </w:pPr>
      <w:r>
        <w:rPr>
          <w:b/>
        </w:rPr>
        <w:t>Тема</w:t>
      </w:r>
      <w:r w:rsidR="00865076">
        <w:rPr>
          <w:b/>
        </w:rPr>
        <w:t xml:space="preserve">.  Упрощенная система налогообложения. Единый налог на вмененный доход.  </w:t>
      </w:r>
    </w:p>
    <w:p w:rsidR="00A22D4C" w:rsidRDefault="00865076">
      <w:pPr>
        <w:spacing w:after="114" w:line="270" w:lineRule="auto"/>
        <w:ind w:left="690" w:right="1087"/>
        <w:jc w:val="center"/>
      </w:pPr>
      <w:r>
        <w:rPr>
          <w:b/>
        </w:rPr>
        <w:t xml:space="preserve">1. Вопросы для подготовки к занятию. </w:t>
      </w:r>
    </w:p>
    <w:p w:rsidR="00A22D4C" w:rsidRDefault="00865076" w:rsidP="00CE1497">
      <w:pPr>
        <w:numPr>
          <w:ilvl w:val="2"/>
          <w:numId w:val="20"/>
        </w:numPr>
        <w:spacing w:line="394" w:lineRule="auto"/>
        <w:ind w:right="1117" w:hanging="281"/>
      </w:pPr>
      <w:r>
        <w:t xml:space="preserve">Какие специальные налоговые режимы действуют в РФ в настоящее время? </w:t>
      </w:r>
    </w:p>
    <w:p w:rsidR="00A22D4C" w:rsidRDefault="00865076" w:rsidP="00CE1497">
      <w:pPr>
        <w:numPr>
          <w:ilvl w:val="2"/>
          <w:numId w:val="20"/>
        </w:numPr>
        <w:spacing w:after="123"/>
        <w:ind w:right="1117" w:hanging="281"/>
      </w:pPr>
      <w:r>
        <w:t xml:space="preserve">Что такое единый налог на вмененный доход? </w:t>
      </w:r>
    </w:p>
    <w:p w:rsidR="00A22D4C" w:rsidRDefault="00865076" w:rsidP="00CE1497">
      <w:pPr>
        <w:numPr>
          <w:ilvl w:val="2"/>
          <w:numId w:val="20"/>
        </w:numPr>
        <w:spacing w:line="396" w:lineRule="auto"/>
        <w:ind w:right="1117" w:hanging="281"/>
      </w:pPr>
      <w:r>
        <w:t xml:space="preserve">Что вы знаете  о системе налогообложения при выполнении соглашений о разделе продукции?  </w:t>
      </w:r>
    </w:p>
    <w:p w:rsidR="00A22D4C" w:rsidRDefault="00865076" w:rsidP="00CE1497">
      <w:pPr>
        <w:numPr>
          <w:ilvl w:val="2"/>
          <w:numId w:val="20"/>
        </w:numPr>
        <w:spacing w:after="176"/>
        <w:ind w:right="1117" w:hanging="281"/>
      </w:pPr>
      <w:r>
        <w:t xml:space="preserve">От чего зависит ставка при применении УСН? </w:t>
      </w:r>
    </w:p>
    <w:p w:rsidR="00A22D4C" w:rsidRDefault="00865076" w:rsidP="00CE1497">
      <w:pPr>
        <w:numPr>
          <w:ilvl w:val="2"/>
          <w:numId w:val="20"/>
        </w:numPr>
        <w:spacing w:line="398" w:lineRule="auto"/>
        <w:ind w:right="1117" w:hanging="281"/>
      </w:pPr>
      <w:r>
        <w:t xml:space="preserve">Каковы особенности  налогообложения кредитных организаций, инвестиционных фондов, бирж, негосударственных пенсионных фондов? </w:t>
      </w:r>
    </w:p>
    <w:p w:rsidR="00A22D4C" w:rsidRDefault="00A22D4C">
      <w:pPr>
        <w:spacing w:after="195" w:line="259" w:lineRule="auto"/>
        <w:ind w:left="720" w:right="0" w:firstLine="0"/>
        <w:jc w:val="left"/>
      </w:pPr>
    </w:p>
    <w:p w:rsidR="00A22D4C" w:rsidRDefault="00865076">
      <w:pPr>
        <w:spacing w:after="99" w:line="270" w:lineRule="auto"/>
        <w:ind w:left="3493" w:right="1110"/>
      </w:pPr>
      <w:r>
        <w:rPr>
          <w:b/>
        </w:rPr>
        <w:t xml:space="preserve">2. Задания для подготовки к занятию. </w:t>
      </w:r>
    </w:p>
    <w:p w:rsidR="00A22D4C" w:rsidRDefault="00865076" w:rsidP="00CE1497">
      <w:pPr>
        <w:numPr>
          <w:ilvl w:val="2"/>
          <w:numId w:val="21"/>
        </w:numPr>
        <w:spacing w:line="396" w:lineRule="auto"/>
        <w:ind w:left="1429" w:right="1117" w:hanging="281"/>
      </w:pPr>
      <w:r>
        <w:t xml:space="preserve">Назовите условия и порядок перехода на упрощенную систему налогообложения.  </w:t>
      </w:r>
    </w:p>
    <w:p w:rsidR="00A22D4C" w:rsidRDefault="00865076" w:rsidP="00CE1497">
      <w:pPr>
        <w:numPr>
          <w:ilvl w:val="2"/>
          <w:numId w:val="21"/>
        </w:numPr>
        <w:spacing w:after="121"/>
        <w:ind w:left="1429" w:right="1117" w:hanging="281"/>
      </w:pPr>
      <w:r>
        <w:t xml:space="preserve">Назовите особенности объекта налогообложения при УСН. </w:t>
      </w:r>
    </w:p>
    <w:p w:rsidR="00A22D4C" w:rsidRDefault="00865076" w:rsidP="00CE1497">
      <w:pPr>
        <w:numPr>
          <w:ilvl w:val="2"/>
          <w:numId w:val="21"/>
        </w:numPr>
        <w:spacing w:line="396" w:lineRule="auto"/>
        <w:ind w:left="1429" w:right="1117" w:hanging="281"/>
      </w:pPr>
      <w:r>
        <w:t xml:space="preserve">Назовите основные элементы системы налогообложения для сельскохозяйственных товаропроизводителей. </w:t>
      </w:r>
    </w:p>
    <w:p w:rsidR="00A22D4C" w:rsidRDefault="00A22D4C">
      <w:pPr>
        <w:spacing w:after="194" w:line="259" w:lineRule="auto"/>
        <w:ind w:left="0" w:right="331" w:firstLine="0"/>
        <w:jc w:val="center"/>
      </w:pPr>
    </w:p>
    <w:p w:rsidR="00A22D4C" w:rsidRDefault="00865076">
      <w:pPr>
        <w:spacing w:after="113" w:line="270" w:lineRule="auto"/>
        <w:ind w:left="690" w:right="1081"/>
        <w:jc w:val="center"/>
      </w:pPr>
      <w:r>
        <w:rPr>
          <w:b/>
        </w:rPr>
        <w:t xml:space="preserve">3. Задания для практической работы.  </w:t>
      </w:r>
    </w:p>
    <w:p w:rsidR="00A22D4C" w:rsidRDefault="00A22D4C">
      <w:pPr>
        <w:spacing w:after="24" w:line="259" w:lineRule="auto"/>
        <w:ind w:left="1260" w:right="0" w:firstLine="0"/>
        <w:jc w:val="left"/>
      </w:pPr>
    </w:p>
    <w:p w:rsidR="00A22D4C" w:rsidRDefault="00865076">
      <w:pPr>
        <w:spacing w:after="190" w:line="259" w:lineRule="auto"/>
        <w:ind w:right="1123"/>
        <w:jc w:val="right"/>
      </w:pPr>
      <w:r>
        <w:t xml:space="preserve">1. Рассчитайте, какой объект налогообложения выгоднее применять при </w:t>
      </w:r>
    </w:p>
    <w:p w:rsidR="00A22D4C" w:rsidRDefault="00865076">
      <w:pPr>
        <w:spacing w:after="128"/>
        <w:ind w:left="725" w:right="1117"/>
      </w:pPr>
      <w:r>
        <w:t xml:space="preserve">УСН в конкретных экономических условиях, конкретного бизнеса.  </w:t>
      </w:r>
    </w:p>
    <w:p w:rsidR="00A22D4C" w:rsidRDefault="00A22D4C">
      <w:pPr>
        <w:spacing w:after="131" w:line="259" w:lineRule="auto"/>
        <w:ind w:left="720" w:right="0" w:firstLine="0"/>
        <w:jc w:val="left"/>
      </w:pPr>
    </w:p>
    <w:p w:rsidR="00A22D4C" w:rsidRDefault="003026D5">
      <w:pPr>
        <w:spacing w:after="4" w:line="400" w:lineRule="auto"/>
        <w:ind w:left="1143" w:right="1110" w:firstLine="806"/>
      </w:pPr>
      <w:r>
        <w:rPr>
          <w:b/>
        </w:rPr>
        <w:t>Тема</w:t>
      </w:r>
      <w:r w:rsidR="00865076">
        <w:rPr>
          <w:b/>
        </w:rPr>
        <w:t xml:space="preserve">. Налог на имущество предприятий. Инвестиционный налоговый кредит. Платежи за пользование природными ресурсами. </w:t>
      </w:r>
    </w:p>
    <w:p w:rsidR="00A22D4C" w:rsidRDefault="00A22D4C">
      <w:pPr>
        <w:spacing w:after="176" w:line="259" w:lineRule="auto"/>
        <w:ind w:left="0" w:right="331" w:firstLine="0"/>
        <w:jc w:val="center"/>
      </w:pPr>
    </w:p>
    <w:p w:rsidR="00A22D4C" w:rsidRDefault="00865076">
      <w:pPr>
        <w:spacing w:after="97" w:line="270" w:lineRule="auto"/>
        <w:ind w:left="690" w:right="1089"/>
        <w:jc w:val="center"/>
      </w:pPr>
      <w:r>
        <w:rPr>
          <w:b/>
        </w:rPr>
        <w:t xml:space="preserve">1. Вопросы для подготовки к занятию. </w:t>
      </w:r>
    </w:p>
    <w:p w:rsidR="00A22D4C" w:rsidRDefault="00865076" w:rsidP="00CE1497">
      <w:pPr>
        <w:numPr>
          <w:ilvl w:val="2"/>
          <w:numId w:val="19"/>
        </w:numPr>
        <w:spacing w:line="398" w:lineRule="auto"/>
        <w:ind w:right="1117"/>
      </w:pPr>
      <w:r>
        <w:t xml:space="preserve">Кто является плательщиком налога на имущество организаций, и какие организации не уплачивают налог на имущество? </w:t>
      </w:r>
    </w:p>
    <w:p w:rsidR="00A22D4C" w:rsidRDefault="00865076" w:rsidP="00CE1497">
      <w:pPr>
        <w:numPr>
          <w:ilvl w:val="2"/>
          <w:numId w:val="19"/>
        </w:numPr>
        <w:spacing w:line="395" w:lineRule="auto"/>
        <w:ind w:right="1117"/>
      </w:pPr>
      <w:r>
        <w:t xml:space="preserve">Какие ставки налога на имущество организаций  действуют в настоящее время  в РФ? </w:t>
      </w:r>
    </w:p>
    <w:p w:rsidR="00A22D4C" w:rsidRDefault="00865076" w:rsidP="00CE1497">
      <w:pPr>
        <w:numPr>
          <w:ilvl w:val="2"/>
          <w:numId w:val="19"/>
        </w:numPr>
        <w:spacing w:line="397" w:lineRule="auto"/>
        <w:ind w:right="1117"/>
      </w:pPr>
      <w:r>
        <w:t xml:space="preserve">Как производится расчет налоговой базы по налогу на имущество организаций  ? </w:t>
      </w:r>
    </w:p>
    <w:p w:rsidR="00A22D4C" w:rsidRDefault="00865076" w:rsidP="00CE1497">
      <w:pPr>
        <w:numPr>
          <w:ilvl w:val="2"/>
          <w:numId w:val="19"/>
        </w:numPr>
        <w:spacing w:line="395" w:lineRule="auto"/>
        <w:ind w:right="1117"/>
      </w:pPr>
      <w:r>
        <w:t xml:space="preserve">Как рассчитывается среднегодовая стоимость налога на имущество организаций  ? </w:t>
      </w:r>
    </w:p>
    <w:p w:rsidR="00A22D4C" w:rsidRDefault="00865076">
      <w:pPr>
        <w:spacing w:after="167" w:line="270" w:lineRule="auto"/>
        <w:ind w:left="3393" w:right="1110"/>
      </w:pPr>
      <w:r>
        <w:rPr>
          <w:b/>
        </w:rPr>
        <w:t xml:space="preserve">2. Задания для подготовки к занятию. </w:t>
      </w:r>
    </w:p>
    <w:p w:rsidR="00A22D4C" w:rsidRDefault="00865076" w:rsidP="00CE1497">
      <w:pPr>
        <w:numPr>
          <w:ilvl w:val="2"/>
          <w:numId w:val="18"/>
        </w:numPr>
        <w:spacing w:line="397" w:lineRule="auto"/>
        <w:ind w:right="1117"/>
      </w:pPr>
      <w:r>
        <w:t xml:space="preserve">Поясните порядок расчета среднегодовой  стоимости имущества организаций?  </w:t>
      </w:r>
    </w:p>
    <w:p w:rsidR="00A22D4C" w:rsidRDefault="00865076" w:rsidP="00CE1497">
      <w:pPr>
        <w:numPr>
          <w:ilvl w:val="2"/>
          <w:numId w:val="18"/>
        </w:numPr>
        <w:spacing w:line="397" w:lineRule="auto"/>
        <w:ind w:right="1117"/>
      </w:pPr>
      <w:r>
        <w:t xml:space="preserve">Поясните порядок расчета авансовых платежей по налогу на имущество организаций за налоговый и отчетные периоды. </w:t>
      </w:r>
    </w:p>
    <w:p w:rsidR="00A22D4C" w:rsidRDefault="00A22D4C">
      <w:pPr>
        <w:spacing w:after="189" w:line="259" w:lineRule="auto"/>
        <w:ind w:left="0" w:right="331" w:firstLine="0"/>
        <w:jc w:val="center"/>
      </w:pPr>
    </w:p>
    <w:p w:rsidR="00A22D4C" w:rsidRDefault="00865076">
      <w:pPr>
        <w:spacing w:after="113" w:line="270" w:lineRule="auto"/>
        <w:ind w:left="690" w:right="1081"/>
        <w:jc w:val="center"/>
      </w:pPr>
      <w:r>
        <w:rPr>
          <w:b/>
        </w:rPr>
        <w:t xml:space="preserve">3. Задания для практической работы.  </w:t>
      </w:r>
    </w:p>
    <w:p w:rsidR="00A22D4C" w:rsidRDefault="00865076">
      <w:pPr>
        <w:spacing w:line="396" w:lineRule="auto"/>
        <w:ind w:left="715" w:right="1117" w:firstLine="567"/>
      </w:pPr>
      <w:r>
        <w:t xml:space="preserve">1. Составьте задачу по налогу на имущество организаций, рассчитайте сумму налога по кварталам и налоговому периоду. </w:t>
      </w:r>
    </w:p>
    <w:p w:rsidR="00A22D4C" w:rsidRDefault="00A22D4C">
      <w:pPr>
        <w:spacing w:after="134" w:line="259" w:lineRule="auto"/>
        <w:ind w:left="236" w:right="0" w:firstLine="0"/>
        <w:jc w:val="center"/>
      </w:pPr>
    </w:p>
    <w:p w:rsidR="00A22D4C" w:rsidRDefault="003026D5">
      <w:pPr>
        <w:spacing w:after="61" w:line="356" w:lineRule="auto"/>
        <w:ind w:left="992" w:right="1110" w:firstLine="557"/>
      </w:pPr>
      <w:r>
        <w:rPr>
          <w:b/>
        </w:rPr>
        <w:t>Тема</w:t>
      </w:r>
      <w:r w:rsidR="00865076">
        <w:rPr>
          <w:b/>
        </w:rPr>
        <w:t xml:space="preserve">. Налоги с физических лиц. Подоходный налог с физических лиц. Налогообложение доходов от предпринимательской деятельности. </w:t>
      </w:r>
    </w:p>
    <w:p w:rsidR="00A22D4C" w:rsidRDefault="00865076">
      <w:pPr>
        <w:spacing w:after="118" w:line="270" w:lineRule="auto"/>
        <w:ind w:left="690" w:right="1085"/>
        <w:jc w:val="center"/>
      </w:pPr>
      <w:r>
        <w:rPr>
          <w:b/>
        </w:rPr>
        <w:t xml:space="preserve">Декларация о доходах граждан.  </w:t>
      </w:r>
    </w:p>
    <w:p w:rsidR="00A22D4C" w:rsidRDefault="00A22D4C">
      <w:pPr>
        <w:spacing w:after="173" w:line="259" w:lineRule="auto"/>
        <w:ind w:left="0" w:right="331" w:firstLine="0"/>
        <w:jc w:val="center"/>
      </w:pPr>
    </w:p>
    <w:p w:rsidR="00A22D4C" w:rsidRDefault="00865076">
      <w:pPr>
        <w:spacing w:after="166" w:line="270" w:lineRule="auto"/>
        <w:ind w:left="690" w:right="1089"/>
        <w:jc w:val="center"/>
      </w:pPr>
      <w:r>
        <w:rPr>
          <w:b/>
        </w:rPr>
        <w:t xml:space="preserve">1. Вопросы для подготовки к занятию. </w:t>
      </w:r>
    </w:p>
    <w:p w:rsidR="00A22D4C" w:rsidRDefault="00865076" w:rsidP="00CE1497">
      <w:pPr>
        <w:numPr>
          <w:ilvl w:val="3"/>
          <w:numId w:val="22"/>
        </w:numPr>
        <w:spacing w:after="176"/>
        <w:ind w:right="1117" w:hanging="281"/>
      </w:pPr>
      <w:r>
        <w:t xml:space="preserve">Кто является плательщиком налога на доходы физических лиц? </w:t>
      </w:r>
    </w:p>
    <w:p w:rsidR="00A22D4C" w:rsidRDefault="00865076" w:rsidP="00CE1497">
      <w:pPr>
        <w:numPr>
          <w:ilvl w:val="3"/>
          <w:numId w:val="22"/>
        </w:numPr>
        <w:spacing w:after="121"/>
        <w:ind w:right="1117" w:hanging="281"/>
      </w:pPr>
      <w:r>
        <w:t xml:space="preserve">Что является объектом налогообложения НДФЛ? </w:t>
      </w:r>
    </w:p>
    <w:p w:rsidR="00A22D4C" w:rsidRDefault="00865076" w:rsidP="00CE1497">
      <w:pPr>
        <w:numPr>
          <w:ilvl w:val="3"/>
          <w:numId w:val="22"/>
        </w:numPr>
        <w:spacing w:line="396" w:lineRule="auto"/>
        <w:ind w:right="1117" w:hanging="281"/>
      </w:pPr>
      <w:r>
        <w:t xml:space="preserve">Какие виды доходов ограничены суммой 4000 руб.. чтобы не  облагаться НДФЛ? </w:t>
      </w:r>
    </w:p>
    <w:p w:rsidR="00A22D4C" w:rsidRDefault="00865076" w:rsidP="00CE1497">
      <w:pPr>
        <w:numPr>
          <w:ilvl w:val="3"/>
          <w:numId w:val="22"/>
        </w:numPr>
        <w:ind w:right="1117" w:hanging="281"/>
      </w:pPr>
      <w:r>
        <w:t xml:space="preserve">Что относится к социальным налоговым вычетам? </w:t>
      </w:r>
    </w:p>
    <w:p w:rsidR="00A22D4C" w:rsidRDefault="00865076" w:rsidP="00CE1497">
      <w:pPr>
        <w:numPr>
          <w:ilvl w:val="3"/>
          <w:numId w:val="22"/>
        </w:numPr>
        <w:spacing w:line="396" w:lineRule="auto"/>
        <w:ind w:right="1117" w:hanging="281"/>
      </w:pPr>
      <w:r>
        <w:t xml:space="preserve">Каковы обязанности налоговых агентов по исчислению и удержанию НДФЛ? </w:t>
      </w:r>
    </w:p>
    <w:p w:rsidR="00A22D4C" w:rsidRDefault="00865076" w:rsidP="00CE1497">
      <w:pPr>
        <w:numPr>
          <w:ilvl w:val="3"/>
          <w:numId w:val="22"/>
        </w:numPr>
        <w:spacing w:line="396" w:lineRule="auto"/>
        <w:ind w:right="1117" w:hanging="281"/>
      </w:pPr>
      <w:r>
        <w:t xml:space="preserve">Каковы особенности налогообложения  граждан, осуществляющих предпринимательскую деятельность без образования юридического лица? </w:t>
      </w:r>
    </w:p>
    <w:p w:rsidR="00A22D4C" w:rsidRDefault="00865076">
      <w:pPr>
        <w:spacing w:after="104" w:line="270" w:lineRule="auto"/>
        <w:ind w:left="3493" w:right="1110"/>
      </w:pPr>
      <w:r>
        <w:rPr>
          <w:b/>
        </w:rPr>
        <w:t xml:space="preserve">2. Задания для подготовки к занятию. </w:t>
      </w:r>
    </w:p>
    <w:p w:rsidR="00A22D4C" w:rsidRDefault="00865076" w:rsidP="00CE1497">
      <w:pPr>
        <w:numPr>
          <w:ilvl w:val="3"/>
          <w:numId w:val="28"/>
        </w:numPr>
        <w:spacing w:line="396" w:lineRule="auto"/>
        <w:ind w:right="3102"/>
      </w:pPr>
      <w:r>
        <w:t xml:space="preserve">Приведите примеры доходов от источников в РФ и доходов от источников находящихся за пределами РФ. </w:t>
      </w:r>
    </w:p>
    <w:p w:rsidR="00A22D4C" w:rsidRDefault="00865076" w:rsidP="00CE1497">
      <w:pPr>
        <w:numPr>
          <w:ilvl w:val="3"/>
          <w:numId w:val="28"/>
        </w:numPr>
        <w:spacing w:line="399" w:lineRule="auto"/>
        <w:ind w:right="3102"/>
      </w:pPr>
      <w:r>
        <w:t xml:space="preserve">Перечислите виды выплат, не облагаемых НДФЛ, 3. Перечислите размеры стандартных налоговых вычетов. </w:t>
      </w:r>
    </w:p>
    <w:p w:rsidR="00A22D4C" w:rsidRDefault="00865076" w:rsidP="00CE1497">
      <w:pPr>
        <w:numPr>
          <w:ilvl w:val="0"/>
          <w:numId w:val="17"/>
        </w:numPr>
        <w:spacing w:after="175"/>
        <w:ind w:left="1066" w:right="1117" w:hanging="351"/>
      </w:pPr>
      <w:r>
        <w:t xml:space="preserve">Назовите размеры налоговых ставок по НДФЛ. </w:t>
      </w:r>
    </w:p>
    <w:p w:rsidR="00A22D4C" w:rsidRDefault="00865076" w:rsidP="00CE1497">
      <w:pPr>
        <w:numPr>
          <w:ilvl w:val="0"/>
          <w:numId w:val="17"/>
        </w:numPr>
        <w:spacing w:after="121"/>
        <w:ind w:left="1066" w:right="1117" w:hanging="351"/>
      </w:pPr>
      <w:r>
        <w:t xml:space="preserve">Назовите налоговые вычеты по НДФЛ. </w:t>
      </w:r>
    </w:p>
    <w:p w:rsidR="00A22D4C" w:rsidRDefault="00A22D4C">
      <w:pPr>
        <w:spacing w:after="193" w:line="259" w:lineRule="auto"/>
        <w:ind w:left="0" w:right="331" w:firstLine="0"/>
        <w:jc w:val="center"/>
      </w:pPr>
    </w:p>
    <w:p w:rsidR="00A22D4C" w:rsidRDefault="00865076">
      <w:pPr>
        <w:spacing w:after="166" w:line="270" w:lineRule="auto"/>
        <w:ind w:left="690" w:right="1081"/>
        <w:jc w:val="center"/>
      </w:pPr>
      <w:r>
        <w:rPr>
          <w:b/>
        </w:rPr>
        <w:t xml:space="preserve">3. Задания для практической работы.  </w:t>
      </w:r>
    </w:p>
    <w:p w:rsidR="00A22D4C" w:rsidRDefault="00865076" w:rsidP="00CE1497">
      <w:pPr>
        <w:numPr>
          <w:ilvl w:val="2"/>
          <w:numId w:val="27"/>
        </w:numPr>
        <w:spacing w:line="383" w:lineRule="auto"/>
        <w:ind w:right="1117" w:firstLine="540"/>
      </w:pPr>
      <w:r>
        <w:t xml:space="preserve">Соберите статистические данные, характеризующие динамику поступлений налога на доходы физических лиц в консолидированный бюджет РФ. У становите долю этих поступлений в общей сумме налоговых доходов консолидированного бюджета. </w:t>
      </w:r>
    </w:p>
    <w:p w:rsidR="00A22D4C" w:rsidRDefault="00865076" w:rsidP="00CE1497">
      <w:pPr>
        <w:numPr>
          <w:ilvl w:val="2"/>
          <w:numId w:val="27"/>
        </w:numPr>
        <w:spacing w:line="396" w:lineRule="auto"/>
        <w:ind w:right="1117" w:firstLine="540"/>
      </w:pPr>
      <w:r>
        <w:t xml:space="preserve">Заполните налоговую декларацию на основании данных о даходах любого из знакомых или своих.     </w:t>
      </w:r>
    </w:p>
    <w:p w:rsidR="00A22D4C" w:rsidRDefault="00A22D4C">
      <w:pPr>
        <w:spacing w:after="189" w:line="259" w:lineRule="auto"/>
        <w:ind w:left="720" w:right="0" w:firstLine="0"/>
        <w:jc w:val="left"/>
      </w:pPr>
    </w:p>
    <w:p w:rsidR="00A22D4C" w:rsidRDefault="003026D5">
      <w:pPr>
        <w:spacing w:after="121" w:line="270" w:lineRule="auto"/>
        <w:ind w:left="1297" w:right="1110"/>
      </w:pPr>
      <w:r>
        <w:rPr>
          <w:b/>
        </w:rPr>
        <w:t>Тема</w:t>
      </w:r>
      <w:r w:rsidR="00865076">
        <w:rPr>
          <w:b/>
        </w:rPr>
        <w:t>. Имущественные налоги с физических лиц.</w:t>
      </w:r>
    </w:p>
    <w:p w:rsidR="00A22D4C" w:rsidRDefault="00A22D4C">
      <w:pPr>
        <w:spacing w:after="173" w:line="259" w:lineRule="auto"/>
        <w:ind w:left="0" w:right="331" w:firstLine="0"/>
        <w:jc w:val="center"/>
      </w:pPr>
    </w:p>
    <w:p w:rsidR="00A22D4C" w:rsidRDefault="00865076">
      <w:pPr>
        <w:spacing w:after="166" w:line="270" w:lineRule="auto"/>
        <w:ind w:left="690" w:right="1089"/>
        <w:jc w:val="center"/>
      </w:pPr>
      <w:r>
        <w:rPr>
          <w:b/>
        </w:rPr>
        <w:t xml:space="preserve">1. Вопросы для подготовки к занятию. </w:t>
      </w:r>
    </w:p>
    <w:p w:rsidR="00A22D4C" w:rsidRDefault="00865076" w:rsidP="00CE1497">
      <w:pPr>
        <w:numPr>
          <w:ilvl w:val="3"/>
          <w:numId w:val="26"/>
        </w:numPr>
        <w:spacing w:after="190" w:line="259" w:lineRule="auto"/>
        <w:ind w:left="1568" w:right="1117" w:hanging="281"/>
      </w:pPr>
      <w:r>
        <w:t xml:space="preserve">Какие налоги и относятся к имущественным налогам с физических лиц? </w:t>
      </w:r>
    </w:p>
    <w:p w:rsidR="00A22D4C" w:rsidRDefault="00865076" w:rsidP="00CE1497">
      <w:pPr>
        <w:numPr>
          <w:ilvl w:val="3"/>
          <w:numId w:val="26"/>
        </w:numPr>
        <w:spacing w:after="176"/>
        <w:ind w:left="1568" w:right="1117" w:hanging="281"/>
      </w:pPr>
      <w:r>
        <w:t xml:space="preserve">Как определяется налоговая база по земельному налогу? </w:t>
      </w:r>
    </w:p>
    <w:p w:rsidR="00A22D4C" w:rsidRDefault="00865076" w:rsidP="00CE1497">
      <w:pPr>
        <w:numPr>
          <w:ilvl w:val="3"/>
          <w:numId w:val="26"/>
        </w:numPr>
        <w:spacing w:after="126"/>
        <w:ind w:left="1568" w:right="1117" w:hanging="281"/>
      </w:pPr>
      <w:r>
        <w:t xml:space="preserve">Как определяется налоговая база по транспортному  налогу? </w:t>
      </w:r>
    </w:p>
    <w:p w:rsidR="00A22D4C" w:rsidRDefault="00A22D4C">
      <w:pPr>
        <w:spacing w:after="176" w:line="259" w:lineRule="auto"/>
        <w:ind w:left="591" w:right="0" w:firstLine="0"/>
        <w:jc w:val="center"/>
      </w:pPr>
    </w:p>
    <w:p w:rsidR="00A22D4C" w:rsidRDefault="00865076">
      <w:pPr>
        <w:spacing w:after="151" w:line="270" w:lineRule="auto"/>
        <w:ind w:left="3493" w:right="1110"/>
      </w:pPr>
      <w:r>
        <w:rPr>
          <w:b/>
        </w:rPr>
        <w:t xml:space="preserve">2. Задания для подготовки к занятию. </w:t>
      </w:r>
    </w:p>
    <w:p w:rsidR="00A22D4C" w:rsidRDefault="00865076" w:rsidP="00CE1497">
      <w:pPr>
        <w:numPr>
          <w:ilvl w:val="0"/>
          <w:numId w:val="29"/>
        </w:numPr>
        <w:spacing w:line="397" w:lineRule="auto"/>
        <w:ind w:right="1117" w:hanging="564"/>
      </w:pPr>
      <w:r>
        <w:t xml:space="preserve">Перечислите объекты не подлежащие налогообложению по налогу на имущество физических лиц. </w:t>
      </w:r>
    </w:p>
    <w:p w:rsidR="00A22D4C" w:rsidRDefault="00865076" w:rsidP="00CE1497">
      <w:pPr>
        <w:numPr>
          <w:ilvl w:val="0"/>
          <w:numId w:val="29"/>
        </w:numPr>
        <w:spacing w:after="112" w:line="403" w:lineRule="auto"/>
        <w:ind w:right="1117" w:hanging="564"/>
      </w:pPr>
      <w:r>
        <w:t xml:space="preserve">Изучить порядок исчисления и уплаты налога на имущество физических лиц. </w:t>
      </w:r>
    </w:p>
    <w:p w:rsidR="00A22D4C" w:rsidRDefault="00865076" w:rsidP="00CE1497">
      <w:pPr>
        <w:numPr>
          <w:ilvl w:val="0"/>
          <w:numId w:val="29"/>
        </w:numPr>
        <w:spacing w:after="304"/>
        <w:ind w:right="1117" w:hanging="564"/>
      </w:pPr>
      <w:r>
        <w:t xml:space="preserve">Перечислить ставки земельного налога. </w:t>
      </w:r>
    </w:p>
    <w:p w:rsidR="00A22D4C" w:rsidRDefault="00865076" w:rsidP="00CE1497">
      <w:pPr>
        <w:numPr>
          <w:ilvl w:val="0"/>
          <w:numId w:val="29"/>
        </w:numPr>
        <w:spacing w:after="248"/>
        <w:ind w:right="1117" w:hanging="564"/>
      </w:pPr>
      <w:r>
        <w:t xml:space="preserve">Перечислите льготы по земельному налогу. </w:t>
      </w:r>
    </w:p>
    <w:p w:rsidR="00A22D4C" w:rsidRDefault="00A22D4C">
      <w:pPr>
        <w:spacing w:after="315" w:line="259" w:lineRule="auto"/>
        <w:ind w:left="1572" w:right="0" w:firstLine="0"/>
        <w:jc w:val="left"/>
      </w:pPr>
    </w:p>
    <w:p w:rsidR="00A22D4C" w:rsidRDefault="00865076">
      <w:pPr>
        <w:spacing w:after="233" w:line="270" w:lineRule="auto"/>
        <w:ind w:left="690" w:right="231"/>
        <w:jc w:val="center"/>
      </w:pPr>
      <w:r>
        <w:rPr>
          <w:b/>
        </w:rPr>
        <w:t>3. Задания для практической работы.</w:t>
      </w:r>
    </w:p>
    <w:p w:rsidR="00A22D4C" w:rsidRDefault="00865076">
      <w:pPr>
        <w:spacing w:line="376" w:lineRule="auto"/>
        <w:ind w:left="715" w:right="1117" w:firstLine="708"/>
      </w:pPr>
      <w:r>
        <w:t xml:space="preserve">1.   Составьте задачу и рассчитайте сумму земельного налога с учетом расположения земельного участка в пределах городской черты и использования его для размещения жилого дома, промышленного объекта. </w:t>
      </w:r>
    </w:p>
    <w:p w:rsidR="00A22D4C" w:rsidRDefault="00A22D4C">
      <w:pPr>
        <w:spacing w:after="190" w:line="259" w:lineRule="auto"/>
        <w:ind w:left="1287" w:right="0" w:firstLine="0"/>
        <w:jc w:val="left"/>
      </w:pPr>
    </w:p>
    <w:p w:rsidR="00A22D4C" w:rsidRDefault="003026D5">
      <w:pPr>
        <w:spacing w:after="118" w:line="270" w:lineRule="auto"/>
        <w:ind w:left="1297" w:right="1110"/>
      </w:pPr>
      <w:r>
        <w:rPr>
          <w:b/>
        </w:rPr>
        <w:t>Тема</w:t>
      </w:r>
      <w:r w:rsidR="00865076">
        <w:rPr>
          <w:b/>
        </w:rPr>
        <w:t>.Другие налоги и сборы с юридических и физических лиц</w:t>
      </w:r>
      <w:r w:rsidR="00865076">
        <w:rPr>
          <w:sz w:val="16"/>
        </w:rPr>
        <w:t xml:space="preserve">. </w:t>
      </w:r>
    </w:p>
    <w:p w:rsidR="00A22D4C" w:rsidRDefault="00A22D4C">
      <w:pPr>
        <w:spacing w:after="176" w:line="259" w:lineRule="auto"/>
        <w:ind w:left="0" w:right="331" w:firstLine="0"/>
        <w:jc w:val="center"/>
      </w:pPr>
    </w:p>
    <w:p w:rsidR="00A22D4C" w:rsidRDefault="00865076">
      <w:pPr>
        <w:spacing w:after="166" w:line="270" w:lineRule="auto"/>
        <w:ind w:left="690" w:right="1087"/>
        <w:jc w:val="center"/>
      </w:pPr>
      <w:r>
        <w:rPr>
          <w:b/>
        </w:rPr>
        <w:t xml:space="preserve">1. Вопросы для подготовки к занятию. </w:t>
      </w:r>
    </w:p>
    <w:p w:rsidR="00A22D4C" w:rsidRDefault="00865076" w:rsidP="00CE1497">
      <w:pPr>
        <w:numPr>
          <w:ilvl w:val="0"/>
          <w:numId w:val="30"/>
        </w:numPr>
        <w:spacing w:line="394" w:lineRule="auto"/>
        <w:ind w:right="1117" w:hanging="564"/>
      </w:pPr>
      <w:r>
        <w:t xml:space="preserve">Какие налоги и сборы входят в систему платежей за природные ресурсы? </w:t>
      </w:r>
    </w:p>
    <w:p w:rsidR="00A22D4C" w:rsidRDefault="00865076" w:rsidP="00CE1497">
      <w:pPr>
        <w:numPr>
          <w:ilvl w:val="0"/>
          <w:numId w:val="30"/>
        </w:numPr>
        <w:spacing w:after="133"/>
        <w:ind w:right="1117" w:hanging="564"/>
      </w:pPr>
      <w:r>
        <w:t xml:space="preserve">Как определяется налоговая база по водному налогу? </w:t>
      </w:r>
    </w:p>
    <w:p w:rsidR="00A22D4C" w:rsidRDefault="00A22D4C">
      <w:pPr>
        <w:spacing w:after="187" w:line="259" w:lineRule="auto"/>
        <w:ind w:left="1440" w:right="0" w:firstLine="0"/>
        <w:jc w:val="left"/>
      </w:pPr>
    </w:p>
    <w:p w:rsidR="00A22D4C" w:rsidRDefault="00865076">
      <w:pPr>
        <w:spacing w:after="152" w:line="270" w:lineRule="auto"/>
        <w:ind w:left="3421" w:right="1110"/>
      </w:pPr>
      <w:r>
        <w:rPr>
          <w:b/>
        </w:rPr>
        <w:t xml:space="preserve">2. Задания для подготовки к занятию. </w:t>
      </w:r>
    </w:p>
    <w:p w:rsidR="00A22D4C" w:rsidRDefault="00865076" w:rsidP="00CE1497">
      <w:pPr>
        <w:numPr>
          <w:ilvl w:val="0"/>
          <w:numId w:val="31"/>
        </w:numPr>
        <w:spacing w:after="119" w:line="396" w:lineRule="auto"/>
        <w:ind w:left="2131" w:right="1117" w:hanging="559"/>
      </w:pPr>
      <w:r>
        <w:t xml:space="preserve">Изучить порядок исчисления и уплаты различных налогов  и сборов  за природные ресурсы. </w:t>
      </w:r>
    </w:p>
    <w:p w:rsidR="00A22D4C" w:rsidRDefault="00865076" w:rsidP="00CE1497">
      <w:pPr>
        <w:numPr>
          <w:ilvl w:val="0"/>
          <w:numId w:val="31"/>
        </w:numPr>
        <w:spacing w:after="293"/>
        <w:ind w:left="2131" w:right="1117" w:hanging="559"/>
      </w:pPr>
      <w:r>
        <w:t xml:space="preserve">Приведите примеры видов ставок водного налога. </w:t>
      </w:r>
    </w:p>
    <w:p w:rsidR="00A22D4C" w:rsidRDefault="00865076" w:rsidP="00CE1497">
      <w:pPr>
        <w:numPr>
          <w:ilvl w:val="0"/>
          <w:numId w:val="31"/>
        </w:numPr>
        <w:spacing w:after="289"/>
        <w:ind w:left="2131" w:right="1117" w:hanging="559"/>
      </w:pPr>
      <w:r>
        <w:t xml:space="preserve">Дайте определение государственной пошлины. </w:t>
      </w:r>
    </w:p>
    <w:p w:rsidR="00A22D4C" w:rsidRDefault="00865076" w:rsidP="00CE1497">
      <w:pPr>
        <w:numPr>
          <w:ilvl w:val="0"/>
          <w:numId w:val="31"/>
        </w:numPr>
        <w:spacing w:after="246"/>
        <w:ind w:left="2131" w:right="1117" w:hanging="559"/>
      </w:pPr>
      <w:r>
        <w:t xml:space="preserve">Перечислите виды пошлины.  </w:t>
      </w:r>
    </w:p>
    <w:p w:rsidR="00A22D4C" w:rsidRDefault="00A22D4C">
      <w:pPr>
        <w:spacing w:after="185" w:line="259" w:lineRule="auto"/>
        <w:ind w:left="0" w:right="331" w:firstLine="0"/>
        <w:jc w:val="center"/>
      </w:pPr>
    </w:p>
    <w:p w:rsidR="00A22D4C" w:rsidRDefault="00865076">
      <w:pPr>
        <w:spacing w:after="166" w:line="270" w:lineRule="auto"/>
        <w:ind w:left="690" w:right="1083"/>
        <w:jc w:val="center"/>
      </w:pPr>
      <w:r>
        <w:rPr>
          <w:b/>
        </w:rPr>
        <w:t xml:space="preserve">3. Задания для практической работы.  </w:t>
      </w:r>
    </w:p>
    <w:p w:rsidR="00A22D4C" w:rsidRDefault="00865076">
      <w:pPr>
        <w:spacing w:line="397" w:lineRule="auto"/>
        <w:ind w:left="715" w:right="1117" w:firstLine="708"/>
      </w:pPr>
      <w:r>
        <w:t xml:space="preserve">1. Составьте задачу по видам пользования водными объектами и рассчитайте сумму платежей  в бюджет. </w:t>
      </w:r>
    </w:p>
    <w:p w:rsidR="00A22D4C" w:rsidRDefault="00A22D4C">
      <w:pPr>
        <w:spacing w:after="0" w:line="259" w:lineRule="auto"/>
        <w:ind w:left="1428" w:right="0" w:firstLine="0"/>
        <w:jc w:val="left"/>
      </w:pPr>
    </w:p>
    <w:p w:rsidR="00A22D4C" w:rsidRDefault="003026D5">
      <w:pPr>
        <w:spacing w:after="121" w:line="270" w:lineRule="auto"/>
        <w:ind w:left="1002" w:right="1110"/>
      </w:pPr>
      <w:r>
        <w:rPr>
          <w:b/>
        </w:rPr>
        <w:t>Тема</w:t>
      </w:r>
      <w:r w:rsidR="00865076">
        <w:rPr>
          <w:b/>
        </w:rPr>
        <w:t xml:space="preserve">.Права, обязанности и ответственность налогоплательщиков и </w:t>
      </w:r>
    </w:p>
    <w:p w:rsidR="00A22D4C" w:rsidRDefault="00865076">
      <w:pPr>
        <w:spacing w:after="166" w:line="270" w:lineRule="auto"/>
        <w:ind w:left="690" w:right="1088"/>
        <w:jc w:val="center"/>
      </w:pPr>
      <w:r>
        <w:rPr>
          <w:b/>
        </w:rPr>
        <w:t xml:space="preserve">налоговых органов. Права и обязанности органов налоговой полиции. </w:t>
      </w:r>
    </w:p>
    <w:p w:rsidR="00A22D4C" w:rsidRDefault="00865076">
      <w:pPr>
        <w:spacing w:after="118" w:line="270" w:lineRule="auto"/>
        <w:ind w:left="690" w:right="1087"/>
        <w:jc w:val="center"/>
      </w:pPr>
      <w:r>
        <w:rPr>
          <w:b/>
        </w:rPr>
        <w:t xml:space="preserve">Состав и структура налоговых органов. </w:t>
      </w:r>
    </w:p>
    <w:p w:rsidR="00A22D4C" w:rsidRDefault="00A22D4C">
      <w:pPr>
        <w:spacing w:after="176" w:line="259" w:lineRule="auto"/>
        <w:ind w:left="0" w:right="331" w:firstLine="0"/>
        <w:jc w:val="center"/>
      </w:pPr>
    </w:p>
    <w:p w:rsidR="00A22D4C" w:rsidRDefault="00865076">
      <w:pPr>
        <w:spacing w:after="166" w:line="270" w:lineRule="auto"/>
        <w:ind w:left="690" w:right="1087"/>
        <w:jc w:val="center"/>
      </w:pPr>
      <w:r>
        <w:rPr>
          <w:b/>
        </w:rPr>
        <w:t xml:space="preserve">1. Вопросы для подготовки к занятию. </w:t>
      </w:r>
    </w:p>
    <w:p w:rsidR="00A22D4C" w:rsidRDefault="00865076" w:rsidP="00CE1497">
      <w:pPr>
        <w:numPr>
          <w:ilvl w:val="0"/>
          <w:numId w:val="32"/>
        </w:numPr>
        <w:spacing w:after="159"/>
        <w:ind w:right="1117" w:firstLine="852"/>
      </w:pPr>
      <w:r>
        <w:t xml:space="preserve">Что вы знаете о правах налогоплательщика? </w:t>
      </w:r>
    </w:p>
    <w:p w:rsidR="00A22D4C" w:rsidRDefault="00865076" w:rsidP="00CE1497">
      <w:pPr>
        <w:numPr>
          <w:ilvl w:val="0"/>
          <w:numId w:val="32"/>
        </w:numPr>
        <w:spacing w:after="104"/>
        <w:ind w:right="1117" w:firstLine="852"/>
      </w:pPr>
      <w:r>
        <w:t xml:space="preserve">Что вы знаете об обязанностях налоговых органов? </w:t>
      </w:r>
    </w:p>
    <w:p w:rsidR="00A22D4C" w:rsidRDefault="00865076" w:rsidP="00CE1497">
      <w:pPr>
        <w:numPr>
          <w:ilvl w:val="0"/>
          <w:numId w:val="32"/>
        </w:numPr>
        <w:spacing w:line="385" w:lineRule="auto"/>
        <w:ind w:right="1117" w:firstLine="852"/>
      </w:pPr>
      <w:r>
        <w:t xml:space="preserve">Какими нормативными актами устанавливается ответственность налогоплательщика? </w:t>
      </w:r>
    </w:p>
    <w:p w:rsidR="00A22D4C" w:rsidRDefault="00865076">
      <w:pPr>
        <w:spacing w:after="161"/>
        <w:ind w:left="1582" w:right="1117"/>
      </w:pPr>
      <w:r>
        <w:t xml:space="preserve">4.Подумайте и ответьте, как вы понимаете п.7 ст.3 НК РФ? </w:t>
      </w:r>
    </w:p>
    <w:p w:rsidR="00A22D4C" w:rsidRDefault="00865076">
      <w:pPr>
        <w:spacing w:after="168"/>
        <w:ind w:left="1582" w:right="1117"/>
      </w:pPr>
      <w:r>
        <w:t xml:space="preserve">5. Ваше мнение об этой норме закона? </w:t>
      </w:r>
    </w:p>
    <w:p w:rsidR="00A22D4C" w:rsidRDefault="00865076">
      <w:pPr>
        <w:spacing w:after="104" w:line="270" w:lineRule="auto"/>
        <w:ind w:left="690" w:right="1086"/>
        <w:jc w:val="center"/>
      </w:pPr>
      <w:r>
        <w:rPr>
          <w:b/>
        </w:rPr>
        <w:t xml:space="preserve">2. Задания для подготовки к занятию. </w:t>
      </w:r>
    </w:p>
    <w:p w:rsidR="00A22D4C" w:rsidRDefault="00A22D4C">
      <w:pPr>
        <w:spacing w:after="157" w:line="259" w:lineRule="auto"/>
        <w:ind w:left="0" w:right="331" w:firstLine="0"/>
        <w:jc w:val="center"/>
      </w:pPr>
    </w:p>
    <w:p w:rsidR="00A22D4C" w:rsidRDefault="00865076" w:rsidP="00CE1497">
      <w:pPr>
        <w:numPr>
          <w:ilvl w:val="0"/>
          <w:numId w:val="33"/>
        </w:numPr>
        <w:spacing w:after="153"/>
        <w:ind w:left="996" w:right="1117" w:hanging="281"/>
      </w:pPr>
      <w:r>
        <w:t xml:space="preserve">Перечислите принципы организации деятельности налоговых органов </w:t>
      </w:r>
    </w:p>
    <w:p w:rsidR="00A22D4C" w:rsidRDefault="00865076" w:rsidP="00CE1497">
      <w:pPr>
        <w:numPr>
          <w:ilvl w:val="0"/>
          <w:numId w:val="33"/>
        </w:numPr>
        <w:spacing w:after="155"/>
        <w:ind w:left="996" w:right="1117" w:hanging="281"/>
      </w:pPr>
      <w:r>
        <w:t xml:space="preserve">Перечислите права налоговых органов. </w:t>
      </w:r>
    </w:p>
    <w:p w:rsidR="00A22D4C" w:rsidRDefault="00865076" w:rsidP="00CE1497">
      <w:pPr>
        <w:numPr>
          <w:ilvl w:val="0"/>
          <w:numId w:val="33"/>
        </w:numPr>
        <w:spacing w:after="109"/>
        <w:ind w:left="996" w:right="1117" w:hanging="281"/>
      </w:pPr>
      <w:r>
        <w:t xml:space="preserve">Перечислите обязанности налогоплательщика. </w:t>
      </w:r>
    </w:p>
    <w:p w:rsidR="00A22D4C" w:rsidRDefault="00A22D4C">
      <w:pPr>
        <w:spacing w:after="185" w:line="259" w:lineRule="auto"/>
        <w:ind w:left="0" w:right="331" w:firstLine="0"/>
        <w:jc w:val="center"/>
      </w:pPr>
    </w:p>
    <w:p w:rsidR="00A22D4C" w:rsidRDefault="00865076">
      <w:pPr>
        <w:spacing w:after="166" w:line="270" w:lineRule="auto"/>
        <w:ind w:left="690" w:right="1083"/>
        <w:jc w:val="center"/>
      </w:pPr>
      <w:r>
        <w:rPr>
          <w:b/>
        </w:rPr>
        <w:t xml:space="preserve">3. Задания для практической работы.   </w:t>
      </w:r>
    </w:p>
    <w:p w:rsidR="00A22D4C" w:rsidRDefault="00865076">
      <w:pPr>
        <w:spacing w:after="127"/>
        <w:ind w:left="643" w:right="1038"/>
        <w:jc w:val="center"/>
      </w:pPr>
      <w:r>
        <w:t xml:space="preserve">1.Составить схему структуры налоговых органов в РФ. </w:t>
      </w:r>
    </w:p>
    <w:p w:rsidR="00A22D4C" w:rsidRDefault="00A22D4C">
      <w:pPr>
        <w:spacing w:after="131" w:line="259" w:lineRule="auto"/>
        <w:ind w:left="720" w:right="0" w:firstLine="0"/>
        <w:jc w:val="left"/>
      </w:pPr>
    </w:p>
    <w:p w:rsidR="00A22D4C" w:rsidRDefault="00865076">
      <w:pPr>
        <w:spacing w:after="0" w:line="398" w:lineRule="auto"/>
        <w:ind w:left="690" w:right="1015"/>
        <w:jc w:val="center"/>
      </w:pPr>
      <w:r>
        <w:rPr>
          <w:b/>
        </w:rPr>
        <w:t xml:space="preserve">2.2. Задания и методические рекомендации по организации самостоятельной работы. </w:t>
      </w:r>
    </w:p>
    <w:p w:rsidR="00A22D4C" w:rsidRDefault="00A22D4C">
      <w:pPr>
        <w:spacing w:after="184" w:line="259" w:lineRule="auto"/>
        <w:ind w:left="0" w:right="331" w:firstLine="0"/>
        <w:jc w:val="center"/>
      </w:pPr>
    </w:p>
    <w:p w:rsidR="00A22D4C" w:rsidRDefault="00865076">
      <w:pPr>
        <w:spacing w:line="369" w:lineRule="auto"/>
        <w:ind w:left="715" w:right="1117" w:firstLine="819"/>
      </w:pPr>
      <w:r>
        <w:t xml:space="preserve">Индивидуальные задания по дисциплине выполняются студентом в письменном виде во внеаудиторное время. Работа должна носить самостоятельный, творческий характер, при ее оценке преподаватель в первую очередь оценивает обоснованность и оригинальность выводов. </w:t>
      </w:r>
    </w:p>
    <w:p w:rsidR="00A22D4C" w:rsidRDefault="00865076">
      <w:pPr>
        <w:spacing w:line="383" w:lineRule="auto"/>
        <w:ind w:left="715" w:right="1117" w:firstLine="819"/>
      </w:pPr>
      <w:r>
        <w:t xml:space="preserve">Выполненное задание должно быть оформлено студентом в печатном виде (шрифт - Timens New Roman, размер - 14, интервал - полуторный). </w:t>
      </w:r>
    </w:p>
    <w:p w:rsidR="00A22D4C" w:rsidRDefault="00865076">
      <w:pPr>
        <w:spacing w:line="370" w:lineRule="auto"/>
        <w:ind w:left="715" w:right="1117" w:firstLine="819"/>
      </w:pPr>
      <w:r>
        <w:t xml:space="preserve">Оно предоставляется преподавателю и оценивается им. При этом учитывается степень полноты привлеченного материала; качество проведенного анализа; обоснованность выводов; содержательность подготовленного заключения, выдвигаемых автором предложений. </w:t>
      </w:r>
    </w:p>
    <w:p w:rsidR="00A22D4C" w:rsidRDefault="00865076">
      <w:pPr>
        <w:spacing w:line="398" w:lineRule="auto"/>
        <w:ind w:left="715" w:right="1117" w:firstLine="819"/>
      </w:pPr>
      <w:r>
        <w:t xml:space="preserve">При необходимости в процессе работы над заданием студент может получить индивидуальную консультацию у преподавателя. </w:t>
      </w:r>
    </w:p>
    <w:p w:rsidR="00A22D4C" w:rsidRDefault="00A22D4C">
      <w:pPr>
        <w:spacing w:after="235" w:line="259" w:lineRule="auto"/>
        <w:ind w:left="0" w:right="351" w:firstLine="0"/>
        <w:jc w:val="center"/>
      </w:pPr>
    </w:p>
    <w:p w:rsidR="00A22D4C" w:rsidRDefault="00865076">
      <w:pPr>
        <w:spacing w:after="4" w:line="376" w:lineRule="auto"/>
        <w:ind w:left="4861" w:right="1110" w:hanging="3939"/>
      </w:pPr>
      <w:r>
        <w:rPr>
          <w:b/>
        </w:rPr>
        <w:t xml:space="preserve"> Методические указания по выполнению контрольной работы с их тематикой </w:t>
      </w:r>
    </w:p>
    <w:p w:rsidR="00A22D4C" w:rsidRDefault="00865076">
      <w:pPr>
        <w:spacing w:line="396" w:lineRule="auto"/>
        <w:ind w:left="715" w:right="1117" w:firstLine="567"/>
      </w:pPr>
      <w:r>
        <w:t>В соответствии с учебным планом студенты должны выполнить пи</w:t>
      </w:r>
      <w:r w:rsidR="003026D5">
        <w:t>сьменную работу по курсу «Налоговая система</w:t>
      </w:r>
      <w:r>
        <w:t xml:space="preserve"> и налогообложение». </w:t>
      </w:r>
    </w:p>
    <w:p w:rsidR="00A22D4C" w:rsidRDefault="00865076">
      <w:pPr>
        <w:spacing w:line="376" w:lineRule="auto"/>
        <w:ind w:left="715" w:right="1117" w:firstLine="567"/>
      </w:pPr>
      <w:r>
        <w:rPr>
          <w:i/>
        </w:rPr>
        <w:t>Цель выполнения работы</w:t>
      </w:r>
      <w:r>
        <w:t xml:space="preserve"> состоит в том, чтобы закрепить полученные знания и научить пользоваться соответствующими нормативными актами при решении практических задач. </w:t>
      </w:r>
    </w:p>
    <w:p w:rsidR="00A22D4C" w:rsidRDefault="00865076">
      <w:pPr>
        <w:spacing w:line="396" w:lineRule="auto"/>
        <w:ind w:left="715" w:right="1117" w:firstLine="567"/>
      </w:pPr>
      <w:r>
        <w:t xml:space="preserve">Контрольная работа выполняется до начала экзаменационной сессии в срок, указанный учебным отделом. </w:t>
      </w:r>
    </w:p>
    <w:p w:rsidR="00A22D4C" w:rsidRDefault="00865076">
      <w:pPr>
        <w:spacing w:line="376" w:lineRule="auto"/>
        <w:ind w:left="715" w:right="1117" w:firstLine="567"/>
      </w:pPr>
      <w:r>
        <w:t xml:space="preserve">Контрольная работа должна быть пронумерована и иметь поля для пометок преподавателя. На титульном листе указывается номер зачетной книжки, группу, Ф.И.О., тема контрольной работы, домашний адрес, контактный телефон. Объем работы должен составлять 15-20 машинописных страниц. </w:t>
      </w:r>
    </w:p>
    <w:p w:rsidR="00A22D4C" w:rsidRDefault="00865076">
      <w:pPr>
        <w:spacing w:line="376" w:lineRule="auto"/>
        <w:ind w:left="715" w:right="1117" w:firstLine="567"/>
      </w:pPr>
      <w:r>
        <w:t xml:space="preserve">Работа должна содержать план: основной текст (цифры, схемы и т.п. со ссылками на источники); список использованной литературы.  В конце работы студент ставит дату и подпись. </w:t>
      </w:r>
    </w:p>
    <w:p w:rsidR="00A22D4C" w:rsidRDefault="00865076">
      <w:pPr>
        <w:spacing w:line="369" w:lineRule="auto"/>
        <w:ind w:left="715" w:right="1117" w:firstLine="567"/>
      </w:pPr>
      <w:r>
        <w:t xml:space="preserve">Прежде чем приступить к выполнению контрольной работы, следует ознакомиться с методическими указаниями, внимательно изучить нормативный материал и соответствующую литературу. При этом необходимо использовать новейший законодательный материал. </w:t>
      </w:r>
    </w:p>
    <w:p w:rsidR="00A22D4C" w:rsidRDefault="00865076">
      <w:pPr>
        <w:spacing w:line="356" w:lineRule="auto"/>
        <w:ind w:left="715" w:right="1117" w:firstLine="567"/>
      </w:pPr>
      <w:r>
        <w:t xml:space="preserve">Контрольная работа со значительными недостатками зачету не подлежит и с рецензией преподавателя возвращается студенту. Повторно написанная работа по первоначальному варианту передается для проверки вместе с незачтенной. </w:t>
      </w:r>
    </w:p>
    <w:p w:rsidR="00A22D4C" w:rsidRDefault="00865076">
      <w:pPr>
        <w:spacing w:after="131" w:line="259" w:lineRule="auto"/>
        <w:ind w:right="1224"/>
        <w:jc w:val="right"/>
      </w:pPr>
      <w:r>
        <w:t xml:space="preserve">Задания на контрольные работы разрабатываются в нескольких вариантах. </w:t>
      </w:r>
    </w:p>
    <w:p w:rsidR="00A22D4C" w:rsidRDefault="00865076">
      <w:pPr>
        <w:spacing w:line="397" w:lineRule="auto"/>
        <w:ind w:left="715" w:right="1117" w:firstLine="567"/>
      </w:pPr>
      <w:r>
        <w:t xml:space="preserve">Вариант контрольной работы определяется по начальной букве фамилии студента по нижеприведенной таблице. Студент вправе предложить свою тему контрольной работы по согласованию с преподавателем. </w:t>
      </w:r>
    </w:p>
    <w:p w:rsidR="00A22D4C" w:rsidRDefault="00A22D4C">
      <w:pPr>
        <w:spacing w:after="0" w:line="259" w:lineRule="auto"/>
        <w:ind w:left="720" w:right="0" w:firstLine="0"/>
        <w:jc w:val="left"/>
      </w:pPr>
    </w:p>
    <w:tbl>
      <w:tblPr>
        <w:tblStyle w:val="TableGrid"/>
        <w:tblW w:w="8210" w:type="dxa"/>
        <w:tblInd w:w="1436" w:type="dxa"/>
        <w:tblCellMar>
          <w:top w:w="9" w:type="dxa"/>
          <w:left w:w="278" w:type="dxa"/>
          <w:right w:w="115" w:type="dxa"/>
        </w:tblCellMar>
        <w:tblLook w:val="04A0"/>
      </w:tblPr>
      <w:tblGrid>
        <w:gridCol w:w="3380"/>
        <w:gridCol w:w="4830"/>
      </w:tblGrid>
      <w:tr w:rsidR="00A22D4C">
        <w:trPr>
          <w:trHeight w:val="331"/>
        </w:trPr>
        <w:tc>
          <w:tcPr>
            <w:tcW w:w="3380" w:type="dxa"/>
            <w:tcBorders>
              <w:top w:val="single" w:sz="4" w:space="0" w:color="000000"/>
              <w:left w:val="single" w:sz="4" w:space="0" w:color="000000"/>
              <w:bottom w:val="single" w:sz="4" w:space="0" w:color="000000"/>
              <w:right w:val="single" w:sz="4" w:space="0" w:color="000000"/>
            </w:tcBorders>
          </w:tcPr>
          <w:p w:rsidR="00A22D4C" w:rsidRDefault="00865076">
            <w:pPr>
              <w:spacing w:after="0" w:line="259" w:lineRule="auto"/>
              <w:ind w:left="0" w:right="165" w:firstLine="0"/>
              <w:jc w:val="center"/>
            </w:pPr>
            <w:r>
              <w:t xml:space="preserve">№ варианта </w:t>
            </w:r>
          </w:p>
        </w:tc>
        <w:tc>
          <w:tcPr>
            <w:tcW w:w="4830" w:type="dxa"/>
            <w:tcBorders>
              <w:top w:val="single" w:sz="4" w:space="0" w:color="000000"/>
              <w:left w:val="single" w:sz="4" w:space="0" w:color="000000"/>
              <w:bottom w:val="single" w:sz="4" w:space="0" w:color="000000"/>
              <w:right w:val="single" w:sz="4" w:space="0" w:color="000000"/>
            </w:tcBorders>
          </w:tcPr>
          <w:p w:rsidR="00A22D4C" w:rsidRDefault="00865076">
            <w:pPr>
              <w:spacing w:after="0" w:line="259" w:lineRule="auto"/>
              <w:ind w:left="0" w:right="166" w:firstLine="0"/>
              <w:jc w:val="center"/>
            </w:pPr>
            <w:r>
              <w:t xml:space="preserve">Начальная буква фамилии студента </w:t>
            </w:r>
          </w:p>
        </w:tc>
      </w:tr>
      <w:tr w:rsidR="00A22D4C">
        <w:trPr>
          <w:trHeight w:val="334"/>
        </w:trPr>
        <w:tc>
          <w:tcPr>
            <w:tcW w:w="3380" w:type="dxa"/>
            <w:tcBorders>
              <w:top w:val="single" w:sz="4" w:space="0" w:color="000000"/>
              <w:left w:val="single" w:sz="4" w:space="0" w:color="000000"/>
              <w:bottom w:val="single" w:sz="4" w:space="0" w:color="000000"/>
              <w:right w:val="single" w:sz="4" w:space="0" w:color="000000"/>
            </w:tcBorders>
          </w:tcPr>
          <w:p w:rsidR="00A22D4C" w:rsidRDefault="00865076">
            <w:pPr>
              <w:spacing w:after="0" w:line="259" w:lineRule="auto"/>
              <w:ind w:left="0" w:right="163" w:firstLine="0"/>
              <w:jc w:val="center"/>
            </w:pPr>
            <w:r>
              <w:t xml:space="preserve">1 </w:t>
            </w:r>
          </w:p>
        </w:tc>
        <w:tc>
          <w:tcPr>
            <w:tcW w:w="4830" w:type="dxa"/>
            <w:tcBorders>
              <w:top w:val="single" w:sz="4" w:space="0" w:color="000000"/>
              <w:left w:val="single" w:sz="4" w:space="0" w:color="000000"/>
              <w:bottom w:val="single" w:sz="4" w:space="0" w:color="000000"/>
              <w:right w:val="single" w:sz="4" w:space="0" w:color="000000"/>
            </w:tcBorders>
          </w:tcPr>
          <w:p w:rsidR="00A22D4C" w:rsidRDefault="00865076">
            <w:pPr>
              <w:spacing w:after="0" w:line="259" w:lineRule="auto"/>
              <w:ind w:left="848" w:right="0" w:firstLine="0"/>
              <w:jc w:val="left"/>
            </w:pPr>
            <w:r>
              <w:t xml:space="preserve">А   Л    Х </w:t>
            </w:r>
          </w:p>
        </w:tc>
      </w:tr>
      <w:tr w:rsidR="00A22D4C">
        <w:trPr>
          <w:trHeight w:val="331"/>
        </w:trPr>
        <w:tc>
          <w:tcPr>
            <w:tcW w:w="3380" w:type="dxa"/>
            <w:tcBorders>
              <w:top w:val="single" w:sz="4" w:space="0" w:color="000000"/>
              <w:left w:val="single" w:sz="4" w:space="0" w:color="000000"/>
              <w:bottom w:val="single" w:sz="4" w:space="0" w:color="000000"/>
              <w:right w:val="single" w:sz="4" w:space="0" w:color="000000"/>
            </w:tcBorders>
          </w:tcPr>
          <w:p w:rsidR="00A22D4C" w:rsidRDefault="00865076">
            <w:pPr>
              <w:spacing w:after="0" w:line="259" w:lineRule="auto"/>
              <w:ind w:left="0" w:right="163" w:firstLine="0"/>
              <w:jc w:val="center"/>
            </w:pPr>
            <w:r>
              <w:t xml:space="preserve">2 </w:t>
            </w:r>
          </w:p>
        </w:tc>
        <w:tc>
          <w:tcPr>
            <w:tcW w:w="4830" w:type="dxa"/>
            <w:tcBorders>
              <w:top w:val="single" w:sz="4" w:space="0" w:color="000000"/>
              <w:left w:val="single" w:sz="4" w:space="0" w:color="000000"/>
              <w:bottom w:val="single" w:sz="4" w:space="0" w:color="000000"/>
              <w:right w:val="single" w:sz="4" w:space="0" w:color="000000"/>
            </w:tcBorders>
          </w:tcPr>
          <w:p w:rsidR="00A22D4C" w:rsidRDefault="00865076">
            <w:pPr>
              <w:spacing w:after="0" w:line="259" w:lineRule="auto"/>
              <w:ind w:left="848" w:right="0" w:firstLine="0"/>
              <w:jc w:val="left"/>
            </w:pPr>
            <w:r>
              <w:t xml:space="preserve">Б    М   Ц </w:t>
            </w:r>
          </w:p>
        </w:tc>
      </w:tr>
      <w:tr w:rsidR="00A22D4C">
        <w:trPr>
          <w:trHeight w:val="331"/>
        </w:trPr>
        <w:tc>
          <w:tcPr>
            <w:tcW w:w="3380" w:type="dxa"/>
            <w:tcBorders>
              <w:top w:val="single" w:sz="4" w:space="0" w:color="000000"/>
              <w:left w:val="single" w:sz="4" w:space="0" w:color="000000"/>
              <w:bottom w:val="single" w:sz="4" w:space="0" w:color="000000"/>
              <w:right w:val="single" w:sz="4" w:space="0" w:color="000000"/>
            </w:tcBorders>
          </w:tcPr>
          <w:p w:rsidR="00A22D4C" w:rsidRDefault="00865076">
            <w:pPr>
              <w:spacing w:after="0" w:line="259" w:lineRule="auto"/>
              <w:ind w:left="0" w:right="163" w:firstLine="0"/>
              <w:jc w:val="center"/>
            </w:pPr>
            <w:r>
              <w:t xml:space="preserve">3 </w:t>
            </w:r>
          </w:p>
        </w:tc>
        <w:tc>
          <w:tcPr>
            <w:tcW w:w="4830" w:type="dxa"/>
            <w:tcBorders>
              <w:top w:val="single" w:sz="4" w:space="0" w:color="000000"/>
              <w:left w:val="single" w:sz="4" w:space="0" w:color="000000"/>
              <w:bottom w:val="single" w:sz="4" w:space="0" w:color="000000"/>
              <w:right w:val="single" w:sz="4" w:space="0" w:color="000000"/>
            </w:tcBorders>
          </w:tcPr>
          <w:p w:rsidR="00A22D4C" w:rsidRDefault="00865076">
            <w:pPr>
              <w:spacing w:after="0" w:line="259" w:lineRule="auto"/>
              <w:ind w:left="848" w:right="0" w:firstLine="0"/>
              <w:jc w:val="left"/>
            </w:pPr>
            <w:r>
              <w:t xml:space="preserve">В    Н   Ч </w:t>
            </w:r>
          </w:p>
        </w:tc>
      </w:tr>
      <w:tr w:rsidR="00A22D4C">
        <w:trPr>
          <w:trHeight w:val="334"/>
        </w:trPr>
        <w:tc>
          <w:tcPr>
            <w:tcW w:w="3380" w:type="dxa"/>
            <w:tcBorders>
              <w:top w:val="single" w:sz="4" w:space="0" w:color="000000"/>
              <w:left w:val="single" w:sz="4" w:space="0" w:color="000000"/>
              <w:bottom w:val="single" w:sz="4" w:space="0" w:color="000000"/>
              <w:right w:val="single" w:sz="4" w:space="0" w:color="000000"/>
            </w:tcBorders>
          </w:tcPr>
          <w:p w:rsidR="00A22D4C" w:rsidRDefault="00865076">
            <w:pPr>
              <w:spacing w:after="0" w:line="259" w:lineRule="auto"/>
              <w:ind w:left="0" w:right="163" w:firstLine="0"/>
              <w:jc w:val="center"/>
            </w:pPr>
            <w:r>
              <w:t xml:space="preserve">4 </w:t>
            </w:r>
          </w:p>
        </w:tc>
        <w:tc>
          <w:tcPr>
            <w:tcW w:w="4830" w:type="dxa"/>
            <w:tcBorders>
              <w:top w:val="single" w:sz="4" w:space="0" w:color="000000"/>
              <w:left w:val="single" w:sz="4" w:space="0" w:color="000000"/>
              <w:bottom w:val="single" w:sz="4" w:space="0" w:color="000000"/>
              <w:right w:val="single" w:sz="4" w:space="0" w:color="000000"/>
            </w:tcBorders>
          </w:tcPr>
          <w:p w:rsidR="00A22D4C" w:rsidRDefault="00865076">
            <w:pPr>
              <w:spacing w:after="0" w:line="259" w:lineRule="auto"/>
              <w:ind w:left="848" w:right="0" w:firstLine="0"/>
              <w:jc w:val="left"/>
            </w:pPr>
            <w:r>
              <w:t xml:space="preserve">Г    О   Ш </w:t>
            </w:r>
          </w:p>
        </w:tc>
      </w:tr>
      <w:tr w:rsidR="00A22D4C">
        <w:trPr>
          <w:trHeight w:val="331"/>
        </w:trPr>
        <w:tc>
          <w:tcPr>
            <w:tcW w:w="3380" w:type="dxa"/>
            <w:tcBorders>
              <w:top w:val="single" w:sz="4" w:space="0" w:color="000000"/>
              <w:left w:val="single" w:sz="4" w:space="0" w:color="000000"/>
              <w:bottom w:val="single" w:sz="4" w:space="0" w:color="000000"/>
              <w:right w:val="single" w:sz="4" w:space="0" w:color="000000"/>
            </w:tcBorders>
          </w:tcPr>
          <w:p w:rsidR="00A22D4C" w:rsidRDefault="00865076">
            <w:pPr>
              <w:spacing w:after="0" w:line="259" w:lineRule="auto"/>
              <w:ind w:left="0" w:right="163" w:firstLine="0"/>
              <w:jc w:val="center"/>
            </w:pPr>
            <w:r>
              <w:t xml:space="preserve">5 </w:t>
            </w:r>
          </w:p>
        </w:tc>
        <w:tc>
          <w:tcPr>
            <w:tcW w:w="4830" w:type="dxa"/>
            <w:tcBorders>
              <w:top w:val="single" w:sz="4" w:space="0" w:color="000000"/>
              <w:left w:val="single" w:sz="4" w:space="0" w:color="000000"/>
              <w:bottom w:val="single" w:sz="4" w:space="0" w:color="000000"/>
              <w:right w:val="single" w:sz="4" w:space="0" w:color="000000"/>
            </w:tcBorders>
          </w:tcPr>
          <w:p w:rsidR="00A22D4C" w:rsidRDefault="00865076">
            <w:pPr>
              <w:spacing w:after="0" w:line="259" w:lineRule="auto"/>
              <w:ind w:left="848" w:right="0" w:firstLine="0"/>
              <w:jc w:val="left"/>
            </w:pPr>
            <w:r>
              <w:t xml:space="preserve">Д    П   Щ </w:t>
            </w:r>
          </w:p>
        </w:tc>
      </w:tr>
      <w:tr w:rsidR="00A22D4C">
        <w:trPr>
          <w:trHeight w:val="331"/>
        </w:trPr>
        <w:tc>
          <w:tcPr>
            <w:tcW w:w="3380" w:type="dxa"/>
            <w:tcBorders>
              <w:top w:val="single" w:sz="4" w:space="0" w:color="000000"/>
              <w:left w:val="single" w:sz="4" w:space="0" w:color="000000"/>
              <w:bottom w:val="single" w:sz="4" w:space="0" w:color="000000"/>
              <w:right w:val="single" w:sz="4" w:space="0" w:color="000000"/>
            </w:tcBorders>
          </w:tcPr>
          <w:p w:rsidR="00A22D4C" w:rsidRDefault="00865076">
            <w:pPr>
              <w:spacing w:after="0" w:line="259" w:lineRule="auto"/>
              <w:ind w:left="0" w:right="163" w:firstLine="0"/>
              <w:jc w:val="center"/>
            </w:pPr>
            <w:r>
              <w:t xml:space="preserve">6 </w:t>
            </w:r>
          </w:p>
        </w:tc>
        <w:tc>
          <w:tcPr>
            <w:tcW w:w="4830" w:type="dxa"/>
            <w:tcBorders>
              <w:top w:val="single" w:sz="4" w:space="0" w:color="000000"/>
              <w:left w:val="single" w:sz="4" w:space="0" w:color="000000"/>
              <w:bottom w:val="single" w:sz="4" w:space="0" w:color="000000"/>
              <w:right w:val="single" w:sz="4" w:space="0" w:color="000000"/>
            </w:tcBorders>
          </w:tcPr>
          <w:p w:rsidR="00A22D4C" w:rsidRDefault="00865076">
            <w:pPr>
              <w:spacing w:after="0" w:line="259" w:lineRule="auto"/>
              <w:ind w:left="848" w:right="0" w:firstLine="0"/>
              <w:jc w:val="left"/>
            </w:pPr>
            <w:r>
              <w:t xml:space="preserve">Е     Р    Э </w:t>
            </w:r>
          </w:p>
        </w:tc>
      </w:tr>
      <w:tr w:rsidR="00A22D4C">
        <w:trPr>
          <w:trHeight w:val="334"/>
        </w:trPr>
        <w:tc>
          <w:tcPr>
            <w:tcW w:w="3380" w:type="dxa"/>
            <w:tcBorders>
              <w:top w:val="single" w:sz="4" w:space="0" w:color="000000"/>
              <w:left w:val="single" w:sz="4" w:space="0" w:color="000000"/>
              <w:bottom w:val="single" w:sz="4" w:space="0" w:color="000000"/>
              <w:right w:val="single" w:sz="4" w:space="0" w:color="000000"/>
            </w:tcBorders>
          </w:tcPr>
          <w:p w:rsidR="00A22D4C" w:rsidRDefault="00865076">
            <w:pPr>
              <w:spacing w:after="0" w:line="259" w:lineRule="auto"/>
              <w:ind w:left="0" w:right="163" w:firstLine="0"/>
              <w:jc w:val="center"/>
            </w:pPr>
            <w:r>
              <w:t xml:space="preserve">7 </w:t>
            </w:r>
          </w:p>
        </w:tc>
        <w:tc>
          <w:tcPr>
            <w:tcW w:w="4830" w:type="dxa"/>
            <w:tcBorders>
              <w:top w:val="single" w:sz="4" w:space="0" w:color="000000"/>
              <w:left w:val="single" w:sz="4" w:space="0" w:color="000000"/>
              <w:bottom w:val="single" w:sz="4" w:space="0" w:color="000000"/>
              <w:right w:val="single" w:sz="4" w:space="0" w:color="000000"/>
            </w:tcBorders>
          </w:tcPr>
          <w:p w:rsidR="00A22D4C" w:rsidRDefault="00865076">
            <w:pPr>
              <w:spacing w:after="0" w:line="259" w:lineRule="auto"/>
              <w:ind w:left="848" w:right="0" w:firstLine="0"/>
              <w:jc w:val="left"/>
            </w:pPr>
            <w:r>
              <w:t xml:space="preserve">Ж    С   Ю </w:t>
            </w:r>
          </w:p>
        </w:tc>
      </w:tr>
      <w:tr w:rsidR="00A22D4C">
        <w:trPr>
          <w:trHeight w:val="331"/>
        </w:trPr>
        <w:tc>
          <w:tcPr>
            <w:tcW w:w="3380" w:type="dxa"/>
            <w:tcBorders>
              <w:top w:val="single" w:sz="4" w:space="0" w:color="000000"/>
              <w:left w:val="single" w:sz="4" w:space="0" w:color="000000"/>
              <w:bottom w:val="single" w:sz="4" w:space="0" w:color="000000"/>
              <w:right w:val="single" w:sz="4" w:space="0" w:color="000000"/>
            </w:tcBorders>
          </w:tcPr>
          <w:p w:rsidR="00A22D4C" w:rsidRDefault="00865076">
            <w:pPr>
              <w:spacing w:after="0" w:line="259" w:lineRule="auto"/>
              <w:ind w:left="0" w:right="163" w:firstLine="0"/>
              <w:jc w:val="center"/>
            </w:pPr>
            <w:r>
              <w:t xml:space="preserve">8 </w:t>
            </w:r>
          </w:p>
        </w:tc>
        <w:tc>
          <w:tcPr>
            <w:tcW w:w="4830" w:type="dxa"/>
            <w:tcBorders>
              <w:top w:val="single" w:sz="4" w:space="0" w:color="000000"/>
              <w:left w:val="single" w:sz="4" w:space="0" w:color="000000"/>
              <w:bottom w:val="single" w:sz="4" w:space="0" w:color="000000"/>
              <w:right w:val="single" w:sz="4" w:space="0" w:color="000000"/>
            </w:tcBorders>
          </w:tcPr>
          <w:p w:rsidR="00A22D4C" w:rsidRDefault="00865076">
            <w:pPr>
              <w:spacing w:after="0" w:line="259" w:lineRule="auto"/>
              <w:ind w:left="848" w:right="0" w:firstLine="0"/>
              <w:jc w:val="left"/>
            </w:pPr>
            <w:r>
              <w:t xml:space="preserve">З      Т   Я </w:t>
            </w:r>
          </w:p>
        </w:tc>
      </w:tr>
      <w:tr w:rsidR="00A22D4C">
        <w:trPr>
          <w:trHeight w:val="331"/>
        </w:trPr>
        <w:tc>
          <w:tcPr>
            <w:tcW w:w="3380" w:type="dxa"/>
            <w:tcBorders>
              <w:top w:val="single" w:sz="4" w:space="0" w:color="000000"/>
              <w:left w:val="single" w:sz="4" w:space="0" w:color="000000"/>
              <w:bottom w:val="single" w:sz="4" w:space="0" w:color="000000"/>
              <w:right w:val="single" w:sz="4" w:space="0" w:color="000000"/>
            </w:tcBorders>
          </w:tcPr>
          <w:p w:rsidR="00A22D4C" w:rsidRDefault="00865076">
            <w:pPr>
              <w:spacing w:after="0" w:line="259" w:lineRule="auto"/>
              <w:ind w:left="0" w:right="163" w:firstLine="0"/>
              <w:jc w:val="center"/>
            </w:pPr>
            <w:r>
              <w:t xml:space="preserve">9 </w:t>
            </w:r>
          </w:p>
        </w:tc>
        <w:tc>
          <w:tcPr>
            <w:tcW w:w="4830" w:type="dxa"/>
            <w:tcBorders>
              <w:top w:val="single" w:sz="4" w:space="0" w:color="000000"/>
              <w:left w:val="single" w:sz="4" w:space="0" w:color="000000"/>
              <w:bottom w:val="single" w:sz="4" w:space="0" w:color="000000"/>
              <w:right w:val="single" w:sz="4" w:space="0" w:color="000000"/>
            </w:tcBorders>
          </w:tcPr>
          <w:p w:rsidR="00A22D4C" w:rsidRDefault="00865076">
            <w:pPr>
              <w:spacing w:after="0" w:line="259" w:lineRule="auto"/>
              <w:ind w:left="848" w:right="0" w:firstLine="0"/>
              <w:jc w:val="left"/>
            </w:pPr>
            <w:r>
              <w:t xml:space="preserve">И     У </w:t>
            </w:r>
          </w:p>
        </w:tc>
      </w:tr>
      <w:tr w:rsidR="00A22D4C">
        <w:trPr>
          <w:trHeight w:val="334"/>
        </w:trPr>
        <w:tc>
          <w:tcPr>
            <w:tcW w:w="3380" w:type="dxa"/>
            <w:tcBorders>
              <w:top w:val="single" w:sz="4" w:space="0" w:color="000000"/>
              <w:left w:val="single" w:sz="4" w:space="0" w:color="000000"/>
              <w:bottom w:val="single" w:sz="4" w:space="0" w:color="000000"/>
              <w:right w:val="single" w:sz="4" w:space="0" w:color="000000"/>
            </w:tcBorders>
          </w:tcPr>
          <w:p w:rsidR="00A22D4C" w:rsidRDefault="00865076">
            <w:pPr>
              <w:spacing w:after="0" w:line="259" w:lineRule="auto"/>
              <w:ind w:left="0" w:right="165" w:firstLine="0"/>
              <w:jc w:val="center"/>
            </w:pPr>
            <w:r>
              <w:t xml:space="preserve">10 </w:t>
            </w:r>
          </w:p>
        </w:tc>
        <w:tc>
          <w:tcPr>
            <w:tcW w:w="4830" w:type="dxa"/>
            <w:tcBorders>
              <w:top w:val="single" w:sz="4" w:space="0" w:color="000000"/>
              <w:left w:val="single" w:sz="4" w:space="0" w:color="000000"/>
              <w:bottom w:val="single" w:sz="4" w:space="0" w:color="000000"/>
              <w:right w:val="single" w:sz="4" w:space="0" w:color="000000"/>
            </w:tcBorders>
          </w:tcPr>
          <w:p w:rsidR="00A22D4C" w:rsidRDefault="00865076">
            <w:pPr>
              <w:spacing w:after="0" w:line="259" w:lineRule="auto"/>
              <w:ind w:left="848" w:right="0" w:firstLine="0"/>
              <w:jc w:val="left"/>
            </w:pPr>
            <w:r>
              <w:t xml:space="preserve">К     Ф </w:t>
            </w:r>
          </w:p>
        </w:tc>
      </w:tr>
    </w:tbl>
    <w:p w:rsidR="00A22D4C" w:rsidRDefault="00A22D4C">
      <w:pPr>
        <w:spacing w:after="20" w:line="259" w:lineRule="auto"/>
        <w:ind w:left="0" w:right="254" w:firstLine="0"/>
        <w:jc w:val="center"/>
      </w:pPr>
    </w:p>
    <w:p w:rsidR="00A22D4C" w:rsidRDefault="00865076">
      <w:pPr>
        <w:spacing w:after="46"/>
        <w:ind w:left="1270" w:right="1117"/>
      </w:pPr>
      <w:r>
        <w:t xml:space="preserve">Работа, выполненная по другому варианту, не засчитывается. </w:t>
      </w:r>
    </w:p>
    <w:p w:rsidR="00A22D4C" w:rsidRDefault="00A22D4C">
      <w:pPr>
        <w:spacing w:after="237" w:line="259" w:lineRule="auto"/>
        <w:ind w:left="1572" w:right="0" w:firstLine="0"/>
        <w:jc w:val="left"/>
      </w:pPr>
    </w:p>
    <w:p w:rsidR="00A22D4C" w:rsidRDefault="00865076">
      <w:pPr>
        <w:pStyle w:val="2"/>
        <w:spacing w:after="172"/>
        <w:ind w:left="10" w:right="406"/>
      </w:pPr>
      <w:r>
        <w:t xml:space="preserve">Варианты контрольных работ </w:t>
      </w:r>
    </w:p>
    <w:p w:rsidR="00A22D4C" w:rsidRDefault="00865076">
      <w:pPr>
        <w:spacing w:after="177"/>
        <w:ind w:left="643" w:right="1038"/>
        <w:jc w:val="center"/>
      </w:pPr>
      <w:r>
        <w:t xml:space="preserve">Вариант №1 </w:t>
      </w:r>
    </w:p>
    <w:p w:rsidR="00A22D4C" w:rsidRDefault="00865076" w:rsidP="00CE1497">
      <w:pPr>
        <w:numPr>
          <w:ilvl w:val="0"/>
          <w:numId w:val="34"/>
        </w:numPr>
        <w:spacing w:line="396" w:lineRule="auto"/>
        <w:ind w:right="1117" w:firstLine="567"/>
      </w:pPr>
      <w:r>
        <w:t xml:space="preserve">Налоговая политика РФ на современном этапе: ее роль, стратегия и тактика. </w:t>
      </w:r>
    </w:p>
    <w:p w:rsidR="00A22D4C" w:rsidRDefault="00865076" w:rsidP="00CE1497">
      <w:pPr>
        <w:numPr>
          <w:ilvl w:val="0"/>
          <w:numId w:val="34"/>
        </w:numPr>
        <w:spacing w:line="395" w:lineRule="auto"/>
        <w:ind w:right="1117" w:firstLine="567"/>
      </w:pPr>
      <w:r>
        <w:t xml:space="preserve">Налог на добавленную стоимость: характеристика элементов налогообложения. Начисление НДС с применением прямых и расчетных ставок. </w:t>
      </w:r>
    </w:p>
    <w:p w:rsidR="00A22D4C" w:rsidRDefault="00A22D4C">
      <w:pPr>
        <w:spacing w:after="184" w:line="259" w:lineRule="auto"/>
        <w:ind w:left="236" w:right="0" w:firstLine="0"/>
        <w:jc w:val="center"/>
      </w:pPr>
    </w:p>
    <w:p w:rsidR="00A22D4C" w:rsidRDefault="00865076">
      <w:pPr>
        <w:spacing w:after="175"/>
        <w:ind w:left="643" w:right="468"/>
        <w:jc w:val="center"/>
      </w:pPr>
      <w:r>
        <w:t xml:space="preserve">Вариант №2 </w:t>
      </w:r>
    </w:p>
    <w:p w:rsidR="00A22D4C" w:rsidRDefault="00865076" w:rsidP="00CE1497">
      <w:pPr>
        <w:numPr>
          <w:ilvl w:val="0"/>
          <w:numId w:val="35"/>
        </w:numPr>
        <w:spacing w:after="185"/>
        <w:ind w:right="1117" w:firstLine="567"/>
      </w:pPr>
      <w:r>
        <w:t xml:space="preserve">Сущность и назначение налогов. </w:t>
      </w:r>
    </w:p>
    <w:p w:rsidR="00A22D4C" w:rsidRDefault="00865076" w:rsidP="00CE1497">
      <w:pPr>
        <w:numPr>
          <w:ilvl w:val="0"/>
          <w:numId w:val="35"/>
        </w:numPr>
        <w:spacing w:line="396" w:lineRule="auto"/>
        <w:ind w:right="1117" w:firstLine="567"/>
      </w:pPr>
      <w:r>
        <w:t xml:space="preserve">Акциз: характеристика налогообложения. Определение акциза, подлежащего уплате в бюджет </w:t>
      </w:r>
    </w:p>
    <w:p w:rsidR="00A22D4C" w:rsidRDefault="00A22D4C">
      <w:pPr>
        <w:spacing w:after="0" w:line="259" w:lineRule="auto"/>
        <w:ind w:left="1287" w:right="0" w:firstLine="0"/>
        <w:jc w:val="left"/>
      </w:pPr>
    </w:p>
    <w:p w:rsidR="00A22D4C" w:rsidRDefault="00865076">
      <w:pPr>
        <w:spacing w:after="178"/>
        <w:ind w:left="643" w:right="468"/>
        <w:jc w:val="center"/>
      </w:pPr>
      <w:r>
        <w:t xml:space="preserve">Вариант №3 </w:t>
      </w:r>
    </w:p>
    <w:p w:rsidR="00A22D4C" w:rsidRDefault="00865076" w:rsidP="00CE1497">
      <w:pPr>
        <w:numPr>
          <w:ilvl w:val="0"/>
          <w:numId w:val="36"/>
        </w:numPr>
        <w:spacing w:after="182"/>
        <w:ind w:right="1117" w:firstLine="567"/>
      </w:pPr>
      <w:r>
        <w:t xml:space="preserve">Функции налогов, их взаимосвязь. </w:t>
      </w:r>
    </w:p>
    <w:p w:rsidR="00A22D4C" w:rsidRDefault="00865076" w:rsidP="00CE1497">
      <w:pPr>
        <w:numPr>
          <w:ilvl w:val="0"/>
          <w:numId w:val="36"/>
        </w:numPr>
        <w:spacing w:after="95" w:line="376" w:lineRule="auto"/>
        <w:ind w:right="1117" w:firstLine="567"/>
      </w:pPr>
      <w:r>
        <w:t xml:space="preserve">Налог на доходы физических лиц: экономическое содержание и назначение; категории плательщиков; ставки. Порядок расчета НДФЛ, периодичность и сроки уплаты налога. </w:t>
      </w:r>
    </w:p>
    <w:p w:rsidR="00A22D4C" w:rsidRDefault="00A22D4C">
      <w:pPr>
        <w:spacing w:after="184" w:line="259" w:lineRule="auto"/>
        <w:ind w:left="236" w:right="0" w:firstLine="0"/>
        <w:jc w:val="center"/>
      </w:pPr>
    </w:p>
    <w:p w:rsidR="00A22D4C" w:rsidRDefault="00865076">
      <w:pPr>
        <w:spacing w:after="177"/>
        <w:ind w:left="643" w:right="468"/>
        <w:jc w:val="center"/>
      </w:pPr>
      <w:r>
        <w:t xml:space="preserve">Вариант №4 </w:t>
      </w:r>
    </w:p>
    <w:p w:rsidR="00A22D4C" w:rsidRDefault="00865076" w:rsidP="00CE1497">
      <w:pPr>
        <w:numPr>
          <w:ilvl w:val="0"/>
          <w:numId w:val="37"/>
        </w:numPr>
        <w:spacing w:line="396" w:lineRule="auto"/>
        <w:ind w:right="1117" w:firstLine="567"/>
      </w:pPr>
      <w:r>
        <w:t xml:space="preserve">Налоговые проверки. Виды налоговых правонарушений. Взыскание штрафа за нарушение налогового законодательства.  </w:t>
      </w:r>
    </w:p>
    <w:p w:rsidR="00A22D4C" w:rsidRDefault="00865076" w:rsidP="00CE1497">
      <w:pPr>
        <w:numPr>
          <w:ilvl w:val="0"/>
          <w:numId w:val="37"/>
        </w:numPr>
        <w:spacing w:after="122" w:line="394" w:lineRule="auto"/>
        <w:ind w:right="1117" w:firstLine="567"/>
      </w:pPr>
      <w:r>
        <w:t xml:space="preserve">Определяющие факторы для применения ЕНВД. Методика расчета ЕНВД. </w:t>
      </w:r>
    </w:p>
    <w:p w:rsidR="00A22D4C" w:rsidRDefault="00865076">
      <w:pPr>
        <w:spacing w:after="176"/>
        <w:ind w:left="643" w:right="468"/>
        <w:jc w:val="center"/>
      </w:pPr>
      <w:r>
        <w:t xml:space="preserve">Вариант №5 </w:t>
      </w:r>
    </w:p>
    <w:p w:rsidR="00A22D4C" w:rsidRDefault="00865076" w:rsidP="00CE1497">
      <w:pPr>
        <w:numPr>
          <w:ilvl w:val="0"/>
          <w:numId w:val="38"/>
        </w:numPr>
        <w:spacing w:after="187"/>
        <w:ind w:right="1117" w:firstLine="567"/>
      </w:pPr>
      <w:r>
        <w:t xml:space="preserve">Налоговая система государства, ее элементы. </w:t>
      </w:r>
    </w:p>
    <w:p w:rsidR="00A22D4C" w:rsidRDefault="00865076" w:rsidP="00CE1497">
      <w:pPr>
        <w:numPr>
          <w:ilvl w:val="0"/>
          <w:numId w:val="38"/>
        </w:numPr>
        <w:spacing w:line="397" w:lineRule="auto"/>
        <w:ind w:right="1117" w:firstLine="567"/>
      </w:pPr>
      <w:r>
        <w:t xml:space="preserve">Налог на прибыль организаций: характеристика элементов налогообложения, порядок исчисления и уплаты. Применение кассового метода и метода начисления для цели налогообложения. </w:t>
      </w:r>
    </w:p>
    <w:p w:rsidR="00A22D4C" w:rsidRDefault="00A22D4C">
      <w:pPr>
        <w:spacing w:after="184" w:line="259" w:lineRule="auto"/>
        <w:ind w:left="1287" w:right="0" w:firstLine="0"/>
        <w:jc w:val="left"/>
      </w:pPr>
    </w:p>
    <w:p w:rsidR="00A22D4C" w:rsidRDefault="00865076">
      <w:pPr>
        <w:spacing w:after="176"/>
        <w:ind w:left="643" w:right="468"/>
        <w:jc w:val="center"/>
      </w:pPr>
      <w:r>
        <w:t xml:space="preserve">Вариант №6 </w:t>
      </w:r>
    </w:p>
    <w:p w:rsidR="00A22D4C" w:rsidRDefault="00865076" w:rsidP="00CE1497">
      <w:pPr>
        <w:numPr>
          <w:ilvl w:val="0"/>
          <w:numId w:val="39"/>
        </w:numPr>
        <w:spacing w:after="185"/>
        <w:ind w:right="1117" w:firstLine="567"/>
        <w:jc w:val="left"/>
      </w:pPr>
      <w:r>
        <w:t xml:space="preserve">Классификация налогов. </w:t>
      </w:r>
    </w:p>
    <w:p w:rsidR="003026D5" w:rsidRDefault="00865076" w:rsidP="00CE1497">
      <w:pPr>
        <w:numPr>
          <w:ilvl w:val="0"/>
          <w:numId w:val="39"/>
        </w:numPr>
        <w:spacing w:line="398" w:lineRule="auto"/>
        <w:ind w:right="1117" w:firstLine="567"/>
        <w:jc w:val="left"/>
      </w:pPr>
      <w:r>
        <w:t xml:space="preserve">УСНО </w:t>
      </w:r>
      <w:r>
        <w:tab/>
        <w:t xml:space="preserve">как </w:t>
      </w:r>
      <w:r>
        <w:tab/>
        <w:t xml:space="preserve">специальный </w:t>
      </w:r>
      <w:r>
        <w:tab/>
        <w:t xml:space="preserve">режим </w:t>
      </w:r>
      <w:r>
        <w:tab/>
        <w:t xml:space="preserve">налогообложения. </w:t>
      </w:r>
      <w:r>
        <w:tab/>
        <w:t xml:space="preserve">Порядок исчисления и уплаты единого налога при УСНО. </w:t>
      </w:r>
    </w:p>
    <w:p w:rsidR="00A22D4C" w:rsidRDefault="00865076" w:rsidP="003026D5">
      <w:pPr>
        <w:spacing w:line="398" w:lineRule="auto"/>
        <w:ind w:left="1854" w:right="1117" w:firstLine="0"/>
        <w:jc w:val="left"/>
      </w:pPr>
      <w:r>
        <w:t xml:space="preserve">Вариант №7 </w:t>
      </w:r>
    </w:p>
    <w:p w:rsidR="00A22D4C" w:rsidRDefault="00865076" w:rsidP="00CE1497">
      <w:pPr>
        <w:numPr>
          <w:ilvl w:val="0"/>
          <w:numId w:val="40"/>
        </w:numPr>
        <w:spacing w:after="183"/>
        <w:ind w:right="1117" w:firstLine="567"/>
      </w:pPr>
      <w:r>
        <w:t xml:space="preserve">Порядок </w:t>
      </w:r>
      <w:r>
        <w:tab/>
        <w:t xml:space="preserve">привлечения </w:t>
      </w:r>
      <w:r>
        <w:tab/>
        <w:t xml:space="preserve">к </w:t>
      </w:r>
      <w:r>
        <w:tab/>
        <w:t xml:space="preserve">административной </w:t>
      </w:r>
      <w:r>
        <w:tab/>
        <w:t xml:space="preserve">и </w:t>
      </w:r>
      <w:r>
        <w:tab/>
      </w:r>
      <w:r>
        <w:tab/>
        <w:t xml:space="preserve">уголовной </w:t>
      </w:r>
    </w:p>
    <w:p w:rsidR="00A22D4C" w:rsidRDefault="00865076">
      <w:pPr>
        <w:spacing w:after="178"/>
        <w:ind w:left="725" w:right="1117"/>
      </w:pPr>
      <w:r>
        <w:t xml:space="preserve">ответственности должностных лиц организаций и предпринимателей. </w:t>
      </w:r>
    </w:p>
    <w:p w:rsidR="00A22D4C" w:rsidRDefault="00865076" w:rsidP="00CE1497">
      <w:pPr>
        <w:numPr>
          <w:ilvl w:val="0"/>
          <w:numId w:val="40"/>
        </w:numPr>
        <w:spacing w:line="396" w:lineRule="auto"/>
        <w:ind w:right="1117" w:firstLine="567"/>
      </w:pPr>
      <w:r>
        <w:t xml:space="preserve">Платежи во внебюджетные фонды: характеристика элементов налогообложения. Применение регрессивной шкалы. </w:t>
      </w:r>
    </w:p>
    <w:p w:rsidR="00A22D4C" w:rsidRDefault="00A22D4C">
      <w:pPr>
        <w:spacing w:after="184" w:line="259" w:lineRule="auto"/>
        <w:ind w:left="1287" w:right="0" w:firstLine="0"/>
        <w:jc w:val="left"/>
      </w:pPr>
    </w:p>
    <w:p w:rsidR="00A22D4C" w:rsidRDefault="00865076">
      <w:pPr>
        <w:ind w:left="643" w:right="468"/>
        <w:jc w:val="center"/>
      </w:pPr>
      <w:r>
        <w:t xml:space="preserve">Вариант №8 </w:t>
      </w:r>
    </w:p>
    <w:p w:rsidR="00A22D4C" w:rsidRDefault="00865076" w:rsidP="00CE1497">
      <w:pPr>
        <w:numPr>
          <w:ilvl w:val="0"/>
          <w:numId w:val="41"/>
        </w:numPr>
        <w:spacing w:line="377" w:lineRule="auto"/>
        <w:ind w:right="1117" w:firstLine="567"/>
      </w:pPr>
      <w:r>
        <w:t xml:space="preserve">Упрощенная система налогообложения: общая характеристика, порядок перехода, объекты и налоговые базы. Порядок исчисления и уплаты единого налога при УСНО. </w:t>
      </w:r>
    </w:p>
    <w:p w:rsidR="00A22D4C" w:rsidRDefault="00865076" w:rsidP="00CE1497">
      <w:pPr>
        <w:numPr>
          <w:ilvl w:val="0"/>
          <w:numId w:val="41"/>
        </w:numPr>
        <w:spacing w:after="128"/>
        <w:ind w:right="1117" w:firstLine="567"/>
      </w:pPr>
      <w:r>
        <w:t xml:space="preserve">Налоговые вычеты по НДФЛ: их роль и значение. </w:t>
      </w:r>
    </w:p>
    <w:p w:rsidR="00A22D4C" w:rsidRDefault="00A22D4C">
      <w:pPr>
        <w:spacing w:after="186" w:line="259" w:lineRule="auto"/>
        <w:ind w:left="236" w:right="0" w:firstLine="0"/>
        <w:jc w:val="center"/>
      </w:pPr>
    </w:p>
    <w:p w:rsidR="00A22D4C" w:rsidRDefault="00865076">
      <w:pPr>
        <w:spacing w:after="178"/>
        <w:ind w:left="643" w:right="468"/>
        <w:jc w:val="center"/>
      </w:pPr>
      <w:r>
        <w:t xml:space="preserve">Вариант №9 </w:t>
      </w:r>
    </w:p>
    <w:p w:rsidR="00A22D4C" w:rsidRDefault="00865076" w:rsidP="00CE1497">
      <w:pPr>
        <w:numPr>
          <w:ilvl w:val="0"/>
          <w:numId w:val="42"/>
        </w:numPr>
        <w:spacing w:line="396" w:lineRule="auto"/>
        <w:ind w:right="1117" w:firstLine="567"/>
      </w:pPr>
      <w:r>
        <w:t xml:space="preserve">Сборы за пользование объектами животного мира и за пользование объектами водных биологических ресурсов: общая характеристика. </w:t>
      </w:r>
    </w:p>
    <w:p w:rsidR="00A22D4C" w:rsidRDefault="00865076" w:rsidP="00CE1497">
      <w:pPr>
        <w:numPr>
          <w:ilvl w:val="0"/>
          <w:numId w:val="42"/>
        </w:numPr>
        <w:spacing w:line="397" w:lineRule="auto"/>
        <w:ind w:right="1117" w:firstLine="567"/>
      </w:pPr>
      <w:r>
        <w:t xml:space="preserve">Налог на игорный бизнес: характеристика элементов налогообложения. </w:t>
      </w:r>
    </w:p>
    <w:p w:rsidR="00A22D4C" w:rsidRDefault="00A22D4C">
      <w:pPr>
        <w:spacing w:after="184" w:line="259" w:lineRule="auto"/>
        <w:ind w:left="1287" w:right="0" w:firstLine="0"/>
        <w:jc w:val="left"/>
      </w:pPr>
    </w:p>
    <w:p w:rsidR="00A22D4C" w:rsidRDefault="00865076">
      <w:pPr>
        <w:spacing w:after="178"/>
        <w:ind w:left="643" w:right="471"/>
        <w:jc w:val="center"/>
      </w:pPr>
      <w:r>
        <w:t xml:space="preserve">Вариант №10 </w:t>
      </w:r>
    </w:p>
    <w:p w:rsidR="00A22D4C" w:rsidRDefault="00865076" w:rsidP="00CE1497">
      <w:pPr>
        <w:numPr>
          <w:ilvl w:val="0"/>
          <w:numId w:val="43"/>
        </w:numPr>
        <w:spacing w:line="398" w:lineRule="auto"/>
        <w:ind w:right="1117" w:firstLine="567"/>
      </w:pPr>
      <w:r>
        <w:t xml:space="preserve">Транспортный налог: характеристика элементов налогообложения элементов налогообложения, исчисление суммы налога. </w:t>
      </w:r>
    </w:p>
    <w:p w:rsidR="00A22D4C" w:rsidRDefault="00865076" w:rsidP="00CE1497">
      <w:pPr>
        <w:numPr>
          <w:ilvl w:val="0"/>
          <w:numId w:val="43"/>
        </w:numPr>
        <w:spacing w:line="397" w:lineRule="auto"/>
        <w:ind w:right="1117" w:firstLine="567"/>
      </w:pPr>
      <w:r>
        <w:t xml:space="preserve">Налог на имущества организаций: характеристика элементов налогообложения, порядок исчисления и уплаты. </w:t>
      </w:r>
    </w:p>
    <w:p w:rsidR="00A22D4C" w:rsidRDefault="00A22D4C">
      <w:pPr>
        <w:spacing w:after="195" w:line="259" w:lineRule="auto"/>
        <w:ind w:left="1287" w:right="0" w:firstLine="0"/>
        <w:jc w:val="left"/>
      </w:pPr>
    </w:p>
    <w:p w:rsidR="00A22D4C" w:rsidRDefault="003026D5">
      <w:pPr>
        <w:spacing w:after="309" w:line="259" w:lineRule="auto"/>
        <w:ind w:left="174" w:right="0"/>
        <w:jc w:val="center"/>
      </w:pPr>
      <w:r>
        <w:rPr>
          <w:i/>
        </w:rPr>
        <w:t>Примерный перечень контрольных</w:t>
      </w:r>
      <w:r w:rsidR="00865076">
        <w:rPr>
          <w:i/>
        </w:rPr>
        <w:t xml:space="preserve"> работ</w:t>
      </w:r>
    </w:p>
    <w:p w:rsidR="00A22D4C" w:rsidRDefault="00865076" w:rsidP="00CE1497">
      <w:pPr>
        <w:numPr>
          <w:ilvl w:val="0"/>
          <w:numId w:val="44"/>
        </w:numPr>
        <w:spacing w:line="395" w:lineRule="auto"/>
        <w:ind w:right="1117" w:firstLine="567"/>
      </w:pPr>
      <w:r>
        <w:t>Экономическая сущность налогов и их роль в современном обществе.</w:t>
      </w:r>
    </w:p>
    <w:p w:rsidR="00A22D4C" w:rsidRDefault="00865076">
      <w:pPr>
        <w:tabs>
          <w:tab w:val="center" w:pos="1455"/>
          <w:tab w:val="center" w:pos="4955"/>
        </w:tabs>
        <w:spacing w:after="309"/>
        <w:ind w:left="0" w:right="0" w:firstLine="0"/>
        <w:jc w:val="left"/>
      </w:pPr>
      <w:r>
        <w:rPr>
          <w:rFonts w:ascii="Calibri" w:eastAsia="Calibri" w:hAnsi="Calibri" w:cs="Calibri"/>
          <w:sz w:val="22"/>
        </w:rPr>
        <w:tab/>
      </w:r>
      <w:r>
        <w:t xml:space="preserve">1а. </w:t>
      </w:r>
      <w:r>
        <w:tab/>
        <w:t>Налоговый учет, его назначение и содержание.</w:t>
      </w:r>
    </w:p>
    <w:p w:rsidR="00A22D4C" w:rsidRDefault="00865076" w:rsidP="00CE1497">
      <w:pPr>
        <w:numPr>
          <w:ilvl w:val="0"/>
          <w:numId w:val="44"/>
        </w:numPr>
        <w:spacing w:line="394" w:lineRule="auto"/>
        <w:ind w:right="1117" w:firstLine="567"/>
      </w:pPr>
      <w:r>
        <w:t>Прогрессивное и регрессивное налогообложение в современных условиях.</w:t>
      </w:r>
    </w:p>
    <w:p w:rsidR="00A22D4C" w:rsidRDefault="00865076" w:rsidP="00CE1497">
      <w:pPr>
        <w:numPr>
          <w:ilvl w:val="0"/>
          <w:numId w:val="44"/>
        </w:numPr>
        <w:spacing w:after="189"/>
        <w:ind w:right="1117" w:firstLine="567"/>
      </w:pPr>
      <w:r>
        <w:t>Элементы налога и их роль в реализации функций налогов.</w:t>
      </w:r>
    </w:p>
    <w:p w:rsidR="00A22D4C" w:rsidRDefault="00865076" w:rsidP="00CE1497">
      <w:pPr>
        <w:numPr>
          <w:ilvl w:val="0"/>
          <w:numId w:val="44"/>
        </w:numPr>
        <w:spacing w:line="393" w:lineRule="auto"/>
        <w:ind w:right="1117" w:firstLine="567"/>
      </w:pPr>
      <w:r>
        <w:t>Налог на добавленную стоимость: его сущность и регулирующая роль.</w:t>
      </w:r>
    </w:p>
    <w:p w:rsidR="00A22D4C" w:rsidRDefault="00865076" w:rsidP="00CE1497">
      <w:pPr>
        <w:numPr>
          <w:ilvl w:val="0"/>
          <w:numId w:val="44"/>
        </w:numPr>
        <w:spacing w:after="184"/>
        <w:ind w:right="1117" w:firstLine="567"/>
      </w:pPr>
      <w:r>
        <w:t>Исчисление и взимание НДС в банках.</w:t>
      </w:r>
    </w:p>
    <w:p w:rsidR="00A22D4C" w:rsidRDefault="00865076" w:rsidP="00CE1497">
      <w:pPr>
        <w:numPr>
          <w:ilvl w:val="0"/>
          <w:numId w:val="44"/>
        </w:numPr>
        <w:spacing w:after="187"/>
        <w:ind w:right="1117" w:firstLine="567"/>
      </w:pPr>
      <w:r>
        <w:t>Назначение акцизов и их место в налоговой системе РФ.</w:t>
      </w:r>
    </w:p>
    <w:p w:rsidR="00A22D4C" w:rsidRDefault="00865076" w:rsidP="00CE1497">
      <w:pPr>
        <w:numPr>
          <w:ilvl w:val="0"/>
          <w:numId w:val="44"/>
        </w:numPr>
        <w:spacing w:after="186"/>
        <w:ind w:right="1117" w:firstLine="567"/>
      </w:pPr>
      <w:r>
        <w:t>Особенности взимания акцизов на алкогольную продукцию.</w:t>
      </w:r>
    </w:p>
    <w:p w:rsidR="00A22D4C" w:rsidRDefault="00865076" w:rsidP="00CE1497">
      <w:pPr>
        <w:numPr>
          <w:ilvl w:val="0"/>
          <w:numId w:val="44"/>
        </w:numPr>
        <w:spacing w:line="396" w:lineRule="auto"/>
        <w:ind w:right="1117" w:firstLine="567"/>
      </w:pPr>
      <w:r>
        <w:t>Действующий механизм исчисления и взимания налога на прибыль организаций, пути его совершенствования.</w:t>
      </w:r>
    </w:p>
    <w:p w:rsidR="00A22D4C" w:rsidRDefault="00865076" w:rsidP="00CE1497">
      <w:pPr>
        <w:numPr>
          <w:ilvl w:val="0"/>
          <w:numId w:val="44"/>
        </w:numPr>
        <w:spacing w:line="396" w:lineRule="auto"/>
        <w:ind w:right="1117" w:firstLine="567"/>
      </w:pPr>
      <w:r>
        <w:t>Упрощенная система налогообложения организаций – субъектов малого предпринимательства.</w:t>
      </w:r>
    </w:p>
    <w:p w:rsidR="00A22D4C" w:rsidRDefault="00865076" w:rsidP="00CE1497">
      <w:pPr>
        <w:numPr>
          <w:ilvl w:val="0"/>
          <w:numId w:val="44"/>
        </w:numPr>
        <w:spacing w:line="396" w:lineRule="auto"/>
        <w:ind w:right="1117" w:firstLine="567"/>
      </w:pPr>
      <w:r>
        <w:t>Единый налог на вмененный доход для определенных видов деятельности и проблемы его взимания.</w:t>
      </w:r>
    </w:p>
    <w:p w:rsidR="00A22D4C" w:rsidRDefault="00865076" w:rsidP="00CE1497">
      <w:pPr>
        <w:numPr>
          <w:ilvl w:val="0"/>
          <w:numId w:val="44"/>
        </w:numPr>
        <w:spacing w:line="396" w:lineRule="auto"/>
        <w:ind w:right="1117" w:firstLine="567"/>
      </w:pPr>
      <w:r>
        <w:t>Единый сельскохозяйственный налог: общая характеристика, механизм исчисления и уплаты.</w:t>
      </w:r>
    </w:p>
    <w:p w:rsidR="00A22D4C" w:rsidRDefault="00865076" w:rsidP="00CE1497">
      <w:pPr>
        <w:numPr>
          <w:ilvl w:val="0"/>
          <w:numId w:val="44"/>
        </w:numPr>
        <w:spacing w:after="184"/>
        <w:ind w:right="1117" w:firstLine="567"/>
      </w:pPr>
      <w:r>
        <w:t>Основы организации работы налоговых органов.</w:t>
      </w:r>
    </w:p>
    <w:p w:rsidR="00A22D4C" w:rsidRDefault="00865076" w:rsidP="00CE1497">
      <w:pPr>
        <w:numPr>
          <w:ilvl w:val="0"/>
          <w:numId w:val="44"/>
        </w:numPr>
        <w:spacing w:line="396" w:lineRule="auto"/>
        <w:ind w:right="1117" w:firstLine="567"/>
      </w:pPr>
      <w:r>
        <w:t>Налог на доходы физических лиц: действующая система исчисления и взимания.</w:t>
      </w:r>
    </w:p>
    <w:p w:rsidR="00A22D4C" w:rsidRDefault="00865076" w:rsidP="00CE1497">
      <w:pPr>
        <w:numPr>
          <w:ilvl w:val="0"/>
          <w:numId w:val="44"/>
        </w:numPr>
        <w:spacing w:after="183"/>
        <w:ind w:right="1117" w:firstLine="567"/>
      </w:pPr>
      <w:r>
        <w:t xml:space="preserve">Система налоговых вычетов в налогообложение физических лиц: </w:t>
      </w:r>
    </w:p>
    <w:p w:rsidR="00A22D4C" w:rsidRDefault="00865076">
      <w:pPr>
        <w:spacing w:after="177"/>
        <w:ind w:left="725" w:right="1117"/>
      </w:pPr>
      <w:r>
        <w:t>назначение и пути совершенствования.</w:t>
      </w:r>
    </w:p>
    <w:p w:rsidR="00A22D4C" w:rsidRDefault="00865076" w:rsidP="00CE1497">
      <w:pPr>
        <w:numPr>
          <w:ilvl w:val="0"/>
          <w:numId w:val="44"/>
        </w:numPr>
        <w:spacing w:after="184"/>
        <w:ind w:right="1117" w:firstLine="567"/>
      </w:pPr>
      <w:r>
        <w:t xml:space="preserve">Определение </w:t>
      </w:r>
      <w:r>
        <w:tab/>
        <w:t xml:space="preserve">суммы </w:t>
      </w:r>
      <w:r>
        <w:tab/>
        <w:t xml:space="preserve">налога </w:t>
      </w:r>
      <w:r>
        <w:tab/>
        <w:t xml:space="preserve">на </w:t>
      </w:r>
      <w:r>
        <w:tab/>
        <w:t xml:space="preserve">имущество </w:t>
      </w:r>
      <w:r>
        <w:tab/>
        <w:t xml:space="preserve">организаций </w:t>
      </w:r>
      <w:r>
        <w:tab/>
        <w:t xml:space="preserve">за </w:t>
      </w:r>
    </w:p>
    <w:p w:rsidR="00A22D4C" w:rsidRDefault="00865076">
      <w:pPr>
        <w:spacing w:after="180"/>
        <w:ind w:left="725" w:right="1117"/>
      </w:pPr>
      <w:r>
        <w:t>полугодие и порядок уплаты ее в бюджет.</w:t>
      </w:r>
    </w:p>
    <w:p w:rsidR="00A22D4C" w:rsidRDefault="00865076" w:rsidP="00CE1497">
      <w:pPr>
        <w:numPr>
          <w:ilvl w:val="0"/>
          <w:numId w:val="44"/>
        </w:numPr>
        <w:spacing w:line="396" w:lineRule="auto"/>
        <w:ind w:right="1117" w:firstLine="567"/>
      </w:pPr>
      <w:r>
        <w:t>Региональные налоги и их роль в социальном и экономическом развитии регионов.</w:t>
      </w:r>
    </w:p>
    <w:p w:rsidR="00A22D4C" w:rsidRDefault="00865076" w:rsidP="00CE1497">
      <w:pPr>
        <w:numPr>
          <w:ilvl w:val="0"/>
          <w:numId w:val="44"/>
        </w:numPr>
        <w:spacing w:line="396" w:lineRule="auto"/>
        <w:ind w:right="1117" w:firstLine="567"/>
      </w:pPr>
      <w:r>
        <w:t>Местные налоги, усиление их взаимосвязи и решением социально</w:t>
      </w:r>
      <w:r w:rsidR="003026D5">
        <w:t>-</w:t>
      </w:r>
      <w:r>
        <w:t>экономических проблем территории.</w:t>
      </w:r>
    </w:p>
    <w:p w:rsidR="00A22D4C" w:rsidRDefault="00865076" w:rsidP="00CE1497">
      <w:pPr>
        <w:numPr>
          <w:ilvl w:val="0"/>
          <w:numId w:val="44"/>
        </w:numPr>
        <w:spacing w:line="396" w:lineRule="auto"/>
        <w:ind w:right="1117" w:firstLine="567"/>
      </w:pPr>
      <w:r>
        <w:t>Плата за землю в условиях рыночной экономики, ее значение, проблемы взимания.</w:t>
      </w:r>
    </w:p>
    <w:p w:rsidR="00A22D4C" w:rsidRDefault="00865076" w:rsidP="00CE1497">
      <w:pPr>
        <w:numPr>
          <w:ilvl w:val="0"/>
          <w:numId w:val="44"/>
        </w:numPr>
        <w:spacing w:line="396" w:lineRule="auto"/>
        <w:ind w:right="1117" w:firstLine="567"/>
      </w:pPr>
      <w:r>
        <w:t>Экономическая сущность местных налогов и сборов, виды, их роль в формировании местных бюджетов.</w:t>
      </w:r>
    </w:p>
    <w:p w:rsidR="00A22D4C" w:rsidRDefault="00865076" w:rsidP="00CE1497">
      <w:pPr>
        <w:numPr>
          <w:ilvl w:val="0"/>
          <w:numId w:val="44"/>
        </w:numPr>
        <w:spacing w:line="398" w:lineRule="auto"/>
        <w:ind w:right="1117" w:firstLine="567"/>
      </w:pPr>
      <w:r>
        <w:t>Права и полномочия органов власти субъектов РФ в области налогообложения.</w:t>
      </w:r>
    </w:p>
    <w:p w:rsidR="00A22D4C" w:rsidRDefault="00865076" w:rsidP="00CE1497">
      <w:pPr>
        <w:numPr>
          <w:ilvl w:val="0"/>
          <w:numId w:val="44"/>
        </w:numPr>
        <w:spacing w:line="396" w:lineRule="auto"/>
        <w:ind w:right="1117" w:firstLine="567"/>
      </w:pPr>
      <w:r>
        <w:t>Налогообложение имущества физических лиц: анализ действующей системы и ее совершенствование.</w:t>
      </w:r>
    </w:p>
    <w:p w:rsidR="00A22D4C" w:rsidRDefault="00865076" w:rsidP="00CE1497">
      <w:pPr>
        <w:numPr>
          <w:ilvl w:val="0"/>
          <w:numId w:val="44"/>
        </w:numPr>
        <w:spacing w:line="398" w:lineRule="auto"/>
        <w:ind w:right="1117" w:firstLine="567"/>
      </w:pPr>
      <w:r>
        <w:t>Налог на добычу полезных ископаемых: действующая система и пути совершенствования.</w:t>
      </w:r>
    </w:p>
    <w:p w:rsidR="00A22D4C" w:rsidRDefault="00865076" w:rsidP="00CE1497">
      <w:pPr>
        <w:numPr>
          <w:ilvl w:val="0"/>
          <w:numId w:val="44"/>
        </w:numPr>
        <w:spacing w:after="183"/>
        <w:ind w:right="1117" w:firstLine="567"/>
      </w:pPr>
      <w:r>
        <w:t>Налогообложение водных ресурсов.</w:t>
      </w:r>
    </w:p>
    <w:p w:rsidR="00A22D4C" w:rsidRDefault="00865076" w:rsidP="00CE1497">
      <w:pPr>
        <w:numPr>
          <w:ilvl w:val="0"/>
          <w:numId w:val="44"/>
        </w:numPr>
        <w:spacing w:after="184"/>
        <w:ind w:right="1117" w:firstLine="567"/>
      </w:pPr>
      <w:r>
        <w:t>Налогообложение объектов животного мира.</w:t>
      </w:r>
    </w:p>
    <w:p w:rsidR="00A22D4C" w:rsidRDefault="00865076" w:rsidP="00CE1497">
      <w:pPr>
        <w:numPr>
          <w:ilvl w:val="0"/>
          <w:numId w:val="44"/>
        </w:numPr>
        <w:spacing w:after="186"/>
        <w:ind w:right="1117" w:firstLine="567"/>
      </w:pPr>
      <w:r>
        <w:t>Налогообложение водных биологических ресурсов.</w:t>
      </w:r>
    </w:p>
    <w:p w:rsidR="00A22D4C" w:rsidRDefault="00865076" w:rsidP="00CE1497">
      <w:pPr>
        <w:numPr>
          <w:ilvl w:val="0"/>
          <w:numId w:val="44"/>
        </w:numPr>
        <w:spacing w:line="396" w:lineRule="auto"/>
        <w:ind w:right="1117" w:firstLine="567"/>
      </w:pPr>
      <w:r>
        <w:t>Налоговый кредит: его виды, формы и проблемы совершенствования.</w:t>
      </w:r>
    </w:p>
    <w:p w:rsidR="00A22D4C" w:rsidRDefault="00865076" w:rsidP="00CE1497">
      <w:pPr>
        <w:numPr>
          <w:ilvl w:val="0"/>
          <w:numId w:val="44"/>
        </w:numPr>
        <w:spacing w:after="184"/>
        <w:ind w:right="1117" w:firstLine="567"/>
      </w:pPr>
      <w:r>
        <w:t>Анализ налоговых платежей организации и пути их оптимизации.</w:t>
      </w:r>
    </w:p>
    <w:p w:rsidR="00A22D4C" w:rsidRDefault="00865076" w:rsidP="00CE1497">
      <w:pPr>
        <w:numPr>
          <w:ilvl w:val="0"/>
          <w:numId w:val="44"/>
        </w:numPr>
        <w:spacing w:after="187"/>
        <w:ind w:right="1117" w:firstLine="567"/>
      </w:pPr>
      <w:r>
        <w:t>Виды налогового контроля и пути его совершенствования.</w:t>
      </w:r>
    </w:p>
    <w:p w:rsidR="00A22D4C" w:rsidRDefault="00865076" w:rsidP="00CE1497">
      <w:pPr>
        <w:numPr>
          <w:ilvl w:val="0"/>
          <w:numId w:val="44"/>
        </w:numPr>
        <w:spacing w:line="396" w:lineRule="auto"/>
        <w:ind w:right="1117" w:firstLine="567"/>
      </w:pPr>
      <w:r>
        <w:t>Недоимки по налогам и сборам: причины возникновения и пути совершенствования.</w:t>
      </w:r>
    </w:p>
    <w:p w:rsidR="00A22D4C" w:rsidRDefault="00865076" w:rsidP="00CE1497">
      <w:pPr>
        <w:numPr>
          <w:ilvl w:val="0"/>
          <w:numId w:val="44"/>
        </w:numPr>
        <w:spacing w:line="401" w:lineRule="auto"/>
        <w:ind w:right="1117" w:firstLine="567"/>
      </w:pPr>
      <w:r>
        <w:t>Становление и развитие организационных структур налоговых органов в РФ.</w:t>
      </w:r>
    </w:p>
    <w:p w:rsidR="00A22D4C" w:rsidRDefault="00865076" w:rsidP="00CE1497">
      <w:pPr>
        <w:numPr>
          <w:ilvl w:val="0"/>
          <w:numId w:val="44"/>
        </w:numPr>
        <w:spacing w:line="397" w:lineRule="auto"/>
        <w:ind w:right="1117" w:firstLine="567"/>
      </w:pPr>
      <w:r>
        <w:t>Состав и социально-экономическое значение налогов на имущества физических лиц.</w:t>
      </w:r>
    </w:p>
    <w:p w:rsidR="00A22D4C" w:rsidRDefault="00865076" w:rsidP="00CE1497">
      <w:pPr>
        <w:numPr>
          <w:ilvl w:val="0"/>
          <w:numId w:val="44"/>
        </w:numPr>
        <w:spacing w:line="396" w:lineRule="auto"/>
        <w:ind w:right="1117" w:firstLine="567"/>
      </w:pPr>
      <w:r>
        <w:t>Налог на наследование и дарение: плательщики, виды облагаемого имущества и условия их обложения.</w:t>
      </w:r>
    </w:p>
    <w:p w:rsidR="00A22D4C" w:rsidRDefault="00865076" w:rsidP="00CE1497">
      <w:pPr>
        <w:numPr>
          <w:ilvl w:val="0"/>
          <w:numId w:val="44"/>
        </w:numPr>
        <w:spacing w:after="187"/>
        <w:ind w:right="1117" w:firstLine="567"/>
      </w:pPr>
      <w:r>
        <w:t>Государственные пошлины в РФ.</w:t>
      </w:r>
    </w:p>
    <w:p w:rsidR="00A22D4C" w:rsidRDefault="00865076" w:rsidP="00CE1497">
      <w:pPr>
        <w:numPr>
          <w:ilvl w:val="0"/>
          <w:numId w:val="44"/>
        </w:numPr>
        <w:spacing w:line="396" w:lineRule="auto"/>
        <w:ind w:right="1117" w:firstLine="567"/>
      </w:pPr>
      <w:r>
        <w:t>Сравнительный анализ налоговой системы России и Франции (либо любой другой страны на выбор).</w:t>
      </w:r>
    </w:p>
    <w:p w:rsidR="003026D5" w:rsidRDefault="003026D5" w:rsidP="003026D5">
      <w:pPr>
        <w:spacing w:after="435" w:line="259" w:lineRule="auto"/>
        <w:ind w:left="1287" w:right="0" w:firstLine="0"/>
        <w:jc w:val="left"/>
      </w:pPr>
    </w:p>
    <w:p w:rsidR="00F564C5" w:rsidRDefault="00F564C5" w:rsidP="003026D5">
      <w:pPr>
        <w:spacing w:after="435" w:line="259" w:lineRule="auto"/>
        <w:ind w:left="1287" w:right="0" w:firstLine="0"/>
        <w:jc w:val="left"/>
      </w:pPr>
    </w:p>
    <w:p w:rsidR="00F564C5" w:rsidRDefault="00F564C5" w:rsidP="003026D5">
      <w:pPr>
        <w:spacing w:after="435" w:line="259" w:lineRule="auto"/>
        <w:ind w:left="1287" w:right="0" w:firstLine="0"/>
        <w:jc w:val="left"/>
      </w:pPr>
    </w:p>
    <w:p w:rsidR="00A22D4C" w:rsidRDefault="00865076" w:rsidP="003026D5">
      <w:pPr>
        <w:spacing w:after="435" w:line="259" w:lineRule="auto"/>
        <w:ind w:left="1287" w:right="0" w:firstLine="0"/>
        <w:jc w:val="left"/>
      </w:pPr>
      <w:r>
        <w:rPr>
          <w:b/>
        </w:rPr>
        <w:t>3</w:t>
      </w:r>
      <w:r>
        <w:t xml:space="preserve">. </w:t>
      </w:r>
      <w:r>
        <w:rPr>
          <w:b/>
        </w:rPr>
        <w:t xml:space="preserve">Учебно-практическое пособие </w:t>
      </w:r>
    </w:p>
    <w:p w:rsidR="00A22D4C" w:rsidRDefault="00865076">
      <w:pPr>
        <w:spacing w:after="116" w:line="270" w:lineRule="auto"/>
        <w:ind w:left="690" w:right="1084"/>
        <w:jc w:val="center"/>
      </w:pPr>
      <w:r>
        <w:rPr>
          <w:b/>
        </w:rPr>
        <w:t xml:space="preserve">Введение в налогообложение </w:t>
      </w:r>
    </w:p>
    <w:p w:rsidR="00A22D4C" w:rsidRDefault="00865076">
      <w:pPr>
        <w:spacing w:line="376" w:lineRule="auto"/>
        <w:ind w:left="715" w:right="1117" w:firstLine="567"/>
      </w:pPr>
      <w:r>
        <w:t xml:space="preserve">В течение последних двух тысячелетий истории человечества налоги неизменно находятся под пристальным вниманием всех слоев населения. Классы и социальные группы, фирмы и индивидуальные предприниматели чаще всего считают, что, во-первых, система сбора налогов в их стране неправильная и, во-вторых, с них берут несправедливо много налогов. Любое изменение в налогах становится объектом политической борьбы и критики в средствах массовой информации. </w:t>
      </w:r>
    </w:p>
    <w:p w:rsidR="00A22D4C" w:rsidRDefault="00865076">
      <w:pPr>
        <w:spacing w:line="393" w:lineRule="auto"/>
        <w:ind w:left="715" w:right="1117" w:firstLine="567"/>
      </w:pPr>
      <w:r>
        <w:t xml:space="preserve">Такое внимание было и остается вполне оправданным, поскольку налоги – это: </w:t>
      </w:r>
    </w:p>
    <w:p w:rsidR="00A22D4C" w:rsidRDefault="00865076" w:rsidP="00CE1497">
      <w:pPr>
        <w:numPr>
          <w:ilvl w:val="0"/>
          <w:numId w:val="45"/>
        </w:numPr>
        <w:spacing w:after="177"/>
        <w:ind w:right="1117" w:firstLine="284"/>
      </w:pPr>
      <w:r>
        <w:t xml:space="preserve">вычеты из доходов налогоплательщиков </w:t>
      </w:r>
    </w:p>
    <w:p w:rsidR="00A22D4C" w:rsidRDefault="00865076" w:rsidP="00CE1497">
      <w:pPr>
        <w:numPr>
          <w:ilvl w:val="0"/>
          <w:numId w:val="45"/>
        </w:numPr>
        <w:spacing w:after="178"/>
        <w:ind w:right="1117" w:firstLine="284"/>
      </w:pPr>
      <w:r>
        <w:t xml:space="preserve">Основной источник доходов современного государства </w:t>
      </w:r>
    </w:p>
    <w:p w:rsidR="00A22D4C" w:rsidRDefault="00865076" w:rsidP="00CE1497">
      <w:pPr>
        <w:numPr>
          <w:ilvl w:val="0"/>
          <w:numId w:val="45"/>
        </w:numPr>
        <w:spacing w:line="398" w:lineRule="auto"/>
        <w:ind w:right="1117" w:firstLine="284"/>
      </w:pPr>
      <w:r>
        <w:t xml:space="preserve">Эффективный инструмент регулирования рыночной экономики (в  сочетании с денежно-кредитными инструментами). </w:t>
      </w:r>
    </w:p>
    <w:p w:rsidR="00A22D4C" w:rsidRDefault="00865076">
      <w:pPr>
        <w:spacing w:line="373" w:lineRule="auto"/>
        <w:ind w:left="715" w:right="1117" w:firstLine="567"/>
      </w:pPr>
      <w:r>
        <w:t>Налоги – одна из древнейших финансовых категорий. Первое упоминание о них относится к IV в. до н.э. Возникновение и развитие налогов связано с расколом общества на классы, а также появлением государства и его властных структур. Изначально это были бессистемные, обязательные сборы в виде податей, рентных платежей, уплачиваемых большей частью в натуральной форме (натуральные сборы и повинности) и служили дополнением к трудовым повинностям свободного населения (позже крепостных крестьян), а также дани с покоренных народов. По мере развития товарно-денежных отношений налог приобретает денежную форму. В период политической раздробленности налоги в форме различных поборов становятся доходами крупных землевладельцев</w:t>
      </w:r>
      <w:r w:rsidR="004A3F67">
        <w:t>-</w:t>
      </w:r>
      <w:r>
        <w:t xml:space="preserve">феодалов, а с образованием централизованного государства – казны государства. Считается, что одним из первых таких денежных налогов был трибут – поголовный налог на всех граждан Римской империи во II в. н.э. </w:t>
      </w:r>
    </w:p>
    <w:p w:rsidR="00A22D4C" w:rsidRDefault="00865076">
      <w:pPr>
        <w:spacing w:line="386" w:lineRule="auto"/>
        <w:ind w:left="715" w:right="1117" w:firstLine="567"/>
      </w:pPr>
      <w:r>
        <w:t xml:space="preserve">Обязательные платежи государству носили разные названия, причем они часто изменялись в соответствии с экономическими и социальными условиями развития общества. На Руси государственные сборы называли подати- то есть принудительный платеж и упоминание о налогах (тягостях) относится к XVII веку  н.э. </w:t>
      </w:r>
    </w:p>
    <w:p w:rsidR="00A22D4C" w:rsidRDefault="00865076">
      <w:pPr>
        <w:spacing w:line="396" w:lineRule="auto"/>
        <w:ind w:left="715" w:right="1117" w:firstLine="567"/>
      </w:pPr>
      <w:r>
        <w:t xml:space="preserve">Постепенно налоги превращаются в постоянный источник обеспечения государства средствами для выполнения им своих общественных обязанностей. </w:t>
      </w:r>
    </w:p>
    <w:p w:rsidR="00A22D4C" w:rsidRDefault="00865076">
      <w:pPr>
        <w:spacing w:after="131" w:line="259" w:lineRule="auto"/>
        <w:ind w:left="2324" w:right="0" w:firstLine="0"/>
        <w:jc w:val="left"/>
      </w:pPr>
      <w:r>
        <w:rPr>
          <w:u w:val="single" w:color="000000"/>
        </w:rPr>
        <w:t xml:space="preserve"> Налоги во всех странах составляют основу доходной части</w:t>
      </w:r>
    </w:p>
    <w:p w:rsidR="00A22D4C" w:rsidRDefault="00865076">
      <w:pPr>
        <w:spacing w:after="54" w:line="356" w:lineRule="auto"/>
        <w:ind w:left="1169" w:right="0" w:hanging="341"/>
        <w:jc w:val="left"/>
      </w:pPr>
      <w:r>
        <w:rPr>
          <w:u w:val="single" w:color="000000"/>
        </w:rPr>
        <w:t>государственного бюджета  и используются, главным образом, на содержаниегосударственных структур и создание резервных и страховых запасов на</w:t>
      </w:r>
    </w:p>
    <w:p w:rsidR="00A22D4C" w:rsidRDefault="00865076">
      <w:pPr>
        <w:spacing w:after="0" w:line="259" w:lineRule="auto"/>
        <w:ind w:left="0" w:right="400" w:firstLine="0"/>
        <w:jc w:val="center"/>
      </w:pPr>
      <w:r>
        <w:rPr>
          <w:u w:val="single" w:color="000000"/>
        </w:rPr>
        <w:t>непредвиденные обстоятельства.</w:t>
      </w:r>
    </w:p>
    <w:p w:rsidR="00A22D4C" w:rsidRDefault="00865076">
      <w:pPr>
        <w:spacing w:line="370" w:lineRule="auto"/>
        <w:ind w:left="715" w:right="1117" w:firstLine="567"/>
      </w:pPr>
      <w:r>
        <w:t xml:space="preserve">В рыночной экономике налоги являются наиболее ощутимым средством воздействия государства на экономику. Это не случайное явление и объясняется оно тем, что при частной собственности на средства производства государство не является собственником  значительного количества предприятий. Поэтому изымает посредством налогов часть национального дохода у предпринимателей и предприятий всех организационно-правовых форм собственности. </w:t>
      </w:r>
    </w:p>
    <w:p w:rsidR="00A22D4C" w:rsidRDefault="00865076">
      <w:pPr>
        <w:spacing w:line="364" w:lineRule="auto"/>
        <w:ind w:left="715" w:right="1117" w:firstLine="567"/>
      </w:pPr>
      <w:r>
        <w:t xml:space="preserve">Налоги являются важным фактором перераспределения  национального дохода, призванным сглаживать колебания в системе распределения, а также   заинтересовывать развитие отдельных видов деятельности или территорий. Они также позволяют регулировать внешнеэкономическую деятельность  предприятий, воздействуют на привлечение инвестиций, определяют размеры прибыли и финансовое состояние предприятий. </w:t>
      </w:r>
    </w:p>
    <w:p w:rsidR="00A22D4C" w:rsidRDefault="00865076">
      <w:pPr>
        <w:spacing w:after="43" w:line="364" w:lineRule="auto"/>
        <w:ind w:left="715" w:right="1117" w:firstLine="567"/>
      </w:pPr>
      <w:r>
        <w:t xml:space="preserve">В Конституции РФ отмечается, что обязанностью каждого налогоплательщика (юридического и физического лица) является  платить законно установленные налоги и сборы. Поэтому перед каждым предприятием и гражданином встает вопрос об организации налогового планирования. Цель налогового планирования – уменьшение законными средствами налоговых платежей. Для этого следует использовать все пробелы и достоинства налогового  законодательства, своевременно и полностью вести бухгалтерский учет, защищать свои права в налоговой инспекции и арбитражном суде. Важно также соблюдать налоговую дисциплину, представлять отчетность и уплачивать налоги своевременно во избежание предъявления санкций и ухудшения материального состояния. </w:t>
      </w:r>
    </w:p>
    <w:p w:rsidR="00A22D4C" w:rsidRDefault="00865076">
      <w:pPr>
        <w:spacing w:line="397" w:lineRule="auto"/>
        <w:ind w:left="715" w:right="1117" w:firstLine="567"/>
      </w:pPr>
      <w:r>
        <w:rPr>
          <w:i/>
        </w:rPr>
        <w:t>Предметом изучения дисциплины «Налогоавая система и налогообложение»</w:t>
      </w:r>
      <w:r>
        <w:t xml:space="preserve">является механизм  расчета  и уплаты налогов в бюджет,  экономико-правовые вопросы налогообложения и многое другое. </w:t>
      </w:r>
    </w:p>
    <w:p w:rsidR="00A22D4C" w:rsidRDefault="00865076">
      <w:pPr>
        <w:spacing w:line="398" w:lineRule="auto"/>
        <w:ind w:left="715" w:right="1117" w:firstLine="567"/>
      </w:pPr>
      <w:r>
        <w:rPr>
          <w:i/>
        </w:rPr>
        <w:t>Цель данного пособия</w:t>
      </w:r>
      <w:r>
        <w:t xml:space="preserve"> – дать в доступной форме представление о налогах, их видах и функциях, в целом - о современной  налоговой системе РФ.</w:t>
      </w:r>
    </w:p>
    <w:p w:rsidR="00A22D4C" w:rsidRDefault="00A22D4C">
      <w:pPr>
        <w:spacing w:after="136" w:line="259" w:lineRule="auto"/>
        <w:ind w:left="1287" w:right="0" w:firstLine="0"/>
        <w:jc w:val="left"/>
      </w:pPr>
    </w:p>
    <w:p w:rsidR="00A22D4C" w:rsidRDefault="00A22D4C">
      <w:pPr>
        <w:spacing w:after="190" w:line="259" w:lineRule="auto"/>
        <w:ind w:left="720" w:right="0" w:firstLine="0"/>
        <w:jc w:val="left"/>
      </w:pPr>
    </w:p>
    <w:p w:rsidR="00A22D4C" w:rsidRDefault="00865076">
      <w:pPr>
        <w:spacing w:after="116" w:line="270" w:lineRule="auto"/>
        <w:ind w:left="715" w:right="1110"/>
      </w:pPr>
      <w:r>
        <w:rPr>
          <w:b/>
        </w:rPr>
        <w:t xml:space="preserve">Модуль  1.    Характеристика налоговой системы Российской Федерации </w:t>
      </w:r>
    </w:p>
    <w:p w:rsidR="00A22D4C" w:rsidRDefault="00A22D4C">
      <w:pPr>
        <w:spacing w:after="188" w:line="259" w:lineRule="auto"/>
        <w:ind w:left="720" w:right="0" w:firstLine="0"/>
        <w:jc w:val="left"/>
      </w:pPr>
    </w:p>
    <w:p w:rsidR="00A22D4C" w:rsidRDefault="00865076">
      <w:pPr>
        <w:spacing w:after="31" w:line="373" w:lineRule="auto"/>
        <w:ind w:left="705" w:right="1113" w:firstLine="557"/>
      </w:pPr>
      <w:r>
        <w:rPr>
          <w:b/>
          <w:i/>
        </w:rPr>
        <w:t>Налоговая система РФ</w:t>
      </w:r>
      <w:r>
        <w:rPr>
          <w:i/>
        </w:rPr>
        <w:t xml:space="preserve"> представляет собой совокупность налогов, сборов, пошлин и других платежей, взимаемых в установленном порядке с плательщиков, порядок их установления, взимания и отмены на территории </w:t>
      </w:r>
    </w:p>
    <w:p w:rsidR="00A22D4C" w:rsidRDefault="00865076">
      <w:pPr>
        <w:spacing w:after="136" w:line="259" w:lineRule="auto"/>
        <w:ind w:left="705" w:right="1113" w:firstLine="0"/>
      </w:pPr>
      <w:r>
        <w:rPr>
          <w:i/>
        </w:rPr>
        <w:t xml:space="preserve">РФ, полномочия и ответственность субъектов налоговых отношений. </w:t>
      </w:r>
    </w:p>
    <w:p w:rsidR="00A22D4C" w:rsidRDefault="00A22D4C">
      <w:pPr>
        <w:spacing w:after="190" w:line="259" w:lineRule="auto"/>
        <w:ind w:left="1287" w:right="0" w:firstLine="0"/>
        <w:jc w:val="left"/>
      </w:pPr>
    </w:p>
    <w:p w:rsidR="00A22D4C" w:rsidRDefault="00865076">
      <w:pPr>
        <w:spacing w:after="113" w:line="270" w:lineRule="auto"/>
        <w:ind w:left="1297" w:right="1110"/>
      </w:pPr>
      <w:r>
        <w:rPr>
          <w:b/>
        </w:rPr>
        <w:t xml:space="preserve">1.1. Этапы развития налоговой системы России </w:t>
      </w:r>
    </w:p>
    <w:p w:rsidR="00A22D4C" w:rsidRDefault="00A22D4C">
      <w:pPr>
        <w:spacing w:after="133" w:line="259" w:lineRule="auto"/>
        <w:ind w:left="1287" w:right="0" w:firstLine="0"/>
        <w:jc w:val="left"/>
      </w:pPr>
    </w:p>
    <w:p w:rsidR="00A22D4C" w:rsidRDefault="00865076">
      <w:pPr>
        <w:spacing w:line="369" w:lineRule="auto"/>
        <w:ind w:left="715" w:right="1117" w:firstLine="567"/>
      </w:pPr>
      <w:r>
        <w:t xml:space="preserve">В нашей стране система налогов, а точнее сказать мобилизация доходов предприятий в государственный бюджет, неоднократно менялась  на протяжении ее истории и, особенно, за последние десятилетия советского периода. </w:t>
      </w:r>
    </w:p>
    <w:p w:rsidR="00A22D4C" w:rsidRDefault="00865076">
      <w:pPr>
        <w:spacing w:after="26" w:line="377" w:lineRule="auto"/>
        <w:ind w:left="715" w:right="1117" w:firstLine="567"/>
      </w:pPr>
      <w:r>
        <w:t xml:space="preserve">Налоговая система России является самой молодой в мире, постоянно развивающейся системой. Надо сказать, что в мире вообще нет совершенных налоговых систем, это же можно сказать о ситуации в  нашей стране. </w:t>
      </w:r>
    </w:p>
    <w:p w:rsidR="00A22D4C" w:rsidRDefault="00865076">
      <w:pPr>
        <w:spacing w:line="385" w:lineRule="auto"/>
        <w:ind w:left="715" w:right="1117" w:firstLine="567"/>
      </w:pPr>
      <w:r>
        <w:t xml:space="preserve">В СССР была принята концепция, в соответствии с которой, во-первых, утверждалась возвратность налогов через общественные фонды, и, во-вторых, отмирание налогов при социализме. Жизнь опровергла эту концепцию. </w:t>
      </w:r>
      <w:r>
        <w:rPr>
          <w:i/>
        </w:rPr>
        <w:t xml:space="preserve">     Впервые попытка создания единой налоговой системы в СССР была предпринята в 1990 году, </w:t>
      </w:r>
      <w:r>
        <w:t xml:space="preserve">что нашло отражение в Законе «О налогах с предприятий, объединений и организаций» (от 14.06.90г. № 1560-1) и в Законе «О подоходном налоге с граждан СССР, иностранных граждан и лиц без гражданства». </w:t>
      </w:r>
    </w:p>
    <w:p w:rsidR="00A22D4C" w:rsidRDefault="00865076">
      <w:pPr>
        <w:spacing w:line="356" w:lineRule="auto"/>
        <w:ind w:left="715" w:right="1117" w:firstLine="567"/>
      </w:pPr>
      <w:r>
        <w:t xml:space="preserve">Начиная с 1991 года в связи с изменением статуса  республик бывшего СССР  и вступлением их на этап экономических и политических реформ принципиально меняются взаимоотношения предприятий разных организационно-правовых форм с государством. </w:t>
      </w:r>
    </w:p>
    <w:p w:rsidR="00A22D4C" w:rsidRDefault="00865076">
      <w:pPr>
        <w:spacing w:after="29" w:line="376" w:lineRule="auto"/>
        <w:ind w:left="715" w:right="1117" w:firstLine="567"/>
      </w:pPr>
      <w:r>
        <w:t xml:space="preserve">В это время создается законодательная  база  этих отношений, включая и область налогообложения, с ориентацией их на цивилизованные формы и мировой опыт. </w:t>
      </w:r>
    </w:p>
    <w:p w:rsidR="00A22D4C" w:rsidRDefault="00865076">
      <w:pPr>
        <w:spacing w:after="43" w:line="363" w:lineRule="auto"/>
        <w:ind w:left="725" w:right="1117"/>
      </w:pPr>
      <w:r>
        <w:t xml:space="preserve">      Принятые в 1991 году законы были подготовлены в течение короткого времени. Это обстоятельство, а также неопределенность будущих структурных преобразований в экономике, быстро меняющееся правовое пространство, отсутствие собственного опыта и знаний о международном опыте построения налоговых систем, приспособленных к функционированию в рыночной экономике, стали главной причиной того, что вновь созданной российской налоговой системе были присущи серьезные недостатки. </w:t>
      </w:r>
    </w:p>
    <w:p w:rsidR="00A22D4C" w:rsidRDefault="00865076">
      <w:pPr>
        <w:spacing w:after="36" w:line="370" w:lineRule="auto"/>
        <w:ind w:left="725" w:right="1117"/>
      </w:pPr>
      <w:r>
        <w:t xml:space="preserve">      Тем не менее в первые годы своего существования российская налоговая система в целом неплохо выполняла свою роль, обеспечивая в условиях высокой инфляции и глубоких изменений в экономике поступление в бюджеты всех уровней необходимых финансовых ресурсов. </w:t>
      </w:r>
    </w:p>
    <w:p w:rsidR="00A22D4C" w:rsidRDefault="00865076">
      <w:pPr>
        <w:spacing w:after="45" w:line="360" w:lineRule="auto"/>
        <w:ind w:left="715" w:right="1117" w:firstLine="579"/>
      </w:pPr>
      <w:r>
        <w:t xml:space="preserve">Однако по мере дальнейшего углубления рыночных преобразований все более явно ощущалось несоответствие налогообложения бизнеса происходящим в обществе изменениям. Количество и частота поправок, которые вносились в законы о налогах, привели к тому, что до последнего времени налоговая система характеризовалась не иначе, как нестабильная и непредсказуемая. В конечном итоге, она стала препятствовать экономическому росту и укреплению государственности. Все это потребовало неотложного проведения налоговой реформы с целью снижения уровня налоговых изъятий, преобразования российской системы в более справедливую по отношению к налогоплательщикам, повышению уровня ее нейтральности по отношению к экономическим решениям фирм и потребителей. </w:t>
      </w:r>
    </w:p>
    <w:p w:rsidR="00A22D4C" w:rsidRDefault="00865076">
      <w:pPr>
        <w:spacing w:line="376" w:lineRule="auto"/>
        <w:ind w:left="725" w:right="1117"/>
      </w:pPr>
      <w:r>
        <w:t xml:space="preserve">         Введенная в 1990-91 годах система налогообложения    была несомненно прогрессивной по отношению к действовавшим ранее административным формам изъятия прибыли или дохода. Однако она оказалась слабо адаптированной к рыночным отношениям и поэтому не смогла существовать долго. </w:t>
      </w:r>
    </w:p>
    <w:p w:rsidR="00A22D4C" w:rsidRDefault="00865076">
      <w:pPr>
        <w:spacing w:after="46" w:line="362" w:lineRule="auto"/>
        <w:ind w:left="715" w:right="1117" w:firstLine="567"/>
      </w:pPr>
      <w:r>
        <w:t xml:space="preserve">Одновременно с распадом СССР возникла необходимость в рамках суверенной России решать проблему создания новой налоговой системы, отвечающей требованиям национальной безопасности и переходного к рыночным отношениям периода. Речь идет не о совершенствовании элементов налогового механизма, а о крупной налоговой реформе 1992 года, о выработке новой налоговой политики, которая  должна была сочетать в себе фискальное и стимулирующее значение налогов в качестве экономических рычагов развития государства и предприятий. </w:t>
      </w:r>
    </w:p>
    <w:p w:rsidR="00A22D4C" w:rsidRDefault="00865076">
      <w:pPr>
        <w:spacing w:after="41" w:line="366" w:lineRule="auto"/>
        <w:ind w:left="715" w:right="1117" w:firstLine="567"/>
      </w:pPr>
      <w:r>
        <w:rPr>
          <w:i/>
        </w:rPr>
        <w:t>В России новая налоговая система практически была создана в 1991 году,</w:t>
      </w:r>
      <w:r>
        <w:t xml:space="preserve"> когда в декабре этого года был принят пакет законов о налоговой системе. Среди них «Об основах налоговой системы в Российской Федерации», где дается характеристика и принципы ее построения,  «О налоге на прибыль предприятий и организаций», «О налоге на добавленную стоимость» и т.д. </w:t>
      </w:r>
    </w:p>
    <w:p w:rsidR="00A22D4C" w:rsidRDefault="00865076">
      <w:pPr>
        <w:spacing w:after="131" w:line="259" w:lineRule="auto"/>
        <w:ind w:right="1123"/>
        <w:jc w:val="right"/>
      </w:pPr>
      <w:r>
        <w:t xml:space="preserve">Принятые законы о налогах были введены в действие с 1 января 1992 года. </w:t>
      </w:r>
    </w:p>
    <w:p w:rsidR="00A22D4C" w:rsidRDefault="00865076">
      <w:pPr>
        <w:spacing w:line="366" w:lineRule="auto"/>
        <w:ind w:left="715" w:right="1117" w:firstLine="567"/>
      </w:pPr>
      <w:r>
        <w:t xml:space="preserve">Итак, новая налоговая система, начавшая действовать в России в 1992 году, одновременно с либерализацией цен и экономическими реформами была направлена на максимизацию поступлений налогов в бюджет в сочетании с элементами стимулирования предприятий, была ориентирована на всеобщность и стабильность налоговых ставок. </w:t>
      </w:r>
    </w:p>
    <w:p w:rsidR="00A22D4C" w:rsidRDefault="00865076">
      <w:pPr>
        <w:spacing w:line="366" w:lineRule="auto"/>
        <w:ind w:left="715" w:right="1117" w:firstLine="579"/>
      </w:pPr>
      <w:r>
        <w:t xml:space="preserve">Важным шагом в развитии налоговой системы России явилось принятие в 1998 году и вступление в действие с 01.01.99 года первой (общей) части Налогового кодекса РФ (далее НК). Более серьезные изменения в налоговую систему и экономическую жизнь вошли с введением в 2001году в действие второй  части. </w:t>
      </w:r>
    </w:p>
    <w:p w:rsidR="00A22D4C" w:rsidRDefault="00865076">
      <w:pPr>
        <w:spacing w:line="356" w:lineRule="auto"/>
        <w:ind w:left="715" w:right="1117" w:firstLine="579"/>
      </w:pPr>
      <w:r>
        <w:t xml:space="preserve">Налоговые законы в совокупности оформили целостную налоговую систему. По своей структуре, составу и принципам она является в целом общераспространенной в мировой практике, так как разрабатывалась с учетом отечественного опыта 20-х годов 19-го века и практики зарубежных стран, где налогообложение прошло многовековой процесс развития. </w:t>
      </w:r>
    </w:p>
    <w:p w:rsidR="00A22D4C" w:rsidRDefault="00865076">
      <w:pPr>
        <w:spacing w:line="376" w:lineRule="auto"/>
        <w:ind w:left="715" w:right="1117" w:firstLine="567"/>
      </w:pPr>
      <w:r>
        <w:t xml:space="preserve">Созданная налоговая система действует и в настоящее время с учетом многочисленных изменений и дополнений, принятых законодательными органами власти за истекший период. </w:t>
      </w:r>
    </w:p>
    <w:p w:rsidR="00A22D4C" w:rsidRDefault="00865076">
      <w:pPr>
        <w:spacing w:line="366" w:lineRule="auto"/>
        <w:ind w:left="715" w:right="1117" w:firstLine="579"/>
      </w:pPr>
      <w:r>
        <w:t xml:space="preserve">Сегодня на территории России собирается около 30 различных налогов, сборов и отчислений. Их большое количество позволяет решать разнообразные задачи и реализовывать различные функции, но в то же время ведет к росту расходов по взиманию налогов и расширяет возможности уклонения от уплаты налогов. </w:t>
      </w:r>
    </w:p>
    <w:p w:rsidR="00A22D4C" w:rsidRDefault="00865076">
      <w:pPr>
        <w:spacing w:line="370" w:lineRule="auto"/>
        <w:ind w:left="715" w:right="1117" w:firstLine="579"/>
      </w:pPr>
      <w:r>
        <w:t xml:space="preserve">Однако налоговая реформа не ставит целью кардинальное изменение действующей налоговой системы. С учетом дополнений и изменений продолжают функционировать налоговые законы, созданные в начале 90-х гг.. Эволюционное преобразование налогообложения позволяет и налоговым органам, и налогоплательщикам достаточно спокойно осваивать новые главы НК и продолжать функционировать в среде ранее принятых налоговых законов и инструкций. </w:t>
      </w:r>
    </w:p>
    <w:p w:rsidR="00A22D4C" w:rsidRDefault="00A22D4C">
      <w:pPr>
        <w:spacing w:after="197" w:line="259" w:lineRule="auto"/>
        <w:ind w:left="720" w:right="0" w:firstLine="0"/>
        <w:jc w:val="left"/>
      </w:pPr>
    </w:p>
    <w:p w:rsidR="00A22D4C" w:rsidRDefault="00865076">
      <w:pPr>
        <w:spacing w:after="113" w:line="270" w:lineRule="auto"/>
        <w:ind w:left="690" w:right="1082"/>
        <w:jc w:val="center"/>
      </w:pPr>
      <w:r>
        <w:rPr>
          <w:b/>
        </w:rPr>
        <w:t xml:space="preserve">Вопросы для самоконтроля </w:t>
      </w:r>
    </w:p>
    <w:p w:rsidR="00A22D4C" w:rsidRDefault="00A22D4C">
      <w:pPr>
        <w:spacing w:after="186" w:line="259" w:lineRule="auto"/>
        <w:ind w:left="1080" w:right="0" w:firstLine="0"/>
        <w:jc w:val="left"/>
      </w:pPr>
    </w:p>
    <w:p w:rsidR="00A22D4C" w:rsidRDefault="00865076" w:rsidP="00CE1497">
      <w:pPr>
        <w:numPr>
          <w:ilvl w:val="0"/>
          <w:numId w:val="46"/>
        </w:numPr>
        <w:spacing w:after="177"/>
        <w:ind w:right="1117" w:hanging="360"/>
      </w:pPr>
      <w:r>
        <w:t xml:space="preserve">С чем было связано появление и развитие налогов? </w:t>
      </w:r>
    </w:p>
    <w:p w:rsidR="00A22D4C" w:rsidRDefault="00865076" w:rsidP="00CE1497">
      <w:pPr>
        <w:numPr>
          <w:ilvl w:val="0"/>
          <w:numId w:val="46"/>
        </w:numPr>
        <w:spacing w:after="180"/>
        <w:ind w:right="1117" w:hanging="360"/>
      </w:pPr>
      <w:r>
        <w:t xml:space="preserve">Дайте определение налоговой системы. </w:t>
      </w:r>
    </w:p>
    <w:p w:rsidR="00A22D4C" w:rsidRDefault="00865076" w:rsidP="00CE1497">
      <w:pPr>
        <w:numPr>
          <w:ilvl w:val="0"/>
          <w:numId w:val="46"/>
        </w:numPr>
        <w:spacing w:after="126"/>
        <w:ind w:right="1117" w:hanging="360"/>
      </w:pPr>
      <w:r>
        <w:t xml:space="preserve">На что была направлена новая налоговая система РФ? </w:t>
      </w:r>
    </w:p>
    <w:p w:rsidR="00A22D4C" w:rsidRDefault="00A22D4C">
      <w:pPr>
        <w:spacing w:after="186" w:line="259" w:lineRule="auto"/>
        <w:ind w:left="1287" w:right="0" w:firstLine="0"/>
        <w:jc w:val="left"/>
      </w:pPr>
    </w:p>
    <w:p w:rsidR="00A22D4C" w:rsidRDefault="00865076">
      <w:pPr>
        <w:spacing w:after="118" w:line="270" w:lineRule="auto"/>
        <w:ind w:left="798" w:right="1110"/>
      </w:pPr>
      <w:r>
        <w:rPr>
          <w:b/>
        </w:rPr>
        <w:t xml:space="preserve">Тесты </w:t>
      </w:r>
    </w:p>
    <w:p w:rsidR="00A22D4C" w:rsidRDefault="00A22D4C">
      <w:pPr>
        <w:spacing w:after="184" w:line="259" w:lineRule="auto"/>
        <w:ind w:left="788" w:right="0" w:firstLine="0"/>
        <w:jc w:val="left"/>
      </w:pPr>
    </w:p>
    <w:p w:rsidR="00A22D4C" w:rsidRDefault="00865076" w:rsidP="00CE1497">
      <w:pPr>
        <w:numPr>
          <w:ilvl w:val="0"/>
          <w:numId w:val="47"/>
        </w:numPr>
        <w:spacing w:line="395" w:lineRule="auto"/>
        <w:ind w:left="996" w:right="1117" w:hanging="281"/>
      </w:pPr>
      <w:r>
        <w:t xml:space="preserve">В каком году в России появилась новая налоговая система? а) 1991 год  </w:t>
      </w:r>
    </w:p>
    <w:p w:rsidR="00A22D4C" w:rsidRDefault="00865076">
      <w:pPr>
        <w:spacing w:after="121"/>
        <w:ind w:left="1014" w:right="1117"/>
      </w:pPr>
      <w:r>
        <w:t xml:space="preserve">б) 1992 год </w:t>
      </w:r>
    </w:p>
    <w:p w:rsidR="00A22D4C" w:rsidRDefault="00A22D4C">
      <w:pPr>
        <w:spacing w:after="0" w:line="259" w:lineRule="auto"/>
        <w:ind w:left="1287" w:right="0" w:firstLine="0"/>
        <w:jc w:val="left"/>
      </w:pPr>
    </w:p>
    <w:p w:rsidR="00A22D4C" w:rsidRDefault="00865076" w:rsidP="00CE1497">
      <w:pPr>
        <w:numPr>
          <w:ilvl w:val="0"/>
          <w:numId w:val="47"/>
        </w:numPr>
        <w:spacing w:line="396" w:lineRule="auto"/>
        <w:ind w:left="996" w:right="1117" w:hanging="281"/>
      </w:pPr>
      <w:r>
        <w:t xml:space="preserve">Введение в действие в 1999 году какого законодательного актасущественно     повлияло на налоговую систему России? </w:t>
      </w:r>
    </w:p>
    <w:p w:rsidR="00A22D4C" w:rsidRDefault="00865076">
      <w:pPr>
        <w:spacing w:after="175"/>
        <w:ind w:left="1014" w:right="1117"/>
      </w:pPr>
      <w:r>
        <w:t xml:space="preserve">а) Бюджетный кодекс </w:t>
      </w:r>
    </w:p>
    <w:p w:rsidR="00A22D4C" w:rsidRDefault="00865076">
      <w:pPr>
        <w:spacing w:after="121"/>
        <w:ind w:left="1014" w:right="1117"/>
      </w:pPr>
      <w:r>
        <w:t xml:space="preserve">б) Налоговый кодекс РФ (часть 1) </w:t>
      </w:r>
    </w:p>
    <w:p w:rsidR="00A22D4C" w:rsidRDefault="00A22D4C">
      <w:pPr>
        <w:spacing w:after="188" w:line="259" w:lineRule="auto"/>
        <w:ind w:left="720" w:right="0" w:firstLine="0"/>
        <w:jc w:val="left"/>
      </w:pPr>
    </w:p>
    <w:p w:rsidR="00A22D4C" w:rsidRDefault="00865076" w:rsidP="00CE1497">
      <w:pPr>
        <w:numPr>
          <w:ilvl w:val="0"/>
          <w:numId w:val="47"/>
        </w:numPr>
        <w:spacing w:line="392" w:lineRule="auto"/>
        <w:ind w:left="996" w:right="1117" w:hanging="281"/>
      </w:pPr>
      <w:r>
        <w:t xml:space="preserve">Можно ли охарактеризовать налоговую систему РФ, как стабильную? а) да </w:t>
      </w:r>
    </w:p>
    <w:p w:rsidR="00A22D4C" w:rsidRDefault="00865076">
      <w:pPr>
        <w:spacing w:after="121"/>
        <w:ind w:left="1014" w:right="1117"/>
      </w:pPr>
      <w:r>
        <w:t xml:space="preserve">б) нет </w:t>
      </w:r>
    </w:p>
    <w:p w:rsidR="00A22D4C" w:rsidRDefault="00A22D4C">
      <w:pPr>
        <w:spacing w:after="189" w:line="259" w:lineRule="auto"/>
        <w:ind w:left="720" w:right="0" w:firstLine="0"/>
        <w:jc w:val="left"/>
      </w:pPr>
    </w:p>
    <w:p w:rsidR="00A22D4C" w:rsidRDefault="00865076" w:rsidP="00CE1497">
      <w:pPr>
        <w:numPr>
          <w:ilvl w:val="0"/>
          <w:numId w:val="47"/>
        </w:numPr>
        <w:spacing w:line="388" w:lineRule="auto"/>
        <w:ind w:left="996" w:right="1117" w:hanging="281"/>
      </w:pPr>
      <w:r>
        <w:t xml:space="preserve">Назовите примерное количество взимаемых на территории РФ обязательных      платежей. </w:t>
      </w:r>
    </w:p>
    <w:p w:rsidR="00A22D4C" w:rsidRDefault="00865076">
      <w:pPr>
        <w:spacing w:after="173"/>
        <w:ind w:left="1014" w:right="1117"/>
      </w:pPr>
      <w:r>
        <w:t xml:space="preserve">а) около 60 </w:t>
      </w:r>
    </w:p>
    <w:p w:rsidR="00A22D4C" w:rsidRDefault="00865076">
      <w:pPr>
        <w:spacing w:after="123"/>
        <w:ind w:left="1014" w:right="1117"/>
      </w:pPr>
      <w:r>
        <w:t xml:space="preserve">б) около 10 </w:t>
      </w:r>
    </w:p>
    <w:p w:rsidR="00A22D4C" w:rsidRDefault="00A22D4C">
      <w:pPr>
        <w:spacing w:after="186" w:line="259" w:lineRule="auto"/>
        <w:ind w:left="720" w:right="0" w:firstLine="0"/>
        <w:jc w:val="left"/>
      </w:pPr>
    </w:p>
    <w:p w:rsidR="00A22D4C" w:rsidRDefault="00865076" w:rsidP="00CE1497">
      <w:pPr>
        <w:numPr>
          <w:ilvl w:val="0"/>
          <w:numId w:val="47"/>
        </w:numPr>
        <w:spacing w:line="386" w:lineRule="auto"/>
        <w:ind w:left="996" w:right="1117" w:hanging="281"/>
      </w:pPr>
      <w:r>
        <w:t xml:space="preserve">Какое понятие применимо к принципам изменения налогообложения в      России? </w:t>
      </w:r>
    </w:p>
    <w:p w:rsidR="00A22D4C" w:rsidRDefault="00865076">
      <w:pPr>
        <w:spacing w:after="175"/>
        <w:ind w:left="1014" w:right="1117"/>
      </w:pPr>
      <w:r>
        <w:t xml:space="preserve">а) эволюционные преобразования </w:t>
      </w:r>
    </w:p>
    <w:p w:rsidR="00A22D4C" w:rsidRDefault="00865076">
      <w:pPr>
        <w:spacing w:after="123"/>
        <w:ind w:left="1014" w:right="1117"/>
      </w:pPr>
      <w:r>
        <w:t xml:space="preserve">б) революционные преобразования </w:t>
      </w:r>
    </w:p>
    <w:p w:rsidR="00A22D4C" w:rsidRDefault="00A22D4C">
      <w:pPr>
        <w:spacing w:after="195" w:line="259" w:lineRule="auto"/>
        <w:ind w:left="1004" w:right="0" w:firstLine="0"/>
        <w:jc w:val="left"/>
      </w:pPr>
    </w:p>
    <w:p w:rsidR="00A22D4C" w:rsidRDefault="00865076">
      <w:pPr>
        <w:spacing w:after="113" w:line="270" w:lineRule="auto"/>
        <w:ind w:left="715" w:right="1110"/>
      </w:pPr>
      <w:r>
        <w:rPr>
          <w:b/>
        </w:rPr>
        <w:t xml:space="preserve">1.2.  Понятие  налогов и сборов </w:t>
      </w:r>
    </w:p>
    <w:p w:rsidR="00A22D4C" w:rsidRDefault="00A22D4C">
      <w:pPr>
        <w:spacing w:after="185" w:line="259" w:lineRule="auto"/>
        <w:ind w:left="1287" w:right="0" w:firstLine="0"/>
        <w:jc w:val="left"/>
      </w:pPr>
    </w:p>
    <w:p w:rsidR="00A22D4C" w:rsidRDefault="00865076">
      <w:pPr>
        <w:spacing w:after="0" w:line="373" w:lineRule="auto"/>
        <w:ind w:left="705" w:right="1113" w:firstLine="557"/>
      </w:pPr>
      <w:r>
        <w:t xml:space="preserve">В соответствии с НК РФ  </w:t>
      </w:r>
      <w:r>
        <w:rPr>
          <w:b/>
          <w:i/>
        </w:rPr>
        <w:t xml:space="preserve">налог </w:t>
      </w:r>
      <w:r>
        <w:t xml:space="preserve">-  </w:t>
      </w:r>
      <w:r>
        <w:rPr>
          <w:i/>
        </w:rPr>
        <w:t xml:space="preserve">это обязательный, индивидуально безвозмездный платеж, взимаемый с организаций и физических лиц в форме отчуждения принадлежащих им на праве собственности, хозяйственного ведения или оперативного управления денежных средств в целях финансового обеспечения деятельности государства и (или) муниципальных образований. </w:t>
      </w:r>
    </w:p>
    <w:p w:rsidR="00A22D4C" w:rsidRDefault="00865076">
      <w:pPr>
        <w:spacing w:line="369" w:lineRule="auto"/>
        <w:ind w:left="715" w:right="1117" w:firstLine="567"/>
      </w:pPr>
      <w:r>
        <w:t xml:space="preserve">Обязательность означает, что все юридические и физические лица, получающие доход, имеющие имущество, осуществляющие хозяйственные операции, должны принимать участие в формировании государственных ресурсов.  </w:t>
      </w:r>
    </w:p>
    <w:p w:rsidR="00A22D4C" w:rsidRDefault="00865076">
      <w:pPr>
        <w:spacing w:after="40" w:line="368" w:lineRule="auto"/>
        <w:ind w:left="715" w:right="1117" w:firstLine="567"/>
      </w:pPr>
      <w:r>
        <w:t xml:space="preserve">Индивидуальная безвозмездность предполагает, что уплата налога не сопровождается прямым встречным исполнением какого-либо обязательства со стороны государства по отношению к конкретному налогоплательщику, как члену общества. Денежные средства тратятся политической властью на управление, военные цели, финансирование народного образования, медицины, на содержание государственных структур, создание резервных и страховых запасов на непредвиденные обстоятельства и на другие непроизводственные мероприятия. </w:t>
      </w:r>
    </w:p>
    <w:p w:rsidR="00A22D4C" w:rsidRDefault="00865076">
      <w:pPr>
        <w:spacing w:after="31" w:line="373" w:lineRule="auto"/>
        <w:ind w:left="705" w:right="1113" w:firstLine="557"/>
      </w:pPr>
      <w:r>
        <w:t xml:space="preserve">В широком смысле </w:t>
      </w:r>
      <w:r>
        <w:rPr>
          <w:b/>
          <w:i/>
        </w:rPr>
        <w:t>под налогом</w:t>
      </w:r>
      <w:r>
        <w:rPr>
          <w:i/>
        </w:rPr>
        <w:t xml:space="preserve"> понимается взимаемый на основе государственного принуждения и не носящий характер наказания или компенсации обязательный безвозмездный платеж. </w:t>
      </w:r>
    </w:p>
    <w:p w:rsidR="00A22D4C" w:rsidRDefault="00865076">
      <w:pPr>
        <w:spacing w:line="395" w:lineRule="auto"/>
        <w:ind w:left="715" w:right="1117" w:firstLine="567"/>
      </w:pPr>
      <w:r>
        <w:t xml:space="preserve">  Почему же сделана оговорка - "не носящий характер наказания или     компенсации"? </w:t>
      </w:r>
    </w:p>
    <w:p w:rsidR="00A22D4C" w:rsidRDefault="00865076">
      <w:pPr>
        <w:spacing w:after="27" w:line="376" w:lineRule="auto"/>
        <w:ind w:left="715" w:right="1117" w:firstLine="567"/>
      </w:pPr>
      <w:r>
        <w:t xml:space="preserve">Это связано с тем, что не все обязательные платежи, взимаемые на основе безвозмездности и по принуждению государства являются налогами. Например, взимаемые по решению государственного органа либо по приговору суда штрафы и конфискации, хотя и отвечают этим характеристикам, к налогам не относятся. Различие состоит в цели применения, ведь главное назначение штрафов – наказание виновных за совершение правонарушения, цель взимания налогов- пополнение соответствующего бюджета. </w:t>
      </w:r>
    </w:p>
    <w:p w:rsidR="00A22D4C" w:rsidRDefault="00865076">
      <w:pPr>
        <w:spacing w:after="41" w:line="366" w:lineRule="auto"/>
        <w:ind w:left="715" w:right="1117" w:firstLine="567"/>
      </w:pPr>
      <w:r>
        <w:t xml:space="preserve">Налоги – один из основных способов формирования доходов бюджетов и, как правило, взимаются с целью обеспечения платежеспособности различных уровней государственной власти. Они имеют материальную основу, то есть представляют собой реальную суммы денежных средств общества (финансовые ресурсы), мобилизуемую государством. </w:t>
      </w:r>
    </w:p>
    <w:p w:rsidR="00A22D4C" w:rsidRDefault="00865076">
      <w:pPr>
        <w:spacing w:after="0" w:line="398" w:lineRule="auto"/>
        <w:ind w:left="1145" w:right="95" w:firstLine="444"/>
        <w:jc w:val="left"/>
      </w:pPr>
      <w:r>
        <w:rPr>
          <w:b/>
          <w:i/>
          <w:u w:val="single" w:color="000000"/>
        </w:rPr>
        <w:t>Источник  налогов</w:t>
      </w:r>
      <w:r>
        <w:rPr>
          <w:i/>
          <w:u w:val="single" w:color="000000"/>
        </w:rPr>
        <w:t xml:space="preserve"> - новая стоимость, то есть национальный доход,созданный в производстве трудом, капиталом и природными ресурсами.</w:t>
      </w:r>
    </w:p>
    <w:p w:rsidR="00A22D4C" w:rsidRDefault="00865076">
      <w:pPr>
        <w:spacing w:after="31" w:line="373" w:lineRule="auto"/>
        <w:ind w:left="705" w:right="1113" w:firstLine="557"/>
      </w:pPr>
      <w:r>
        <w:rPr>
          <w:b/>
          <w:i/>
        </w:rPr>
        <w:t>Налогообложение</w:t>
      </w:r>
      <w:r>
        <w:rPr>
          <w:i/>
        </w:rPr>
        <w:t xml:space="preserve">представляет собой ограничение права  собственности лиц. </w:t>
      </w:r>
    </w:p>
    <w:p w:rsidR="00A22D4C" w:rsidRDefault="00865076">
      <w:pPr>
        <w:spacing w:after="0" w:line="373" w:lineRule="auto"/>
        <w:ind w:left="705" w:right="1113" w:firstLine="557"/>
      </w:pPr>
      <w:r>
        <w:rPr>
          <w:b/>
          <w:i/>
        </w:rPr>
        <w:t xml:space="preserve">Сбор </w:t>
      </w:r>
      <w:r>
        <w:rPr>
          <w:i/>
        </w:rPr>
        <w:t xml:space="preserve">- это обязательный целевой взнос, который уже не носит индивидуально безвозмездный характер. Он взимается с организаций или физических лиц и его уплата является одним из условий совершения в отношении плательщиков сборов государственными органами, органами местного самоуправления, иными уполномоченными органами  и должностными лицами юридически значимых действий, включая предоставление определенных прав или выдачу разрешений (лицензий). </w:t>
      </w:r>
    </w:p>
    <w:p w:rsidR="00A22D4C" w:rsidRDefault="00865076">
      <w:pPr>
        <w:spacing w:after="35" w:line="372" w:lineRule="auto"/>
        <w:ind w:left="715" w:right="1117" w:firstLine="567"/>
      </w:pPr>
      <w:r>
        <w:t xml:space="preserve">Сборы по своему характеру различны. Одни имеют контрольное значение (сбор с граждан-владельцев транспортных средств), другие носят компенсационный характер (например, разовый сбор на рынках). В отдельных случаях сборы носят добровольный характер, они устанавливаются общим собранием граждан и имеют специальное значение (например, на ремонт какого-либо объекта, на установку домофона и т.д.) </w:t>
      </w:r>
    </w:p>
    <w:p w:rsidR="00A22D4C" w:rsidRDefault="00865076">
      <w:pPr>
        <w:spacing w:line="395" w:lineRule="auto"/>
        <w:ind w:left="715" w:right="1117" w:firstLine="567"/>
      </w:pPr>
      <w:r>
        <w:t xml:space="preserve">Примеры сборов - лицензионные, регистрационные, за использование символики. </w:t>
      </w:r>
    </w:p>
    <w:p w:rsidR="00A22D4C" w:rsidRDefault="00865076">
      <w:pPr>
        <w:spacing w:after="4" w:line="373" w:lineRule="auto"/>
        <w:ind w:left="705" w:right="1113" w:firstLine="557"/>
      </w:pPr>
      <w:r>
        <w:rPr>
          <w:b/>
          <w:i/>
        </w:rPr>
        <w:t>Пошлина</w:t>
      </w:r>
      <w:r>
        <w:rPr>
          <w:i/>
        </w:rPr>
        <w:t xml:space="preserve"> – это один из видов сборов, который взимается органами государственного управления, а также судебными органами при выполнении ими соответствующих функций. </w:t>
      </w:r>
    </w:p>
    <w:p w:rsidR="00A22D4C" w:rsidRDefault="00865076">
      <w:pPr>
        <w:spacing w:after="36" w:line="370" w:lineRule="auto"/>
        <w:ind w:left="715" w:right="1117" w:firstLine="567"/>
      </w:pPr>
      <w:r>
        <w:t xml:space="preserve">Это обязательный платеж, взимаемый за услугу общественного характера. Ставки пошлины могут превышать стоимость действительной услуги, если она вообще оказывается (как, например, в случае регистрации перехода  собственности, оказание услуг по охране наследственной массы). </w:t>
      </w:r>
    </w:p>
    <w:p w:rsidR="00A22D4C" w:rsidRDefault="00865076">
      <w:pPr>
        <w:spacing w:line="372" w:lineRule="auto"/>
        <w:ind w:left="725" w:right="1117"/>
      </w:pPr>
      <w:r>
        <w:t xml:space="preserve">        Отличительной чертой пошлин является то, что они взимаются не со всех граждан, а с тех, которые вступают в соприкосновение с органами государственной власти по поводу каких-либо особых отношений с ними или между собой. С точки зрения "фиска" (казны) эти поводы являются особенно удобными для выявления и обложения имущества или дохода, когда  имущество или доход выявляются наиболее полно. </w:t>
      </w:r>
    </w:p>
    <w:p w:rsidR="00A22D4C" w:rsidRDefault="00865076">
      <w:pPr>
        <w:spacing w:after="29" w:line="356" w:lineRule="auto"/>
        <w:ind w:left="715" w:right="1117" w:firstLine="567"/>
      </w:pPr>
      <w:r>
        <w:t xml:space="preserve">Пошлины классифицируются на: таможенную, почтовую, нотариальную, наследственную, судебную, страховую и другие пошлины. К ним принято относить и таможенные налоги, обычно называемые пошлинами, поскольку когда-то взимание их сопровождалось оказанием той или иной услуги купцам со стороны властей (например, предоставление мест, портовых устройств для торговли ввозимыми товарами.) Таможенные пошлины взимаются либо при ввозе иностранных товаров, либо при вывозе отечественных. </w:t>
      </w:r>
    </w:p>
    <w:p w:rsidR="00A22D4C" w:rsidRDefault="00865076">
      <w:pPr>
        <w:spacing w:after="121"/>
        <w:ind w:left="1297" w:right="1117"/>
      </w:pPr>
      <w:r>
        <w:t xml:space="preserve">Именно частичная возмездность сборов и пошлин отличает их от налогов. </w:t>
      </w:r>
    </w:p>
    <w:p w:rsidR="00A22D4C" w:rsidRDefault="00865076">
      <w:pPr>
        <w:spacing w:line="370" w:lineRule="auto"/>
        <w:ind w:left="715" w:right="1117" w:firstLine="567"/>
      </w:pPr>
      <w:r>
        <w:t xml:space="preserve">Второе отличие налогов от сборов  состоит в относительно регулярном характере налогов (периодической уплаты в установленные сроки) на основании длительно существующих обстоятельств (например, владение какойлибо вещью, осуществление той или иной деятельности). Сборы имеют преимущественно разовый характер и связаны с возникновением краткосрочных обстоятельств (например, обращение в суд, как правило, предполагает уплату государственной пошлины.) </w:t>
      </w:r>
    </w:p>
    <w:p w:rsidR="00A22D4C" w:rsidRDefault="00865076">
      <w:pPr>
        <w:spacing w:line="376" w:lineRule="auto"/>
        <w:ind w:left="715" w:right="1117" w:firstLine="567"/>
      </w:pPr>
      <w:r>
        <w:t xml:space="preserve">Пошлины и сборы в финансовом плане менее значимы. Они предназначены для частичного покрытия затрат государства по осуществлению тех или иных своих функций.  </w:t>
      </w:r>
    </w:p>
    <w:p w:rsidR="00A22D4C" w:rsidRDefault="00A22D4C">
      <w:pPr>
        <w:spacing w:after="190" w:line="259" w:lineRule="auto"/>
        <w:ind w:left="720" w:right="0" w:firstLine="0"/>
        <w:jc w:val="left"/>
      </w:pPr>
    </w:p>
    <w:p w:rsidR="00A22D4C" w:rsidRDefault="00865076">
      <w:pPr>
        <w:spacing w:after="169" w:line="270" w:lineRule="auto"/>
        <w:ind w:left="715" w:right="1110"/>
      </w:pPr>
      <w:r>
        <w:rPr>
          <w:b/>
        </w:rPr>
        <w:t xml:space="preserve">Вопросы для самоконтроля </w:t>
      </w:r>
    </w:p>
    <w:p w:rsidR="00A22D4C" w:rsidRDefault="00865076" w:rsidP="00CE1497">
      <w:pPr>
        <w:numPr>
          <w:ilvl w:val="0"/>
          <w:numId w:val="48"/>
        </w:numPr>
        <w:spacing w:after="176"/>
        <w:ind w:right="1117" w:hanging="281"/>
      </w:pPr>
      <w:r>
        <w:t xml:space="preserve">Перечислите основные направления расходования налоговых поступлений? </w:t>
      </w:r>
    </w:p>
    <w:p w:rsidR="00A22D4C" w:rsidRDefault="00865076" w:rsidP="00CE1497">
      <w:pPr>
        <w:numPr>
          <w:ilvl w:val="0"/>
          <w:numId w:val="48"/>
        </w:numPr>
        <w:spacing w:after="175"/>
        <w:ind w:right="1117" w:hanging="281"/>
      </w:pPr>
      <w:r>
        <w:t xml:space="preserve">Объясните разницу между сборами и налогами. </w:t>
      </w:r>
    </w:p>
    <w:p w:rsidR="00A22D4C" w:rsidRDefault="00865076" w:rsidP="00CE1497">
      <w:pPr>
        <w:numPr>
          <w:ilvl w:val="0"/>
          <w:numId w:val="48"/>
        </w:numPr>
        <w:spacing w:after="126"/>
        <w:ind w:right="1117" w:hanging="281"/>
      </w:pPr>
      <w:r>
        <w:t xml:space="preserve">Приведите классификацию пошлин. </w:t>
      </w:r>
    </w:p>
    <w:p w:rsidR="00A22D4C" w:rsidRDefault="00A22D4C">
      <w:pPr>
        <w:spacing w:after="189" w:line="259" w:lineRule="auto"/>
        <w:ind w:left="720" w:right="0" w:firstLine="0"/>
        <w:jc w:val="left"/>
      </w:pPr>
    </w:p>
    <w:p w:rsidR="00A22D4C" w:rsidRDefault="00865076">
      <w:pPr>
        <w:spacing w:after="168" w:line="270" w:lineRule="auto"/>
        <w:ind w:left="715" w:right="1110"/>
      </w:pPr>
      <w:r>
        <w:rPr>
          <w:b/>
        </w:rPr>
        <w:t xml:space="preserve">Тесты </w:t>
      </w:r>
    </w:p>
    <w:p w:rsidR="00A22D4C" w:rsidRDefault="00865076" w:rsidP="00CE1497">
      <w:pPr>
        <w:numPr>
          <w:ilvl w:val="0"/>
          <w:numId w:val="49"/>
        </w:numPr>
        <w:spacing w:after="175"/>
        <w:ind w:left="996" w:right="1117" w:hanging="281"/>
      </w:pPr>
      <w:r>
        <w:t xml:space="preserve">Что собой представляет налог?  </w:t>
      </w:r>
    </w:p>
    <w:p w:rsidR="00A22D4C" w:rsidRDefault="00865076">
      <w:pPr>
        <w:spacing w:after="121"/>
        <w:ind w:left="1158" w:right="1117"/>
      </w:pPr>
      <w:r>
        <w:t xml:space="preserve">а) обязательный сбор государства </w:t>
      </w:r>
    </w:p>
    <w:p w:rsidR="00A22D4C" w:rsidRDefault="00865076">
      <w:pPr>
        <w:spacing w:line="377" w:lineRule="auto"/>
        <w:ind w:left="1158" w:right="1117"/>
      </w:pPr>
      <w:r>
        <w:t xml:space="preserve">б) обязательный индивидуальный, безвозмездный взнос государству физических и юридических лиц в целях финансового обеспечения его экономических задач </w:t>
      </w:r>
    </w:p>
    <w:p w:rsidR="00A22D4C" w:rsidRDefault="00A22D4C">
      <w:pPr>
        <w:spacing w:after="186" w:line="259" w:lineRule="auto"/>
        <w:ind w:left="720" w:right="0" w:firstLine="0"/>
        <w:jc w:val="left"/>
      </w:pPr>
    </w:p>
    <w:p w:rsidR="00A22D4C" w:rsidRDefault="00865076" w:rsidP="00CE1497">
      <w:pPr>
        <w:numPr>
          <w:ilvl w:val="0"/>
          <w:numId w:val="49"/>
        </w:numPr>
        <w:ind w:left="996" w:right="1117" w:hanging="281"/>
      </w:pPr>
      <w:r>
        <w:t xml:space="preserve">Какую роль выполняют налоги в государстве? </w:t>
      </w:r>
    </w:p>
    <w:p w:rsidR="00A22D4C" w:rsidRDefault="00865076">
      <w:pPr>
        <w:tabs>
          <w:tab w:val="center" w:pos="3255"/>
          <w:tab w:val="center" w:pos="5776"/>
        </w:tabs>
        <w:spacing w:after="186"/>
        <w:ind w:left="0" w:right="0" w:firstLine="0"/>
        <w:jc w:val="left"/>
      </w:pPr>
      <w:r>
        <w:rPr>
          <w:rFonts w:ascii="Calibri" w:eastAsia="Calibri" w:hAnsi="Calibri" w:cs="Calibri"/>
          <w:sz w:val="22"/>
        </w:rPr>
        <w:tab/>
      </w:r>
      <w:r>
        <w:t xml:space="preserve">а) формирование доходов бюджета </w:t>
      </w:r>
      <w:r>
        <w:tab/>
      </w:r>
    </w:p>
    <w:p w:rsidR="00A22D4C" w:rsidRDefault="00865076">
      <w:pPr>
        <w:spacing w:after="121"/>
        <w:ind w:left="1158" w:right="1117"/>
      </w:pPr>
      <w:r>
        <w:t xml:space="preserve">б) формирование расходов бюджета </w:t>
      </w:r>
    </w:p>
    <w:p w:rsidR="00A22D4C" w:rsidRDefault="00A22D4C">
      <w:pPr>
        <w:spacing w:after="131" w:line="259" w:lineRule="auto"/>
        <w:ind w:left="1148" w:right="0" w:firstLine="0"/>
        <w:jc w:val="left"/>
      </w:pPr>
    </w:p>
    <w:p w:rsidR="00A22D4C" w:rsidRDefault="00A22D4C">
      <w:pPr>
        <w:spacing w:after="184" w:line="259" w:lineRule="auto"/>
        <w:ind w:left="720" w:right="0" w:firstLine="0"/>
        <w:jc w:val="left"/>
      </w:pPr>
    </w:p>
    <w:p w:rsidR="00A22D4C" w:rsidRDefault="00865076" w:rsidP="00CE1497">
      <w:pPr>
        <w:numPr>
          <w:ilvl w:val="0"/>
          <w:numId w:val="49"/>
        </w:numPr>
        <w:spacing w:after="123"/>
        <w:ind w:left="996" w:right="1117" w:hanging="281"/>
      </w:pPr>
      <w:r>
        <w:t xml:space="preserve">Налогообложение-это… </w:t>
      </w:r>
    </w:p>
    <w:p w:rsidR="00A22D4C" w:rsidRDefault="00865076">
      <w:pPr>
        <w:spacing w:line="395" w:lineRule="auto"/>
        <w:ind w:left="1158" w:right="1117"/>
      </w:pPr>
      <w:r>
        <w:t>а) наделение юридических и физических лиц определенным кругом обязанностей</w:t>
      </w:r>
    </w:p>
    <w:p w:rsidR="00A22D4C" w:rsidRDefault="00865076">
      <w:pPr>
        <w:spacing w:after="126"/>
        <w:ind w:left="1158" w:right="1117"/>
      </w:pPr>
      <w:r>
        <w:t xml:space="preserve">б) ограничение права  собственности лиц </w:t>
      </w:r>
    </w:p>
    <w:p w:rsidR="00A22D4C" w:rsidRDefault="00A22D4C">
      <w:pPr>
        <w:spacing w:after="193" w:line="259" w:lineRule="auto"/>
        <w:ind w:left="720" w:right="0" w:firstLine="0"/>
        <w:jc w:val="left"/>
      </w:pPr>
    </w:p>
    <w:p w:rsidR="00A22D4C" w:rsidRDefault="00865076">
      <w:pPr>
        <w:spacing w:after="168" w:line="270" w:lineRule="auto"/>
        <w:ind w:left="715" w:right="1110"/>
      </w:pPr>
      <w:r>
        <w:rPr>
          <w:b/>
        </w:rPr>
        <w:t xml:space="preserve">1.3.   Необходимость и особенности  налогов </w:t>
      </w:r>
    </w:p>
    <w:p w:rsidR="00A22D4C" w:rsidRDefault="00865076">
      <w:pPr>
        <w:spacing w:line="375" w:lineRule="auto"/>
        <w:ind w:left="1080" w:right="1112" w:firstLine="206"/>
        <w:jc w:val="left"/>
      </w:pPr>
      <w:r>
        <w:t xml:space="preserve">Необходимо выделить следующие особенности  налогов: </w:t>
      </w:r>
      <w:r>
        <w:rPr>
          <w:noProof/>
        </w:rPr>
        <w:drawing>
          <wp:inline distT="0" distB="0" distL="0" distR="0">
            <wp:extent cx="164592" cy="217932"/>
            <wp:effectExtent l="0" t="0" r="0" b="0"/>
            <wp:docPr id="11977" name="Picture 11977"/>
            <wp:cNvGraphicFramePr/>
            <a:graphic xmlns:a="http://schemas.openxmlformats.org/drawingml/2006/main">
              <a:graphicData uri="http://schemas.openxmlformats.org/drawingml/2006/picture">
                <pic:pic xmlns:pic="http://schemas.openxmlformats.org/drawingml/2006/picture">
                  <pic:nvPicPr>
                    <pic:cNvPr id="11977" name="Picture 11977"/>
                    <pic:cNvPicPr/>
                  </pic:nvPicPr>
                  <pic:blipFill>
                    <a:blip r:embed="rId10" cstate="print"/>
                    <a:stretch>
                      <a:fillRect/>
                    </a:stretch>
                  </pic:blipFill>
                  <pic:spPr>
                    <a:xfrm>
                      <a:off x="0" y="0"/>
                      <a:ext cx="164592" cy="217932"/>
                    </a:xfrm>
                    <a:prstGeom prst="rect">
                      <a:avLst/>
                    </a:prstGeom>
                  </pic:spPr>
                </pic:pic>
              </a:graphicData>
            </a:graphic>
          </wp:inline>
        </w:drawing>
      </w:r>
      <w:r>
        <w:t xml:space="preserve">тесная связь налогов с государственной властью, для которой они являются важнейшим источником доходов; </w:t>
      </w:r>
      <w:r>
        <w:rPr>
          <w:noProof/>
        </w:rPr>
        <w:drawing>
          <wp:inline distT="0" distB="0" distL="0" distR="0">
            <wp:extent cx="164592" cy="217932"/>
            <wp:effectExtent l="0" t="0" r="0" b="0"/>
            <wp:docPr id="11982" name="Picture 11982"/>
            <wp:cNvGraphicFramePr/>
            <a:graphic xmlns:a="http://schemas.openxmlformats.org/drawingml/2006/main">
              <a:graphicData uri="http://schemas.openxmlformats.org/drawingml/2006/picture">
                <pic:pic xmlns:pic="http://schemas.openxmlformats.org/drawingml/2006/picture">
                  <pic:nvPicPr>
                    <pic:cNvPr id="11982" name="Picture 11982"/>
                    <pic:cNvPicPr/>
                  </pic:nvPicPr>
                  <pic:blipFill>
                    <a:blip r:embed="rId10" cstate="print"/>
                    <a:stretch>
                      <a:fillRect/>
                    </a:stretch>
                  </pic:blipFill>
                  <pic:spPr>
                    <a:xfrm>
                      <a:off x="0" y="0"/>
                      <a:ext cx="164592" cy="217932"/>
                    </a:xfrm>
                    <a:prstGeom prst="rect">
                      <a:avLst/>
                    </a:prstGeom>
                  </pic:spPr>
                </pic:pic>
              </a:graphicData>
            </a:graphic>
          </wp:inline>
        </w:drawing>
      </w:r>
      <w:r>
        <w:t xml:space="preserve">принудительный </w:t>
      </w:r>
      <w:r>
        <w:tab/>
        <w:t xml:space="preserve">характер </w:t>
      </w:r>
      <w:r>
        <w:tab/>
        <w:t xml:space="preserve">платежей, </w:t>
      </w:r>
      <w:r>
        <w:tab/>
        <w:t xml:space="preserve">осуществляемых </w:t>
      </w:r>
      <w:r>
        <w:tab/>
        <w:t xml:space="preserve">на </w:t>
      </w:r>
      <w:r>
        <w:tab/>
        <w:t xml:space="preserve">основе законодательства; </w:t>
      </w:r>
    </w:p>
    <w:p w:rsidR="00A22D4C" w:rsidRDefault="00865076">
      <w:pPr>
        <w:spacing w:after="176"/>
        <w:ind w:left="1090" w:right="1117"/>
      </w:pPr>
      <w:r>
        <w:rPr>
          <w:noProof/>
        </w:rPr>
        <w:drawing>
          <wp:inline distT="0" distB="0" distL="0" distR="0">
            <wp:extent cx="164592" cy="217932"/>
            <wp:effectExtent l="0" t="0" r="0" b="0"/>
            <wp:docPr id="11987" name="Picture 11987"/>
            <wp:cNvGraphicFramePr/>
            <a:graphic xmlns:a="http://schemas.openxmlformats.org/drawingml/2006/main">
              <a:graphicData uri="http://schemas.openxmlformats.org/drawingml/2006/picture">
                <pic:pic xmlns:pic="http://schemas.openxmlformats.org/drawingml/2006/picture">
                  <pic:nvPicPr>
                    <pic:cNvPr id="11987" name="Picture 11987"/>
                    <pic:cNvPicPr/>
                  </pic:nvPicPr>
                  <pic:blipFill>
                    <a:blip r:embed="rId10" cstate="print"/>
                    <a:stretch>
                      <a:fillRect/>
                    </a:stretch>
                  </pic:blipFill>
                  <pic:spPr>
                    <a:xfrm>
                      <a:off x="0" y="0"/>
                      <a:ext cx="164592" cy="217932"/>
                    </a:xfrm>
                    <a:prstGeom prst="rect">
                      <a:avLst/>
                    </a:prstGeom>
                  </pic:spPr>
                </pic:pic>
              </a:graphicData>
            </a:graphic>
          </wp:inline>
        </w:drawing>
      </w:r>
      <w:r>
        <w:t xml:space="preserve">участие в экономических процессах общества. </w:t>
      </w:r>
    </w:p>
    <w:p w:rsidR="00A22D4C" w:rsidRDefault="00865076">
      <w:pPr>
        <w:spacing w:line="376" w:lineRule="auto"/>
        <w:ind w:left="715" w:right="1117" w:firstLine="567"/>
      </w:pPr>
      <w:r>
        <w:t xml:space="preserve">Социально-экономическая их сущность, функции и роль определяются экономическим и политическим строением общества, природой и задачами государства. </w:t>
      </w:r>
    </w:p>
    <w:p w:rsidR="00A22D4C" w:rsidRDefault="00865076">
      <w:pPr>
        <w:spacing w:line="396" w:lineRule="auto"/>
        <w:ind w:left="715" w:right="1117" w:firstLine="567"/>
      </w:pPr>
      <w:r>
        <w:t xml:space="preserve">Налоги как форма изъятия государством части дохода общества обусловлены рядом факторов: </w:t>
      </w:r>
    </w:p>
    <w:p w:rsidR="00A22D4C" w:rsidRDefault="00865076">
      <w:pPr>
        <w:spacing w:line="394" w:lineRule="auto"/>
        <w:ind w:left="715" w:right="1117" w:firstLine="567"/>
      </w:pPr>
      <w:r>
        <w:t xml:space="preserve">Первый – развитие общественного разделения населения на социальные  группы; </w:t>
      </w:r>
    </w:p>
    <w:p w:rsidR="00A22D4C" w:rsidRDefault="00865076">
      <w:pPr>
        <w:spacing w:line="395" w:lineRule="auto"/>
        <w:ind w:left="715" w:right="1117" w:firstLine="567"/>
      </w:pPr>
      <w:r>
        <w:t xml:space="preserve">Второй – появление самостоятельных субъектов товарно-денежных отношений; </w:t>
      </w:r>
    </w:p>
    <w:p w:rsidR="00A22D4C" w:rsidRDefault="00865076">
      <w:pPr>
        <w:spacing w:line="398" w:lineRule="auto"/>
        <w:ind w:left="715" w:right="1117" w:firstLine="567"/>
      </w:pPr>
      <w:r>
        <w:t xml:space="preserve">Третий – возникновение государственного аппарата, способного защищать, охранять население от внутренних и внешних врагов. </w:t>
      </w:r>
    </w:p>
    <w:p w:rsidR="00A22D4C" w:rsidRDefault="00865076">
      <w:pPr>
        <w:spacing w:line="376" w:lineRule="auto"/>
        <w:ind w:left="705" w:right="1112" w:firstLine="567"/>
        <w:jc w:val="left"/>
      </w:pPr>
      <w:r>
        <w:t xml:space="preserve">Необходимость налогов вытекает из функций и задач государства (политических, экономических, социальных) для осуществления которых необходим доход. </w:t>
      </w:r>
    </w:p>
    <w:p w:rsidR="00A22D4C" w:rsidRDefault="00865076">
      <w:pPr>
        <w:spacing w:line="368" w:lineRule="auto"/>
        <w:ind w:left="715" w:right="1117" w:firstLine="567"/>
      </w:pPr>
      <w:r>
        <w:t xml:space="preserve">Кроме налогов, у государства, по существу, нет иных методов мобилизации доходов в казну. Оно может использовать для покрытия расходов государственные займы, но их необходимо возвращать и уплачивать проценты, что также требует дополнительных поступлений. При особых обстоятельствах власть прибегает к выпуску денег в обращение, однако это связано с тяжелыми экономическими последствиями для страны- инфляцией. В результате главным доходом государства остаются налоги, других более приемлемых источников в условиях рынка оно не изобрело.  </w:t>
      </w:r>
    </w:p>
    <w:p w:rsidR="00A22D4C" w:rsidRDefault="00865076">
      <w:pPr>
        <w:spacing w:line="398" w:lineRule="auto"/>
        <w:ind w:left="715" w:right="1117" w:firstLine="567"/>
      </w:pPr>
      <w:r>
        <w:t xml:space="preserve">В настоящее время бюджеты развитых стран, в том числе и России, состоят из налоговых поступлений на 80-90% (с учетом дорожных налогов). </w:t>
      </w:r>
    </w:p>
    <w:p w:rsidR="00A22D4C" w:rsidRDefault="00865076">
      <w:pPr>
        <w:spacing w:line="373" w:lineRule="auto"/>
        <w:ind w:left="705" w:right="1112" w:firstLine="567"/>
        <w:jc w:val="left"/>
      </w:pPr>
      <w:r>
        <w:t xml:space="preserve">Собираемость </w:t>
      </w:r>
      <w:r>
        <w:tab/>
        <w:t xml:space="preserve">налогов </w:t>
      </w:r>
      <w:r>
        <w:tab/>
        <w:t xml:space="preserve">определяется </w:t>
      </w:r>
      <w:r>
        <w:tab/>
        <w:t xml:space="preserve">соотношением </w:t>
      </w:r>
      <w:r>
        <w:tab/>
        <w:t xml:space="preserve">суммы действительных налоговых поступлений к тому, что хозяйствующие субъекты должны были заплатить по расчетам Министерства финансов РФ (далее Минфин). Есть государства, где собираемость налогов составляет около 90-92% расчетной суммы. В некоторых европейских и латиноамериканских странах этот показатель намного ниже.  </w:t>
      </w:r>
    </w:p>
    <w:p w:rsidR="00A22D4C" w:rsidRDefault="00A22D4C">
      <w:pPr>
        <w:spacing w:after="190" w:line="259" w:lineRule="auto"/>
        <w:ind w:left="1148" w:right="0" w:firstLine="0"/>
        <w:jc w:val="left"/>
      </w:pPr>
    </w:p>
    <w:p w:rsidR="00A22D4C" w:rsidRDefault="00865076">
      <w:pPr>
        <w:spacing w:after="171" w:line="270" w:lineRule="auto"/>
        <w:ind w:left="715" w:right="1110"/>
      </w:pPr>
      <w:r>
        <w:rPr>
          <w:b/>
        </w:rPr>
        <w:t xml:space="preserve">Вопросы для самоконтроля </w:t>
      </w:r>
    </w:p>
    <w:p w:rsidR="00A22D4C" w:rsidRDefault="00865076" w:rsidP="00CE1497">
      <w:pPr>
        <w:numPr>
          <w:ilvl w:val="0"/>
          <w:numId w:val="50"/>
        </w:numPr>
        <w:spacing w:after="185"/>
        <w:ind w:left="1368" w:right="1117" w:hanging="653"/>
      </w:pPr>
      <w:r>
        <w:t xml:space="preserve">Расскажите об особенностях налогов. </w:t>
      </w:r>
    </w:p>
    <w:p w:rsidR="00A22D4C" w:rsidRDefault="00865076" w:rsidP="00CE1497">
      <w:pPr>
        <w:numPr>
          <w:ilvl w:val="0"/>
          <w:numId w:val="50"/>
        </w:numPr>
        <w:spacing w:line="394" w:lineRule="auto"/>
        <w:ind w:left="1368" w:right="1117" w:hanging="653"/>
      </w:pPr>
      <w:r>
        <w:t xml:space="preserve">Чем определяются социально-экономическая роль, сущность и функции налогов? </w:t>
      </w:r>
    </w:p>
    <w:p w:rsidR="00A22D4C" w:rsidRDefault="00865076" w:rsidP="00CE1497">
      <w:pPr>
        <w:numPr>
          <w:ilvl w:val="0"/>
          <w:numId w:val="50"/>
        </w:numPr>
        <w:spacing w:line="402" w:lineRule="auto"/>
        <w:ind w:left="1368" w:right="1117" w:hanging="653"/>
      </w:pPr>
      <w:r>
        <w:t xml:space="preserve">Какие еще методы мобилизации доходов в казну, кроме налогов, существуют?  </w:t>
      </w:r>
    </w:p>
    <w:p w:rsidR="00A22D4C" w:rsidRDefault="00865076" w:rsidP="00CE1497">
      <w:pPr>
        <w:numPr>
          <w:ilvl w:val="0"/>
          <w:numId w:val="50"/>
        </w:numPr>
        <w:spacing w:after="183"/>
        <w:ind w:left="1368" w:right="1117" w:hanging="653"/>
      </w:pPr>
      <w:r>
        <w:t xml:space="preserve">Каким образом определяется уровень собираемости налогов? </w:t>
      </w:r>
    </w:p>
    <w:p w:rsidR="00A22D4C" w:rsidRDefault="00865076" w:rsidP="00CE1497">
      <w:pPr>
        <w:numPr>
          <w:ilvl w:val="0"/>
          <w:numId w:val="50"/>
        </w:numPr>
        <w:spacing w:line="393" w:lineRule="auto"/>
        <w:ind w:left="1368" w:right="1117" w:hanging="653"/>
      </w:pPr>
      <w:r>
        <w:t xml:space="preserve">Перечислите факторы, которыми обусловлены налоги как форма изъятия       государством части дохода общества. </w:t>
      </w:r>
    </w:p>
    <w:p w:rsidR="00A22D4C" w:rsidRDefault="00A22D4C">
      <w:pPr>
        <w:spacing w:after="186" w:line="259" w:lineRule="auto"/>
        <w:ind w:left="720" w:right="0" w:firstLine="0"/>
        <w:jc w:val="left"/>
      </w:pPr>
    </w:p>
    <w:p w:rsidR="00A22D4C" w:rsidRDefault="00865076">
      <w:pPr>
        <w:spacing w:after="169" w:line="270" w:lineRule="auto"/>
        <w:ind w:left="715" w:right="1110"/>
      </w:pPr>
      <w:r>
        <w:rPr>
          <w:b/>
        </w:rPr>
        <w:t xml:space="preserve">Тесты </w:t>
      </w:r>
    </w:p>
    <w:p w:rsidR="00A22D4C" w:rsidRDefault="00865076" w:rsidP="00CE1497">
      <w:pPr>
        <w:numPr>
          <w:ilvl w:val="0"/>
          <w:numId w:val="51"/>
        </w:numPr>
        <w:spacing w:after="146"/>
        <w:ind w:left="996" w:right="1117" w:hanging="281"/>
      </w:pPr>
      <w:r>
        <w:t xml:space="preserve">Какую долю занимают налоги в бюджетах развитых стран? </w:t>
      </w:r>
    </w:p>
    <w:p w:rsidR="00A22D4C" w:rsidRDefault="00865076">
      <w:pPr>
        <w:ind w:left="1014" w:right="1117"/>
      </w:pPr>
      <w:r>
        <w:t xml:space="preserve">а) 30-40% </w:t>
      </w:r>
    </w:p>
    <w:p w:rsidR="00A22D4C" w:rsidRDefault="00865076">
      <w:pPr>
        <w:spacing w:after="124"/>
        <w:ind w:left="1014" w:right="1117"/>
      </w:pPr>
      <w:r>
        <w:t xml:space="preserve">б) 80-90% </w:t>
      </w:r>
    </w:p>
    <w:p w:rsidR="00A22D4C" w:rsidRDefault="00A22D4C">
      <w:pPr>
        <w:spacing w:after="186" w:line="259" w:lineRule="auto"/>
        <w:ind w:left="720" w:right="0" w:firstLine="0"/>
        <w:jc w:val="left"/>
      </w:pPr>
    </w:p>
    <w:p w:rsidR="00A22D4C" w:rsidRDefault="00865076" w:rsidP="00CE1497">
      <w:pPr>
        <w:numPr>
          <w:ilvl w:val="0"/>
          <w:numId w:val="51"/>
        </w:numPr>
        <w:spacing w:line="396" w:lineRule="auto"/>
        <w:ind w:left="996" w:right="1117" w:hanging="281"/>
      </w:pPr>
      <w:r>
        <w:t xml:space="preserve">По расчетам какого ведомства определяется уровень собираемости налогов? а) Налоговые органы </w:t>
      </w:r>
    </w:p>
    <w:p w:rsidR="00A22D4C" w:rsidRDefault="00865076">
      <w:pPr>
        <w:spacing w:after="123"/>
        <w:ind w:left="1014" w:right="1117"/>
      </w:pPr>
      <w:r>
        <w:t xml:space="preserve">б)  Правительство РФ </w:t>
      </w:r>
    </w:p>
    <w:p w:rsidR="00A22D4C" w:rsidRDefault="00A22D4C">
      <w:pPr>
        <w:spacing w:after="194" w:line="259" w:lineRule="auto"/>
        <w:ind w:left="720" w:right="0" w:firstLine="0"/>
        <w:jc w:val="left"/>
      </w:pPr>
    </w:p>
    <w:p w:rsidR="00A22D4C" w:rsidRDefault="00865076">
      <w:pPr>
        <w:spacing w:after="168" w:line="270" w:lineRule="auto"/>
        <w:ind w:left="715" w:right="1110"/>
      </w:pPr>
      <w:r>
        <w:rPr>
          <w:b/>
        </w:rPr>
        <w:t xml:space="preserve">1.4.  Функции налогов </w:t>
      </w:r>
    </w:p>
    <w:p w:rsidR="00A22D4C" w:rsidRDefault="00865076">
      <w:pPr>
        <w:spacing w:line="397" w:lineRule="auto"/>
        <w:ind w:left="715" w:right="1117" w:firstLine="567"/>
      </w:pPr>
      <w:r>
        <w:t xml:space="preserve">В условиях развитых рыночных отношений налогам присущи несколько функций, главными из которых являются фискальная и регулирующая. </w:t>
      </w:r>
    </w:p>
    <w:p w:rsidR="00A22D4C" w:rsidRDefault="00865076">
      <w:pPr>
        <w:spacing w:line="374" w:lineRule="auto"/>
        <w:ind w:left="715" w:right="1117" w:firstLine="567"/>
      </w:pPr>
      <w:r>
        <w:t xml:space="preserve">Во всех государствах, при всех общественных формациях налоги выполняли в первую очередь фискальную функцию. </w:t>
      </w:r>
      <w:r>
        <w:rPr>
          <w:b/>
          <w:i/>
        </w:rPr>
        <w:t>Фискальная функцияналогов</w:t>
      </w:r>
      <w:r>
        <w:t xml:space="preserve"> (фиск - государственная казна) выражается в использовании части налоговых поступлений на содержание: правоохранительных органов, государственного аппарата, поддержание обороноспособности РФ, обслуживание внешнего и внутреннего долга страны, выполнение природоохранных мероприятий, благоустройство территорий, удовлетворение социальных нужд населения и т.д.  </w:t>
      </w:r>
    </w:p>
    <w:p w:rsidR="00A22D4C" w:rsidRDefault="00865076">
      <w:pPr>
        <w:spacing w:after="34" w:line="373" w:lineRule="auto"/>
        <w:ind w:left="715" w:right="1117" w:firstLine="567"/>
      </w:pPr>
      <w:r>
        <w:t xml:space="preserve">С помощью фискальной функции образуется центральный денежный фонд государства - государство обеспечивается денежными средствами. С развитием рыночных отношений ее значение возрастает. Фискальная функция налогов формирует государственные финансовые ресурсы государства, и этим создает объективные условия для вмешательства государства в экономику и обуславливает регулирующую функцию налогов. </w:t>
      </w:r>
    </w:p>
    <w:p w:rsidR="00A22D4C" w:rsidRDefault="00865076">
      <w:pPr>
        <w:spacing w:line="372" w:lineRule="auto"/>
        <w:ind w:left="715" w:right="1117" w:firstLine="567"/>
      </w:pPr>
      <w:r>
        <w:rPr>
          <w:b/>
          <w:i/>
        </w:rPr>
        <w:t>Регулирующая функция налогов</w:t>
      </w:r>
      <w:r>
        <w:t xml:space="preserve"> находит свое проявление в дифференциации (изменении) условий налогообложения. Она проявляется в экономическом принуждении, когда маневрируя налоговыми ставками, штрафами, государство оказывает влияние на поведение экономических субъектов - физических и  юридических лиц, а в целом – на инвестиционный процесс, темпы роста производства и т.д.  </w:t>
      </w:r>
    </w:p>
    <w:p w:rsidR="00A22D4C" w:rsidRDefault="00865076">
      <w:pPr>
        <w:spacing w:after="45" w:line="363" w:lineRule="auto"/>
        <w:ind w:left="715" w:right="1117" w:firstLine="567"/>
      </w:pPr>
      <w:r>
        <w:t xml:space="preserve">Конкретные условия налогообложения могут либо способствовать, либо препятствовать концентрации производства и капитала, повышать или сдерживать экономическую активность в отдельные периоды. Они влияют на уровень и структуру совокупного спроса, а также могут способствовать расширению производства в отдельных отраслях или тормозить его.  От конкретных условий зависит соотношение между издержками производства и ценами товаров и услуг. </w:t>
      </w:r>
    </w:p>
    <w:p w:rsidR="00A22D4C" w:rsidRDefault="00865076">
      <w:pPr>
        <w:spacing w:line="364" w:lineRule="auto"/>
        <w:ind w:left="1116" w:right="3657" w:firstLine="170"/>
      </w:pPr>
      <w:r>
        <w:t xml:space="preserve">Регулирующая функция проявляется через: </w:t>
      </w:r>
      <w:r>
        <w:rPr>
          <w:noProof/>
        </w:rPr>
        <w:drawing>
          <wp:inline distT="0" distB="0" distL="0" distR="0">
            <wp:extent cx="140208" cy="187452"/>
            <wp:effectExtent l="0" t="0" r="0" b="0"/>
            <wp:docPr id="12222" name="Picture 12222"/>
            <wp:cNvGraphicFramePr/>
            <a:graphic xmlns:a="http://schemas.openxmlformats.org/drawingml/2006/main">
              <a:graphicData uri="http://schemas.openxmlformats.org/drawingml/2006/picture">
                <pic:pic xmlns:pic="http://schemas.openxmlformats.org/drawingml/2006/picture">
                  <pic:nvPicPr>
                    <pic:cNvPr id="12222" name="Picture 12222"/>
                    <pic:cNvPicPr/>
                  </pic:nvPicPr>
                  <pic:blipFill>
                    <a:blip r:embed="rId11" cstate="print"/>
                    <a:stretch>
                      <a:fillRect/>
                    </a:stretch>
                  </pic:blipFill>
                  <pic:spPr>
                    <a:xfrm>
                      <a:off x="0" y="0"/>
                      <a:ext cx="140208" cy="187452"/>
                    </a:xfrm>
                    <a:prstGeom prst="rect">
                      <a:avLst/>
                    </a:prstGeom>
                  </pic:spPr>
                </pic:pic>
              </a:graphicData>
            </a:graphic>
          </wp:inline>
        </w:drawing>
      </w:r>
      <w:r>
        <w:t xml:space="preserve">изменение ставок конкретных налогов; </w:t>
      </w:r>
    </w:p>
    <w:p w:rsidR="00A22D4C" w:rsidRDefault="00865076">
      <w:pPr>
        <w:spacing w:line="364" w:lineRule="auto"/>
        <w:ind w:left="1126" w:right="1117"/>
      </w:pPr>
      <w:r>
        <w:rPr>
          <w:noProof/>
        </w:rPr>
        <w:drawing>
          <wp:inline distT="0" distB="0" distL="0" distR="0">
            <wp:extent cx="140208" cy="187452"/>
            <wp:effectExtent l="0" t="0" r="0" b="0"/>
            <wp:docPr id="12226" name="Picture 12226"/>
            <wp:cNvGraphicFramePr/>
            <a:graphic xmlns:a="http://schemas.openxmlformats.org/drawingml/2006/main">
              <a:graphicData uri="http://schemas.openxmlformats.org/drawingml/2006/picture">
                <pic:pic xmlns:pic="http://schemas.openxmlformats.org/drawingml/2006/picture">
                  <pic:nvPicPr>
                    <pic:cNvPr id="12226" name="Picture 12226"/>
                    <pic:cNvPicPr/>
                  </pic:nvPicPr>
                  <pic:blipFill>
                    <a:blip r:embed="rId11" cstate="print"/>
                    <a:stretch>
                      <a:fillRect/>
                    </a:stretch>
                  </pic:blipFill>
                  <pic:spPr>
                    <a:xfrm>
                      <a:off x="0" y="0"/>
                      <a:ext cx="140208" cy="187452"/>
                    </a:xfrm>
                    <a:prstGeom prst="rect">
                      <a:avLst/>
                    </a:prstGeom>
                  </pic:spPr>
                </pic:pic>
              </a:graphicData>
            </a:graphic>
          </wp:inline>
        </w:drawing>
      </w:r>
      <w:r>
        <w:t xml:space="preserve">установление льгот для отдельных категорий налогоплательщиков; </w:t>
      </w:r>
      <w:r>
        <w:rPr>
          <w:noProof/>
        </w:rPr>
        <w:drawing>
          <wp:inline distT="0" distB="0" distL="0" distR="0">
            <wp:extent cx="140208" cy="187452"/>
            <wp:effectExtent l="0" t="0" r="0" b="0"/>
            <wp:docPr id="12230" name="Picture 12230"/>
            <wp:cNvGraphicFramePr/>
            <a:graphic xmlns:a="http://schemas.openxmlformats.org/drawingml/2006/main">
              <a:graphicData uri="http://schemas.openxmlformats.org/drawingml/2006/picture">
                <pic:pic xmlns:pic="http://schemas.openxmlformats.org/drawingml/2006/picture">
                  <pic:nvPicPr>
                    <pic:cNvPr id="12230" name="Picture 12230"/>
                    <pic:cNvPicPr/>
                  </pic:nvPicPr>
                  <pic:blipFill>
                    <a:blip r:embed="rId11" cstate="print"/>
                    <a:stretch>
                      <a:fillRect/>
                    </a:stretch>
                  </pic:blipFill>
                  <pic:spPr>
                    <a:xfrm>
                      <a:off x="0" y="0"/>
                      <a:ext cx="140208" cy="187452"/>
                    </a:xfrm>
                    <a:prstGeom prst="rect">
                      <a:avLst/>
                    </a:prstGeom>
                  </pic:spPr>
                </pic:pic>
              </a:graphicData>
            </a:graphic>
          </wp:inline>
        </w:drawing>
      </w:r>
      <w:r>
        <w:t xml:space="preserve">создание условий для оптимального развития народного хозяйства РФ, развития малого и среднего предпринимательства, регулирования внешнеэкономической деятельности, сдерживания инфляции и т.д. </w:t>
      </w:r>
    </w:p>
    <w:p w:rsidR="00A22D4C" w:rsidRDefault="00865076">
      <w:pPr>
        <w:spacing w:line="363" w:lineRule="auto"/>
        <w:ind w:left="715" w:right="1117" w:firstLine="567"/>
      </w:pPr>
      <w:r>
        <w:t xml:space="preserve">Влияние условий налогообложения на различные сферы экономической и социальной жизни чрезвычайно разнообразны. Они традиционно используются как средство демографической политики. Различные государства с помощью налоговых льгот пытаются либо стимулировать, либо сдерживать рост населения. Во многих странах налоги рассматриваются как средство привлечения капитала в отсталые и низкоразвитые регионы, а также для вытеснения промышленного производства из мегаполисов. </w:t>
      </w:r>
    </w:p>
    <w:p w:rsidR="00A22D4C" w:rsidRDefault="00865076">
      <w:pPr>
        <w:spacing w:line="365" w:lineRule="auto"/>
        <w:ind w:left="715" w:right="1117" w:firstLine="567"/>
      </w:pPr>
      <w:r>
        <w:t xml:space="preserve">В рыночной экономике должна проводится линия на создание равных условий деятельности для всех предприятий независимо от форм собственности. При обложении налогами такой подход обеспечивается единым объектом обложения, едиными принципами формирования налогооблагаемой базы, едиными ставками налога, а также общей системой налоговых льгот. Следует учитывать, что существует некоторый предельный уровень налогообложения (по некоторым оценкам не более 40% от дохода), превышение которого фактически подрывает производственно-хозяйственную деятельность предприятий, сужает налогооблагаемую базу бюджета. Попытки пополнения бюджета путем завышения налоговых ставок могут привести (и приводят) к обратному результату. Налог должен не только сохранять накопленные капиталы, но и оставлять источники для их быстрого накопления, то есть сохранять стимул для совершенствования производства и инвестиций. Уровень реального дохода, достаточный для стимулирования производства, оставляемый в распоряжении предприятий, различен по отдельным отраслям и сферам экономики, но он существует объективно, и пренебрежение им в налоговой политике государства ведет к замедлению экономического роста, снижению эффективности производства. </w:t>
      </w:r>
    </w:p>
    <w:p w:rsidR="00A22D4C" w:rsidRDefault="00865076">
      <w:pPr>
        <w:spacing w:line="398" w:lineRule="auto"/>
        <w:ind w:left="715" w:right="1117" w:firstLine="567"/>
      </w:pPr>
      <w:r>
        <w:t xml:space="preserve">Функции налогов могут быть успешно реализованы только при соответствующем построении налоговой системы.  </w:t>
      </w:r>
    </w:p>
    <w:p w:rsidR="00A22D4C" w:rsidRDefault="00A22D4C">
      <w:pPr>
        <w:spacing w:after="190" w:line="259" w:lineRule="auto"/>
        <w:ind w:left="720" w:right="0" w:firstLine="0"/>
        <w:jc w:val="left"/>
      </w:pPr>
    </w:p>
    <w:p w:rsidR="00A22D4C" w:rsidRDefault="00865076">
      <w:pPr>
        <w:spacing w:after="169" w:line="270" w:lineRule="auto"/>
        <w:ind w:left="715" w:right="1110"/>
      </w:pPr>
      <w:r>
        <w:rPr>
          <w:b/>
        </w:rPr>
        <w:t xml:space="preserve">Вопросы для самопроверки </w:t>
      </w:r>
    </w:p>
    <w:p w:rsidR="00A22D4C" w:rsidRDefault="00865076" w:rsidP="00CE1497">
      <w:pPr>
        <w:numPr>
          <w:ilvl w:val="0"/>
          <w:numId w:val="52"/>
        </w:numPr>
        <w:spacing w:after="188"/>
        <w:ind w:left="1368" w:right="1117" w:hanging="653"/>
      </w:pPr>
      <w:r>
        <w:t xml:space="preserve">В чем выражается фискальная функция?  </w:t>
      </w:r>
    </w:p>
    <w:p w:rsidR="00A22D4C" w:rsidRDefault="00865076" w:rsidP="00CE1497">
      <w:pPr>
        <w:numPr>
          <w:ilvl w:val="0"/>
          <w:numId w:val="52"/>
        </w:numPr>
        <w:spacing w:line="395" w:lineRule="auto"/>
        <w:ind w:left="1368" w:right="1117" w:hanging="653"/>
      </w:pPr>
      <w:r>
        <w:t xml:space="preserve">Каким образом условия налогообложения влияют на экономические процессы? </w:t>
      </w:r>
    </w:p>
    <w:p w:rsidR="00A22D4C" w:rsidRDefault="00865076" w:rsidP="00CE1497">
      <w:pPr>
        <w:numPr>
          <w:ilvl w:val="0"/>
          <w:numId w:val="52"/>
        </w:numPr>
        <w:spacing w:line="401" w:lineRule="auto"/>
        <w:ind w:left="1368" w:right="1117" w:hanging="653"/>
      </w:pPr>
      <w:r>
        <w:t xml:space="preserve">Какой </w:t>
      </w:r>
      <w:r>
        <w:tab/>
        <w:t xml:space="preserve">уровень </w:t>
      </w:r>
      <w:r>
        <w:tab/>
        <w:t xml:space="preserve">налогообложения </w:t>
      </w:r>
      <w:r>
        <w:tab/>
        <w:t xml:space="preserve">считается </w:t>
      </w:r>
      <w:r>
        <w:tab/>
        <w:t xml:space="preserve">экономически целесообразным? </w:t>
      </w:r>
    </w:p>
    <w:p w:rsidR="00A22D4C" w:rsidRDefault="00865076" w:rsidP="00CE1497">
      <w:pPr>
        <w:numPr>
          <w:ilvl w:val="0"/>
          <w:numId w:val="52"/>
        </w:numPr>
        <w:spacing w:after="128"/>
        <w:ind w:left="1368" w:right="1117" w:hanging="653"/>
      </w:pPr>
      <w:r>
        <w:t xml:space="preserve">Каким образом проявляется регулирующая функция? </w:t>
      </w:r>
    </w:p>
    <w:p w:rsidR="00A22D4C" w:rsidRDefault="00A22D4C">
      <w:pPr>
        <w:spacing w:after="186" w:line="259" w:lineRule="auto"/>
        <w:ind w:left="720" w:right="0" w:firstLine="0"/>
        <w:jc w:val="left"/>
      </w:pPr>
    </w:p>
    <w:p w:rsidR="00A22D4C" w:rsidRDefault="00865076">
      <w:pPr>
        <w:spacing w:after="168" w:line="270" w:lineRule="auto"/>
        <w:ind w:left="715" w:right="1110"/>
      </w:pPr>
      <w:r>
        <w:rPr>
          <w:b/>
        </w:rPr>
        <w:t xml:space="preserve">Тесты </w:t>
      </w:r>
    </w:p>
    <w:p w:rsidR="00A22D4C" w:rsidRDefault="00865076" w:rsidP="00CE1497">
      <w:pPr>
        <w:numPr>
          <w:ilvl w:val="0"/>
          <w:numId w:val="53"/>
        </w:numPr>
        <w:spacing w:after="176"/>
        <w:ind w:left="996" w:right="1117" w:hanging="281"/>
      </w:pPr>
      <w:r>
        <w:t xml:space="preserve">Фискальная функция налогов направлена на: </w:t>
      </w:r>
    </w:p>
    <w:p w:rsidR="00A22D4C" w:rsidRDefault="00865076">
      <w:pPr>
        <w:spacing w:after="178"/>
        <w:ind w:left="1014" w:right="1117"/>
      </w:pPr>
      <w:r>
        <w:t xml:space="preserve">а) формирование дохода бюджета </w:t>
      </w:r>
    </w:p>
    <w:p w:rsidR="00A22D4C" w:rsidRDefault="00865076">
      <w:pPr>
        <w:spacing w:after="126"/>
        <w:ind w:left="1014" w:right="1117"/>
      </w:pPr>
      <w:r>
        <w:t xml:space="preserve">б) выдачу зарплаты служащим </w:t>
      </w:r>
    </w:p>
    <w:p w:rsidR="00A22D4C" w:rsidRDefault="00A22D4C">
      <w:pPr>
        <w:spacing w:after="190" w:line="259" w:lineRule="auto"/>
        <w:ind w:left="720" w:right="0" w:firstLine="0"/>
        <w:jc w:val="left"/>
      </w:pPr>
    </w:p>
    <w:p w:rsidR="00A22D4C" w:rsidRDefault="00865076">
      <w:pPr>
        <w:spacing w:after="113" w:line="270" w:lineRule="auto"/>
        <w:ind w:left="715" w:right="1110"/>
      </w:pPr>
      <w:r>
        <w:rPr>
          <w:b/>
        </w:rPr>
        <w:t xml:space="preserve">1.5. Налоговая политика: понятие и сущность </w:t>
      </w:r>
    </w:p>
    <w:p w:rsidR="00A22D4C" w:rsidRDefault="00865076">
      <w:pPr>
        <w:spacing w:after="31" w:line="373" w:lineRule="auto"/>
        <w:ind w:left="705" w:right="1113" w:firstLine="557"/>
      </w:pPr>
      <w:r>
        <w:t xml:space="preserve">Функции налогов реализуются государством посредством налоговой политики. </w:t>
      </w:r>
      <w:r>
        <w:rPr>
          <w:b/>
          <w:i/>
        </w:rPr>
        <w:t>Налоговая политика</w:t>
      </w:r>
      <w:r>
        <w:rPr>
          <w:i/>
        </w:rPr>
        <w:t xml:space="preserve"> представляет собой систему мероприятий государства в области налогов и является составной частью финансовой политики. (Рис.3.1.) </w:t>
      </w:r>
    </w:p>
    <w:p w:rsidR="00A22D4C" w:rsidRDefault="00665675">
      <w:pPr>
        <w:spacing w:after="0" w:line="259" w:lineRule="auto"/>
        <w:ind w:left="1262" w:right="0" w:firstLine="0"/>
        <w:jc w:val="left"/>
      </w:pPr>
      <w:r w:rsidRPr="00665675">
        <w:rPr>
          <w:rFonts w:ascii="Calibri" w:eastAsia="Calibri" w:hAnsi="Calibri" w:cs="Calibri"/>
          <w:noProof/>
          <w:sz w:val="22"/>
        </w:rPr>
      </w:r>
      <w:r w:rsidRPr="00665675">
        <w:rPr>
          <w:rFonts w:ascii="Calibri" w:eastAsia="Calibri" w:hAnsi="Calibri" w:cs="Calibri"/>
          <w:noProof/>
          <w:sz w:val="22"/>
        </w:rPr>
        <w:pict>
          <v:group id="Group 198210" o:spid="_x0000_s1377" style="width:487.1pt;height:161.4pt;mso-position-horizontal-relative:char;mso-position-vertical-relative:line" coordsize="61864,20497">
            <v:rect id="Rectangle 12343" o:spid="_x0000_s1378" style="position:absolute;left:61418;top:17821;width:593;height:26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V4TsQA&#10;AADeAAAADwAAAGRycy9kb3ducmV2LnhtbERPS4vCMBC+L/gfwgje1tQHi1ajyK6iRx8L6m1oxrbY&#10;TEoTbfXXG2Fhb/PxPWc6b0wh7lS53LKCXjcCQZxYnXOq4Pew+hyBcB5ZY2GZFDzIwXzW+phirG3N&#10;O7rvfSpCCLsYFWTel7GULsnIoOvakjhwF1sZ9AFWqdQV1iHcFLIfRV/SYM6hIcOSvjNKrvubUbAe&#10;lYvTxj7rtFie18ftcfxzGHulOu1mMQHhqfH/4j/3Rof5/cFwAO93wg1y9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gFeE7EAAAA3gAAAA8AAAAAAAAAAAAAAAAAmAIAAGRycy9k&#10;b3ducmV2LnhtbFBLBQYAAAAABAAEAPUAAACJAwAAAAA=&#10;" filled="f" stroked="f">
              <v:textbox inset="0,0,0,0">
                <w:txbxContent>
                  <w:p w:rsidR="00CF6E79" w:rsidRDefault="00CF6E79">
                    <w:pPr>
                      <w:spacing w:after="160" w:line="259" w:lineRule="auto"/>
                      <w:ind w:left="0" w:right="0" w:firstLine="0"/>
                      <w:jc w:val="left"/>
                    </w:pPr>
                  </w:p>
                </w:txbxContent>
              </v:textbox>
            </v:rect>
            <v:shape id="Shape 12367" o:spid="_x0000_s1028" style="position:absolute;left:10280;width:24003;height:3429;visibility:visible" coordsize="2400300,3429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1+QcMA&#10;AADeAAAADwAAAGRycy9kb3ducmV2LnhtbERPTWvCQBC9C/0PyxR6040p2BhdpShS9dRY8TxkxyQ2&#10;Oxuy2xj/vSsUvM3jfc582ZtadNS6yrKC8SgCQZxbXXGh4PizGSYgnEfWWFsmBTdysFy8DOaYanvl&#10;jLqDL0QIYZeigtL7JpXS5SUZdCPbEAfubFuDPsC2kLrFawg3tYyjaCINVhwaSmxoVVL+e/gzCpJd&#10;/N3hCTf7r6b3l2O2Hk+Ti1Jvr/3nDISn3j/F/+6tDvPj98kHPN4JN8jF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q1+QcMAAADeAAAADwAAAAAAAAAAAAAAAACYAgAAZHJzL2Rv&#10;d25yZXYueG1sUEsFBgAAAAAEAAQA9QAAAIgDAAAAAA==&#10;" adj="0,,0" path="m,342900r2400300,l2400300,,,,,342900xe" filled="f">
              <v:stroke miterlimit="83231f" joinstyle="miter" endcap="round"/>
              <v:formulas/>
              <v:path arrowok="t" o:connecttype="segments" textboxrect="0,0,2400300,342900"/>
            </v:shape>
            <v:rect id="Rectangle 197516" o:spid="_x0000_s1029" style="position:absolute;left:11250;top:935;width:17936;height:215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6ZiHsUA&#10;AADfAAAADwAAAGRycy9kb3ducmV2LnhtbERPy2rCQBTdC/7DcIXudKKgTVJHER/osj7AdnfJ3CbB&#10;zJ2QmZrYr+8UCi4P5z1fdqYSd2pcaVnBeBSBIM6sLjlXcDnvhjEI55E1VpZJwYMcLBf93hxTbVs+&#10;0v3kcxFC2KWooPC+TqV0WUEG3cjWxIH7so1BH2CTS91gG8JNJSdRNJMGSw4NBda0Lii7nb6Ngn1c&#10;rz4O9qfNq+3n/vp+TTbnxCv1MuhWbyA8df4p/ncfdJifvE7HM/j7EwDIx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pmIexQAAAN8AAAAPAAAAAAAAAAAAAAAAAJgCAABkcnMv&#10;ZG93bnJldi54bWxQSwUGAAAAAAQABAD1AAAAigMAAAAA&#10;" filled="f" stroked="f">
              <v:textbox inset="0,0,0,0">
                <w:txbxContent>
                  <w:p w:rsidR="00CF6E79" w:rsidRDefault="00CF6E79">
                    <w:pPr>
                      <w:spacing w:after="160" w:line="259" w:lineRule="auto"/>
                      <w:ind w:left="0" w:right="0" w:firstLine="0"/>
                      <w:jc w:val="left"/>
                    </w:pPr>
                    <w:r>
                      <w:t>Задачи налоговой</w:t>
                    </w:r>
                  </w:p>
                </w:txbxContent>
              </v:textbox>
            </v:rect>
            <v:rect id="Rectangle 197517" o:spid="_x0000_s1030" style="position:absolute;left:24739;top:935;width:10174;height:215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OrHhcQA&#10;AADfAAAADwAAAGRycy9kb3ducmV2LnhtbERPy2rCQBTdF/yH4Qrd1YlCa5I6imiLLn2B7e6SuU2C&#10;mTshMzXRr3cEweXhvCezzlTiTI0rLSsYDiIQxJnVJecKDvvvtxiE88gaK8uk4EIOZtPeywRTbVve&#10;0nnncxFC2KWooPC+TqV0WUEG3cDWxIH7s41BH2CTS91gG8JNJUdR9CENlhwaCqxpUVB22v0bBau4&#10;nv+s7bXNq6/f1XFzTJb7xCv12u/mnyA8df4pfrjXOsxPxu/DMdz/BABye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Tqx4XEAAAA3wAAAA8AAAAAAAAAAAAAAAAAmAIAAGRycy9k&#10;b3ducmV2LnhtbFBLBQYAAAAABAAEAPUAAACJAwAAAAA=&#10;" filled="f" stroked="f">
              <v:textbox inset="0,0,0,0">
                <w:txbxContent>
                  <w:p w:rsidR="00CF6E79" w:rsidRDefault="00CF6E79">
                    <w:pPr>
                      <w:spacing w:after="160" w:line="259" w:lineRule="auto"/>
                      <w:ind w:left="0" w:right="0" w:firstLine="0"/>
                      <w:jc w:val="left"/>
                    </w:pPr>
                    <w:r>
                      <w:t xml:space="preserve"> политики</w:t>
                    </w:r>
                  </w:p>
                </w:txbxContent>
              </v:textbox>
            </v:rect>
            <v:rect id="Rectangle 12369" o:spid="_x0000_s1031" style="position:absolute;left:32410;top:582;width:593;height:26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gTxMQA&#10;AADeAAAADwAAAGRycy9kb3ducmV2LnhtbERPS4vCMBC+L+x/CLPgbU1XQWw1iqwuevQF6m1oxrbY&#10;TEqTtdVfbwTB23x8zxlPW1OKK9WusKzgpxuBIE6tLjhTsN/9fQ9BOI+ssbRMCm7kYDr5/Bhjom3D&#10;G7pufSZCCLsEFeTeV4mULs3JoOvaijhwZ1sb9AHWmdQ1NiHclLIXRQNpsODQkGNFvzmll+2/UbAc&#10;VrPjyt6brFyclof1IZ7vYq9U56udjUB4av1b/HKvdJjf6w9ieL4TbpCT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JYE8TEAAAA3gAAAA8AAAAAAAAAAAAAAAAAmAIAAGRycy9k&#10;b3ducmV2LnhtbFBLBQYAAAAABAAEAPUAAACJAwAAAAA=&#10;" filled="f" stroked="f">
              <v:textbox inset="0,0,0,0">
                <w:txbxContent>
                  <w:p w:rsidR="00CF6E79" w:rsidRDefault="00CF6E79">
                    <w:pPr>
                      <w:spacing w:after="160" w:line="259" w:lineRule="auto"/>
                      <w:ind w:left="0" w:right="0" w:firstLine="0"/>
                      <w:jc w:val="left"/>
                    </w:pPr>
                  </w:p>
                </w:txbxContent>
              </v:textbox>
            </v:rect>
            <v:shape id="Shape 12370" o:spid="_x0000_s1032" style="position:absolute;top:4572;width:37699;height:6;visibility:visible" coordsize="3769995,63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FSHccA&#10;AADeAAAADwAAAGRycy9kb3ducmV2LnhtbESPT0/DMAzF70h8h8hI3Fi6McFUlk37Kw1xoiDOpjFt&#10;R+NUSbZ2334+IHGz5ef33m++HFyrzhRi49nAeJSBIi69bbgy8Pmxf5iBignZYuuZDFwownJxezPH&#10;3Pqe3+lcpEqJCcccDdQpdbnWsazJYRz5jlhuPz44TLKGStuAvZi7Vk+y7Ek7bFgSauxoU1P5W5yc&#10;gen3avPaf4WhmO5mnJXr49t4ezTm/m5YvYBKNKR/8d/3wUr9yeOzAAiOzK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exUh3HAAAA3gAAAA8AAAAAAAAAAAAAAAAAmAIAAGRy&#10;cy9kb3ducmV2LnhtbFBLBQYAAAAABAAEAPUAAACMAwAAAAA=&#10;" adj="0,,0" path="m,l3769995,635e" filled="f">
              <v:stroke joinstyle="round" endcap="round"/>
              <v:formulas/>
              <v:path arrowok="t" o:connecttype="segments" textboxrect="0,0,3769995,635"/>
            </v:shape>
            <v:shape id="Shape 12371" o:spid="_x0000_s1033" style="position:absolute;top:4572;width:6;height:1143;visibility:visible" coordsize="635,1143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Pjt8QA&#10;AADeAAAADwAAAGRycy9kb3ducmV2LnhtbERPTWvCQBC9C/0PyxS86SYaqkQ3oVgEoaXQVA/ehuyY&#10;Dc3OhuxW03/fLRS8zeN9zrYcbSeuNPjWsYJ0noAgrp1uuVFw/NzP1iB8QNbYOSYFP+ShLB4mW8y1&#10;u/EHXavQiBjCPkcFJoQ+l9LXhiz6ueuJI3dxg8UQ4dBIPeAthttOLpLkSVpsOTYY7GlnqP6qvq0C&#10;aV5PI2VnfrFZIle88+9Z+qbU9HF83oAINIa7+N990HH+YrlK4e+deIMs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z47fEAAAA3gAAAA8AAAAAAAAAAAAAAAAAmAIAAGRycy9k&#10;b3ducmV2LnhtbFBLBQYAAAAABAAEAPUAAACJAwAAAAA=&#10;" adj="0,,0" path="m635,l,114300e" filled="f">
              <v:stroke joinstyle="round" endcap="round"/>
              <v:formulas/>
              <v:path arrowok="t" o:connecttype="segments" textboxrect="0,0,635,114300"/>
            </v:shape>
            <v:shape id="Shape 12372" o:spid="_x0000_s1034" style="position:absolute;left:21717;top:5715;width:6;height:6;visibility:visible" coordsize="635,63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wwWsMA&#10;AADeAAAADwAAAGRycy9kb3ducmV2LnhtbERPS4vCMBC+L/gfwgje1tSKD7pGEUHw4EVXdI9DM9t2&#10;bSaliW311xtB2Nt8fM9ZrDpTioZqV1hWMBpGIIhTqwvOFJy+t59zEM4jaywtk4I7OVgtex8LTLRt&#10;+UDN0WcihLBLUEHufZVI6dKcDLqhrYgD92trgz7AOpO6xjaEm1LGUTSVBgsODTlWtMkpvR5vRsFh&#10;/aDNhKJzOW2b+Z/Zy59LLJUa9Lv1FwhPnf8Xv907HebH41kMr3fCDXL5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XwwWsMAAADeAAAADwAAAAAAAAAAAAAAAACYAgAAZHJzL2Rv&#10;d25yZXYueG1sUEsFBgAAAAAEAAQA9QAAAIgDAAAAAA==&#10;" adj="0,,0" path="m635,l,635e" filled="f">
              <v:stroke joinstyle="round" endcap="round"/>
              <v:formulas/>
              <v:path arrowok="t" o:connecttype="segments" textboxrect="0,0,635,635"/>
            </v:shape>
            <v:shape id="Shape 12373" o:spid="_x0000_s1035" style="position:absolute;left:37706;top:4572;width:13;height:1143;visibility:visible" coordsize="1270,1143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ZGQ8kA&#10;AADeAAAADwAAAGRycy9kb3ducmV2LnhtbESPT2vCQBDF74V+h2UKvRTdjSkq0VWKpaVQL/45eByz&#10;YxKbnY3ZrcZv7xYK3mZ47/fmzXTe2VqcqfWVYw1JX4Egzp2puNCw3Xz0xiB8QDZYOyYNV/Iwnz0+&#10;TDEz7sIrOq9DIWII+ww1lCE0mZQ+L8mi77uGOGoH11oMcW0LaVq8xHBby4FSQ2mx4nihxIYWJeU/&#10;618ba9jUvy+VUZ+vu9Pq5Zh87w/JSOvnp+5tAiJQF+7mf/rLRG6QjlL4eyfOIGc3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WlZGQ8kAAADeAAAADwAAAAAAAAAAAAAAAACYAgAA&#10;ZHJzL2Rvd25yZXYueG1sUEsFBgAAAAAEAAQA9QAAAI4DAAAAAA==&#10;" adj="0,,0" path="m1270,l,114300e" filled="f">
              <v:stroke joinstyle="round" endcap="round"/>
              <v:formulas/>
              <v:path arrowok="t" o:connecttype="segments" textboxrect="0,0,1270,114300"/>
            </v:shape>
            <v:shape id="Shape 243124" o:spid="_x0000_s1036" style="position:absolute;left:9137;top:5715;width:16002;height:13716;visibility:visible" coordsize="1600200,137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8MVLsgA&#10;AADfAAAADwAAAGRycy9kb3ducmV2LnhtbESPQWvCQBSE74L/YXlCL0V3TaVIdBURREvxYOzB4zP7&#10;TILZtyG71dhf3y0UPA4z8w0zX3a2FjdqfeVYw3ikQBDnzlRcaPg6boZTED4gG6wdk4YHeVgu+r05&#10;psbd+UC3LBQiQtinqKEMoUml9HlJFv3INcTRu7jWYoiyLaRp8R7htpaJUu/SYsVxocSG1iXl1+zb&#10;avDWq9d1vf04X3+2J/XJ+yNle61fBt1qBiJQF57h//bOaEgmb+NkAn9/4heQi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3wxUuyAAAAN8AAAAPAAAAAAAAAAAAAAAAAJgCAABk&#10;cnMvZG93bnJldi54bWxQSwUGAAAAAAQABAD1AAAAjQMAAAAA&#10;" adj="0,,0" path="m,l1600200,r,1371600l,1371600,,e" stroked="f" strokeweight="0">
              <v:stroke joinstyle="round" endcap="round"/>
              <v:formulas/>
              <v:path arrowok="t" o:connecttype="segments" textboxrect="0,0,1600200,1371600"/>
            </v:shape>
            <v:shape id="Shape 12375" o:spid="_x0000_s1037" style="position:absolute;left:9137;top:5715;width:16002;height:13716;visibility:visible" coordsize="1600200,137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IG+cUA&#10;AADeAAAADwAAAGRycy9kb3ducmV2LnhtbERPS2vCQBC+F/oflin0VjcqthpdRSyCPRRp4sXbkJ08&#10;MDsbdrdJ+u+7hYK3+fies9mNphU9Od9YVjCdJCCIC6sbrhRc8uPLEoQPyBpby6Tghzzsto8PG0y1&#10;HfiL+ixUIoawT1FBHUKXSumLmgz6ie2II1daZzBE6CqpHQ4x3LRyliSv0mDDsaHGjg41Fbfs2ygY&#10;3vPS0XVefJ6zzl76VXn8yM9KPT+N+zWIQGO4i//dJx3nz+ZvC/h7J94gt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Igb5xQAAAN4AAAAPAAAAAAAAAAAAAAAAAJgCAABkcnMv&#10;ZG93bnJldi54bWxQSwUGAAAAAAQABAD1AAAAigMAAAAA&#10;" adj="0,,0" path="m,1371600r1600200,l1600200,,,,,1371600xe" filled="f">
              <v:stroke miterlimit="66585f" joinstyle="miter" endcap="round"/>
              <v:formulas/>
              <v:path arrowok="t" o:connecttype="segments" textboxrect="0,0,1600200,1371600"/>
            </v:shape>
            <v:rect id="Rectangle 195220" o:spid="_x0000_s1038" style="position:absolute;left:10107;top:6607;width:4919;height:215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TegcQA&#10;AADfAAAADwAAAGRycy9kb3ducmV2LnhtbERPTWvCQBC9F/oflin0VjcGKia6irQWPbZaUG9DdkyC&#10;2dmQXU3qr+8cCj0+3vd8ObhG3agLtWcD41ECirjwtubSwPf+42UKKkRki41nMvBDAZaLx4c55tb3&#10;/EW3XSyVhHDI0UAVY5trHYqKHIaRb4mFO/vOYRTYldp22Eu4a3SaJBPtsGZpqLClt4qKy+7qDGym&#10;7eq49fe+bNanzeHzkL3vs2jM89OwmoGKNMR/8Z97a2V+9pqm8kD+CAC9+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R03oHEAAAA3wAAAA8AAAAAAAAAAAAAAAAAmAIAAGRycy9k&#10;b3ducmV2LnhtbFBLBQYAAAAABAAEAPUAAACJAwAAAAA=&#10;" filled="f" stroked="f">
              <v:textbox inset="0,0,0,0">
                <w:txbxContent>
                  <w:p w:rsidR="00CF6E79" w:rsidRDefault="00CF6E79">
                    <w:pPr>
                      <w:spacing w:after="160" w:line="259" w:lineRule="auto"/>
                      <w:ind w:left="0" w:right="0" w:firstLine="0"/>
                      <w:jc w:val="left"/>
                    </w:pPr>
                    <w:r>
                      <w:t>Созд</w:t>
                    </w:r>
                  </w:p>
                </w:txbxContent>
              </v:textbox>
            </v:rect>
            <v:rect id="Rectangle 195221" o:spid="_x0000_s1039" style="position:absolute;left:13793;top:6607;width:1053;height:215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h7GsQA&#10;AADfAAAADwAAAGRycy9kb3ducmV2LnhtbERPTWvCQBC9C/6HZYTedGPAYlJXEa3oUU3B9jZkxySY&#10;nQ3ZrUn7612h0OPjfS9WvanFnVpXWVYwnUQgiHOrKy4UfGS78RyE88gaa8uk4IccrJbDwQJTbTs+&#10;0f3sCxFC2KWooPS+SaV0eUkG3cQ2xIG72tagD7AtpG6xC+GmlnEUvUqDFYeGEhvalJTfzt9GwX7e&#10;rD8P9rcr6vev/eV4SbZZ4pV6GfXrNxCeev8v/nMfdJifzOJ4Cs8/AYBc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s4exrEAAAA3wAAAA8AAAAAAAAAAAAAAAAAmAIAAGRycy9k&#10;b3ducmV2LnhtbFBLBQYAAAAABAAEAPUAAACJAwAAAAA=&#10;" filled="f" stroked="f">
              <v:textbox inset="0,0,0,0">
                <w:txbxContent>
                  <w:p w:rsidR="00CF6E79" w:rsidRDefault="00CF6E79">
                    <w:pPr>
                      <w:spacing w:after="160" w:line="259" w:lineRule="auto"/>
                      <w:ind w:left="0" w:right="0" w:firstLine="0"/>
                      <w:jc w:val="left"/>
                    </w:pPr>
                    <w:r>
                      <w:t>а</w:t>
                    </w:r>
                  </w:p>
                </w:txbxContent>
              </v:textbox>
            </v:rect>
            <v:rect id="Rectangle 12377" o:spid="_x0000_s1040" style="position:absolute;left:14592;top:6607;width:13361;height:215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K08MUA&#10;AADeAAAADwAAAGRycy9kb3ducmV2LnhtbERPTWvCQBC9F/wPywi91U0tVI2uItqSHGsUbG9DdkxC&#10;s7Mhu03S/npXKHibx/uc1WYwteiodZVlBc+TCARxbnXFhYLT8f1pDsJ5ZI21ZVLwSw4269HDCmNt&#10;ez5Ql/lChBB2MSoovW9iKV1ekkE3sQ1x4C62NegDbAupW+xDuKnlNIpepcGKQ0OJDe1Kyr+zH6Mg&#10;mTfbz9T+9UX99pWcP86L/XHhlXocD9slCE+Dv4v/3akO86cvsxnc3gk3yP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UrTwxQAAAN4AAAAPAAAAAAAAAAAAAAAAAJgCAABkcnMv&#10;ZG93bnJldi54bWxQSwUGAAAAAAQABAD1AAAAigMAAAAA&#10;" filled="f" stroked="f">
              <v:textbox inset="0,0,0,0">
                <w:txbxContent>
                  <w:p w:rsidR="00CF6E79" w:rsidRDefault="00CF6E79">
                    <w:pPr>
                      <w:spacing w:after="160" w:line="259" w:lineRule="auto"/>
                      <w:ind w:left="0" w:right="0" w:firstLine="0"/>
                      <w:jc w:val="left"/>
                    </w:pPr>
                    <w:r>
                      <w:t xml:space="preserve">ние условий </w:t>
                    </w:r>
                  </w:p>
                </w:txbxContent>
              </v:textbox>
            </v:rect>
            <v:rect id="Rectangle 12378" o:spid="_x0000_s1041" style="position:absolute;left:10107;top:8649;width:4075;height:215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0ggscA&#10;AADeAAAADwAAAGRycy9kb3ducmV2LnhtbESPQWvCQBCF70L/wzKF3nRTC1ajq4hW9Gi1oN6G7JiE&#10;ZmdDdmvS/nrnUPA2w3vz3jezRecqdaMmlJ4NvA4SUMSZtyXnBr6Om/4YVIjIFivPZOCXAizmT70Z&#10;pta3/Em3Q8yVhHBI0UARY51qHbKCHIaBr4lFu/rGYZS1ybVtsJVwV+lhkoy0w5KlocCaVgVl34cf&#10;Z2A7rpfnnf9r8+rjsj3tT5P1cRKNeXnullNQkbr4MP9f76zgD9/ehVfekRn0/A4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jNIILHAAAA3gAAAA8AAAAAAAAAAAAAAAAAmAIAAGRy&#10;cy9kb3ducmV2LnhtbFBLBQYAAAAABAAEAPUAAACMAwAAAAA=&#10;" filled="f" stroked="f">
              <v:textbox inset="0,0,0,0">
                <w:txbxContent>
                  <w:p w:rsidR="00CF6E79" w:rsidRDefault="00CF6E79">
                    <w:pPr>
                      <w:spacing w:after="160" w:line="259" w:lineRule="auto"/>
                      <w:ind w:left="0" w:right="0" w:firstLine="0"/>
                      <w:jc w:val="left"/>
                    </w:pPr>
                    <w:r>
                      <w:t xml:space="preserve">для </w:t>
                    </w:r>
                  </w:p>
                </w:txbxContent>
              </v:textbox>
            </v:rect>
            <v:rect id="Rectangle 195218" o:spid="_x0000_s1042" style="position:absolute;left:10107;top:10691;width:4404;height:215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G4YOsQA&#10;AADfAAAADwAAAGRycy9kb3ducmV2LnhtbERPTWvCQBC9C/0PyxR6042CxURXkVbRo9WC9TZkp0lo&#10;djZkV5P21zuHgsfH+16selerG7Wh8mxgPEpAEefeVlwY+DxthzNQISJbrD2TgV8KsFo+DRaYWd/x&#10;B92OsVASwiFDA2WMTaZ1yEtyGEa+IRbu27cOo8C20LbFTsJdrSdJ8qodViwNJTb0VlL+c7w6A7tZ&#10;s/7a+7+uqDeX3flwTt9PaTTm5blfz0FF6uND/O/eW5mfTidjGSx/BIBe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RuGDrEAAAA3wAAAA8AAAAAAAAAAAAAAAAAmAIAAGRycy9k&#10;b3ducmV2LnhtbFBLBQYAAAAABAAEAPUAAACJAwAAAAA=&#10;" filled="f" stroked="f">
              <v:textbox inset="0,0,0,0">
                <w:txbxContent>
                  <w:p w:rsidR="00CF6E79" w:rsidRDefault="00CF6E79">
                    <w:pPr>
                      <w:spacing w:after="160" w:line="259" w:lineRule="auto"/>
                      <w:ind w:left="0" w:right="0" w:firstLine="0"/>
                      <w:jc w:val="left"/>
                    </w:pPr>
                    <w:r>
                      <w:t>регу</w:t>
                    </w:r>
                  </w:p>
                </w:txbxContent>
              </v:textbox>
            </v:rect>
            <v:rect id="Rectangle 195219" o:spid="_x0000_s1043" style="position:absolute;left:13397;top:10691;width:11198;height:215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K9ocUA&#10;AADfAAAADwAAAGRycy9kb3ducmV2LnhtbERPTWvCQBC9F/wPywi91Y1Ci4muIWiLHlsjRG9DdkyC&#10;2dmQ3Zq0v75bKPT4eN/rdDStuFPvGssK5rMIBHFpdcOVglP+9rQE4TyyxtYyKfgiB+lm8rDGRNuB&#10;P+h+9JUIIewSVFB73yVSurImg25mO+LAXW1v0AfYV1L3OIRw08pFFL1Igw2Hhho72tZU3o6fRsF+&#10;2WXng/0eqvb1si/ei3iXx16px+mYrUB4Gv2/+M990GF+/LyYx/D7JwCQm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Ir2hxQAAAN8AAAAPAAAAAAAAAAAAAAAAAJgCAABkcnMv&#10;ZG93bnJldi54bWxQSwUGAAAAAAQABAD1AAAAigMAAAAA&#10;" filled="f" stroked="f">
              <v:textbox inset="0,0,0,0">
                <w:txbxContent>
                  <w:p w:rsidR="00CF6E79" w:rsidRDefault="00CF6E79">
                    <w:pPr>
                      <w:spacing w:after="160" w:line="259" w:lineRule="auto"/>
                      <w:ind w:left="0" w:right="0" w:firstLine="0"/>
                      <w:jc w:val="left"/>
                    </w:pPr>
                    <w:r>
                      <w:t xml:space="preserve">лирования </w:t>
                    </w:r>
                  </w:p>
                </w:txbxContent>
              </v:textbox>
            </v:rect>
            <v:rect id="Rectangle 195216" o:spid="_x0000_s1044" style="position:absolute;left:10107;top:12733;width:4632;height:215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r0p08MA&#10;AADfAAAADwAAAGRycy9kb3ducmV2LnhtbERPy4rCMBTdD8w/hDvgbkwVFFuNIqOiSx8D6u7SXNsy&#10;zU1poq1+vRGEWR7OezJrTSluVLvCsoJeNwJBnFpdcKbg97D6HoFwHlljaZkU3MnBbPr5McFE24Z3&#10;dNv7TIQQdgkqyL2vEildmpNB17UVceAutjboA6wzqWtsQrgpZT+KhtJgwaEhx4p+ckr/9lejYD2q&#10;5qeNfTRZuTyvj9tjvDjEXqnOVzsfg/DU+n/x273RYX486PeG8PoTAMjp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r0p08MAAADfAAAADwAAAAAAAAAAAAAAAACYAgAAZHJzL2Rv&#10;d25yZXYueG1sUEsFBgAAAAAEAAQA9QAAAIgDAAAAAA==&#10;" filled="f" stroked="f">
              <v:textbox inset="0,0,0,0">
                <w:txbxContent>
                  <w:p w:rsidR="00CF6E79" w:rsidRDefault="00CF6E79">
                    <w:pPr>
                      <w:spacing w:after="160" w:line="259" w:lineRule="auto"/>
                      <w:ind w:left="0" w:right="0" w:firstLine="0"/>
                      <w:jc w:val="left"/>
                    </w:pPr>
                    <w:r>
                      <w:t>экон</w:t>
                    </w:r>
                  </w:p>
                </w:txbxContent>
              </v:textbox>
            </v:rect>
            <v:rect id="Rectangle 195217" o:spid="_x0000_s1045" style="position:absolute;left:13581;top:12733;width:7541;height:215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GMSMUA&#10;AADfAAAADwAAAGRycy9kb3ducmV2LnhtbERPy2rCQBTdF/oPwy10VycKtUl0EqRadOmjoO4umWsS&#10;mrkTMlMT+/UdodDl4bzn+WAacaXO1ZYVjEcRCOLC6ppLBZ+Hj5cYhPPIGhvLpOBGDvLs8WGOqbY9&#10;7+i696UIIexSVFB536ZSuqIig25kW+LAXWxn0AfYlVJ32Idw08hJFE2lwZpDQ4UtvVdUfO2/jYJ1&#10;3C5OG/vTl83qvD5uj8nykHilnp+GxQyEp8H/i//cGx3mJ6+T8Rvc/wQAMv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8YxIxQAAAN8AAAAPAAAAAAAAAAAAAAAAAJgCAABkcnMv&#10;ZG93bnJldi54bWxQSwUGAAAAAAQABAD1AAAAigMAAAAA&#10;" filled="f" stroked="f">
              <v:textbox inset="0,0,0,0">
                <w:txbxContent>
                  <w:p w:rsidR="00CF6E79" w:rsidRDefault="00CF6E79">
                    <w:pPr>
                      <w:spacing w:after="160" w:line="259" w:lineRule="auto"/>
                      <w:ind w:left="0" w:right="0" w:firstLine="0"/>
                      <w:jc w:val="left"/>
                    </w:pPr>
                    <w:r>
                      <w:t xml:space="preserve">омики, </w:t>
                    </w:r>
                  </w:p>
                </w:txbxContent>
              </v:textbox>
            </v:rect>
            <v:rect id="Rectangle 33473" o:spid="_x0000_s1046" style="position:absolute;left:21726;top:12733;width:3861;height:215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kqMgA&#10;AADeAAAADwAAAGRycy9kb3ducmV2LnhtbESPW2vCQBSE3wv9D8sp9K1u2hQvMatIL+ijVSH6dsge&#10;k9Ds2ZDdmuivdwWhj8PMfMOk897U4kStqywreB1EIIhzqysuFOy23y9jEM4ja6wtk4IzOZjPHh9S&#10;TLTt+IdOG1+IAGGXoILS+yaR0uUlGXQD2xAH72hbgz7ItpC6xS7ATS3fomgoDVYcFkps6KOk/Hfz&#10;ZxQsx81iv7KXrqi/DstsnU0+txOv1PNTv5iC8NT7//C9vdIK4vh9FMPtTrgCcnY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9PSSoyAAAAN4AAAAPAAAAAAAAAAAAAAAAAJgCAABk&#10;cnMvZG93bnJldi54bWxQSwUGAAAAAAQABAD1AAAAjQMAAAAA&#10;" filled="f" stroked="f">
              <v:textbox inset="0,0,0,0">
                <w:txbxContent>
                  <w:p w:rsidR="00CF6E79" w:rsidRDefault="00CF6E79">
                    <w:pPr>
                      <w:spacing w:after="160" w:line="259" w:lineRule="auto"/>
                      <w:ind w:left="0" w:right="0" w:firstLine="0"/>
                      <w:jc w:val="left"/>
                    </w:pPr>
                    <w:r>
                      <w:t xml:space="preserve">т.е. </w:t>
                    </w:r>
                  </w:p>
                </w:txbxContent>
              </v:textbox>
            </v:rect>
            <v:rect id="Rectangle 195214" o:spid="_x0000_s1047" style="position:absolute;left:10107;top:14775;width:4390;height:215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MSP8UA&#10;AADfAAAADwAAAGRycy9kb3ducmV2LnhtbERPy2rCQBTdF/oPwy10VydKLUl0EqRadOmjoO4umWsS&#10;mrkTMlMT+/UdodDl4bzn+WAacaXO1ZYVjEcRCOLC6ppLBZ+Hj5cYhPPIGhvLpOBGDvLs8WGOqbY9&#10;7+i696UIIexSVFB536ZSuqIig25kW+LAXWxn0AfYlVJ32Idw08hJFL1JgzWHhgpbeq+o+Np/GwXr&#10;uF2cNvanL5vVeX3cHpPlIfFKPT8NixkIT4P/F/+5NzrMT6aT8Svc/wQAMv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IxI/xQAAAN8AAAAPAAAAAAAAAAAAAAAAAJgCAABkcnMv&#10;ZG93bnJldi54bWxQSwUGAAAAAAQABAD1AAAAigMAAAAA&#10;" filled="f" stroked="f">
              <v:textbox inset="0,0,0,0">
                <w:txbxContent>
                  <w:p w:rsidR="00CF6E79" w:rsidRDefault="00CF6E79">
                    <w:pPr>
                      <w:spacing w:after="160" w:line="259" w:lineRule="auto"/>
                      <w:ind w:left="0" w:right="0" w:firstLine="0"/>
                      <w:jc w:val="left"/>
                    </w:pPr>
                    <w:r>
                      <w:t>хозя</w:t>
                    </w:r>
                  </w:p>
                </w:txbxContent>
              </v:textbox>
            </v:rect>
            <v:rect id="Rectangle 195215" o:spid="_x0000_s1048" style="position:absolute;left:13408;top:14775;width:14917;height:215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3pMUA&#10;AADfAAAADwAAAGRycy9kb3ducmV2LnhtbERPTWvCQBC9F/wPywi91Y1CikldRWwlObZRsL0N2WkS&#10;zM6G7GrS/vpuQfD4eN+rzWhacaXeNZYVzGcRCOLS6oYrBcfD/mkJwnlkja1lUvBDDjbrycMKU20H&#10;/qBr4SsRQtilqKD2vkuldGVNBt3MdsSB+7a9QR9gX0nd4xDCTSsXUfQsDTYcGmrsaFdTeS4uRkG2&#10;7Lafuf0dqvbtKzu9n5LXQ+KVepyO2xcQnkZ/F9/cuQ7zk3gxj+H/TwAg1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b7ekxQAAAN8AAAAPAAAAAAAAAAAAAAAAAJgCAABkcnMv&#10;ZG93bnJldi54bWxQSwUGAAAAAAQABAD1AAAAigMAAAAA&#10;" filled="f" stroked="f">
              <v:textbox inset="0,0,0,0">
                <w:txbxContent>
                  <w:p w:rsidR="00CF6E79" w:rsidRDefault="00CF6E79">
                    <w:pPr>
                      <w:spacing w:after="160" w:line="259" w:lineRule="auto"/>
                      <w:ind w:left="0" w:right="0" w:firstLine="0"/>
                      <w:jc w:val="left"/>
                    </w:pPr>
                    <w:r>
                      <w:t xml:space="preserve">йства страны </w:t>
                    </w:r>
                  </w:p>
                </w:txbxContent>
              </v:textbox>
            </v:rect>
            <v:rect id="Rectangle 12382" o:spid="_x0000_s1049" style="position:absolute;left:10107;top:16878;width:7900;height:215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PBnT8QA&#10;AADeAAAADwAAAGRycy9kb3ducmV2LnhtbERPTWvCQBC9C/0PyxS86aYRJKauIq2iRzUF29uQnSah&#10;2dmQXU3017uC0Ns83ufMl72pxYVaV1lW8DaOQBDnVldcKPjKNqMEhPPIGmvLpOBKDpaLl8EcU207&#10;PtDl6AsRQtilqKD0vkmldHlJBt3YNsSB+7WtQR9gW0jdYhfCTS3jKJpKgxWHhhIb+igp/zuejYJt&#10;0qy+d/bWFfX6Z3van2af2cwrNXztV+8gPPX+X/x073SYH0+SGB7vhBvk4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zwZ0/EAAAA3gAAAA8AAAAAAAAAAAAAAAAAmAIAAGRycy9k&#10;b3ducmV2LnhtbFBLBQYAAAAABAAEAPUAAACJAwAAAAA=&#10;" filled="f" stroked="f">
              <v:textbox inset="0,0,0,0">
                <w:txbxContent>
                  <w:p w:rsidR="00CF6E79" w:rsidRDefault="00CF6E79">
                    <w:pPr>
                      <w:spacing w:after="160" w:line="259" w:lineRule="auto"/>
                      <w:ind w:left="0" w:right="0" w:firstLine="0"/>
                      <w:jc w:val="left"/>
                    </w:pPr>
                    <w:r>
                      <w:t>в целом</w:t>
                    </w:r>
                  </w:p>
                </w:txbxContent>
              </v:textbox>
            </v:rect>
            <v:rect id="Rectangle 12383" o:spid="_x0000_s1050" style="position:absolute;left:16040;top:16526;width:592;height:26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zC1MQA&#10;AADeAAAADwAAAGRycy9kb3ducmV2LnhtbERPTYvCMBC9C/6HMMLeNFVhqdUo4q7o0VVBvQ3N2Bab&#10;SWmi7e6vNwuCt3m8z5ktWlOKB9WusKxgOIhAEKdWF5wpOB7W/RiE88gaS8uk4JccLObdzgwTbRv+&#10;ocfeZyKEsEtQQe59lUjp0pwMuoGtiAN3tbVBH2CdSV1jE8JNKUdR9CkNFhwacqxolVN629+Ngk1c&#10;Lc9b+9dk5fdlc9qdJl+HiVfqo9cupyA8tf4tfrm3OswfjeMx/L8TbpDz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O8wtTEAAAA3gAAAA8AAAAAAAAAAAAAAAAAmAIAAGRycy9k&#10;b3ducmV2LnhtbFBLBQYAAAAABAAEAPUAAACJAwAAAAA=&#10;" filled="f" stroked="f">
              <v:textbox inset="0,0,0,0">
                <w:txbxContent>
                  <w:p w:rsidR="00CF6E79" w:rsidRDefault="00CF6E79">
                    <w:pPr>
                      <w:spacing w:after="160" w:line="259" w:lineRule="auto"/>
                      <w:ind w:left="0" w:right="0" w:firstLine="0"/>
                      <w:jc w:val="left"/>
                    </w:pPr>
                  </w:p>
                </w:txbxContent>
              </v:textbox>
            </v:rect>
            <v:shape id="Shape 12384" o:spid="_x0000_s1051" style="position:absolute;left:17138;top:3429;width:7;height:2286;visibility:visible" coordsize="635,228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09UTsUA&#10;AADeAAAADwAAAGRycy9kb3ducmV2LnhtbERPS2vCQBC+C/0PyxR6042mSJq6SlGEXHqI9dDeptlp&#10;EpqdTbPbPP69Kwje5uN7zmY3mkb01LnasoLlIgJBXFhdc6ng/HGcJyCcR9bYWCYFEznYbR9mG0y1&#10;HTin/uRLEULYpaig8r5NpXRFRQbdwrbEgfuxnUEfYFdK3eEQwk0jV1G0lgZrDg0VtrSvqPg9/RsF&#10;X31iXZ4fXqbv8jNz5/jvfXlEpZ4ex7dXEJ5Gfxff3JkO81dx8gzXd8INcn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T1ROxQAAAN4AAAAPAAAAAAAAAAAAAAAAAJgCAABkcnMv&#10;ZG93bnJldi54bWxQSwUGAAAAAAQABAD1AAAAigMAAAAA&#10;" adj="0,,0" path="m,l635,228600e" filled="f">
              <v:stroke joinstyle="round" endcap="round"/>
              <v:formulas/>
              <v:path arrowok="t" o:connecttype="segments" textboxrect="0,0,635,228600"/>
            </v:shape>
            <v:shape id="Shape 12419" o:spid="_x0000_s1052" style="position:absolute;left:34455;top:5721;width:19431;height:14719;visibility:visible" coordsize="1943100,147193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awvsUA&#10;AADeAAAADwAAAGRycy9kb3ducmV2LnhtbERP32vCMBB+H+x/CDfwTRNFurUziijKhsKYE8S3o7m1&#10;xeZSmqj1vzcDYW/38f28yayztbhQ6yvHGoYDBYI4d6biQsP+Z9V/A+EDssHaMWm4kYfZ9Plpgplx&#10;V/6myy4UIoawz1BDGUKTSenzkiz6gWuII/frWoshwraQpsVrDLe1HCmVSIsVx4YSG1qUlJ92Z6vh&#10;qJafSXLYL1/Vbf213XRpLutU695LN38HEagL/+KH+8PE+aPxMIW/d+INcn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9rC+xQAAAN4AAAAPAAAAAAAAAAAAAAAAAJgCAABkcnMv&#10;ZG93bnJldi54bWxQSwUGAAAAAAQABAD1AAAAigMAAAAA&#10;" adj="0,,0" path="m,1471930r1943100,l1943100,,,,,1471930xe" filled="f">
              <v:stroke miterlimit="66585f" joinstyle="miter" endcap="round"/>
              <v:formulas/>
              <v:path arrowok="t" o:connecttype="segments" textboxrect="0,0,1943100,1471930"/>
            </v:shape>
            <v:rect id="Rectangle 12420" o:spid="_x0000_s1053" style="position:absolute;left:35427;top:6607;width:13501;height:215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LO/McA&#10;AADeAAAADwAAAGRycy9kb3ducmV2LnhtbESPQWvCQBCF74X+h2UK3uqmQcSkriJa0WPVgu1tyE6T&#10;0OxsyG5N9Nd3DkJvM8yb9943Xw6uURfqQu3ZwMs4AUVceFtzaeDjtH2egQoR2WLjmQxcKcBy8fgw&#10;x9z6ng90OcZSiQmHHA1UMba51qGoyGEY+5ZYbt++cxhl7UptO+zF3DU6TZKpdlizJFTY0rqi4uf4&#10;6wzsZu3qc+9vfdm8fe3O7+dsc8qiMaOnYfUKKtIQ/8X3772V+ukkFQDBkRn04g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WizvzHAAAA3gAAAA8AAAAAAAAAAAAAAAAAmAIAAGRy&#10;cy9kb3ducmV2LnhtbFBLBQYAAAAABAAEAPUAAACMAwAAAAA=&#10;" filled="f" stroked="f">
              <v:textbox inset="0,0,0,0">
                <w:txbxContent>
                  <w:p w:rsidR="00CF6E79" w:rsidRDefault="00CF6E79">
                    <w:pPr>
                      <w:spacing w:after="160" w:line="259" w:lineRule="auto"/>
                      <w:ind w:left="0" w:right="0" w:firstLine="0"/>
                      <w:jc w:val="left"/>
                    </w:pPr>
                    <w:r>
                      <w:t xml:space="preserve">сглаживание </w:t>
                    </w:r>
                  </w:p>
                </w:txbxContent>
              </v:textbox>
            </v:rect>
            <v:rect id="Rectangle 33470" o:spid="_x0000_s1054" style="position:absolute;left:35427;top:9670;width:15346;height:215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638YA&#10;AADeAAAADwAAAGRycy9kb3ducmV2LnhtbESPy4rCMBSG9wO+QziCuzFVBy/VKKIz6HK8gLo7NMe2&#10;2JyUJtqOT28Wwix//hvfbNGYQjyocrllBb1uBII4sTrnVMHx8PM5BuE8ssbCMin4IweLeetjhrG2&#10;Ne/osfepCCPsYlSQeV/GUrokI4Oua0vi4F1tZdAHWaVSV1iHcVPIfhQNpcGcw0OGJa0ySm77u1Gw&#10;GZfL89Y+67T4vmxOv6fJ+jDxSnXazXIKwlPj/8Pv9lYrGAy+RgEg4AQUkPM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e+638YAAADeAAAADwAAAAAAAAAAAAAAAACYAgAAZHJz&#10;L2Rvd25yZXYueG1sUEsFBgAAAAAEAAQA9QAAAIsDAAAAAA==&#10;" filled="f" stroked="f">
              <v:textbox inset="0,0,0,0">
                <w:txbxContent>
                  <w:p w:rsidR="00CF6E79" w:rsidRDefault="00CF6E79">
                    <w:pPr>
                      <w:spacing w:after="160" w:line="259" w:lineRule="auto"/>
                      <w:ind w:left="0" w:right="0" w:firstLine="0"/>
                      <w:jc w:val="left"/>
                    </w:pPr>
                    <w:r>
                      <w:t xml:space="preserve">возникающего </w:t>
                    </w:r>
                  </w:p>
                </w:txbxContent>
              </v:textbox>
            </v:rect>
            <v:rect id="Rectangle 33471" o:spid="_x0000_s1055" style="position:absolute;left:52096;top:9670;width:1712;height:215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MfRMgA&#10;AADeAAAADwAAAGRycy9kb3ducmV2LnhtbESPT2vCQBTE74V+h+UJvdWNf7AmuorYih5bFaK3R/aZ&#10;hGbfhuzWRD99tyD0OMzMb5j5sjOVuFLjSssKBv0IBHFmdcm5guNh8zoF4TyyxsoyKbiRg+Xi+WmO&#10;ibYtf9F173MRIOwSVFB4XydSuqwgg65va+LgXWxj0AfZ5FI32Aa4qeQwiibSYMlhocCa1gVl3/sf&#10;o2A7rVennb23efVx3qafafx+iL1SL71uNQPhqfP/4Ud7pxWMRuO3AfzdCVdALn4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iox9EyAAAAN4AAAAPAAAAAAAAAAAAAAAAAJgCAABk&#10;cnMvZG93bnJldi54bWxQSwUGAAAAAAQABAD1AAAAjQMAAAAA&#10;" filled="f" stroked="f">
              <v:textbox inset="0,0,0,0">
                <w:txbxContent>
                  <w:p w:rsidR="00CF6E79" w:rsidRDefault="00CF6E79">
                    <w:pPr>
                      <w:spacing w:after="160" w:line="259" w:lineRule="auto"/>
                      <w:ind w:left="0" w:right="0" w:firstLine="0"/>
                      <w:jc w:val="left"/>
                    </w:pPr>
                    <w:r>
                      <w:t xml:space="preserve">в </w:t>
                    </w:r>
                  </w:p>
                </w:txbxContent>
              </v:textbox>
            </v:rect>
            <v:rect id="Rectangle 33474" o:spid="_x0000_s1056" style="position:absolute;left:35427;top:12748;width:9688;height:215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S83MgA&#10;AADeAAAADwAAAGRycy9kb3ducmV2LnhtbESPW2vCQBSE3wv9D8sp9K1uvGA1uop4QR9bFdS3Q/aY&#10;BLNnQ3Zror/eFYQ+DjPzDTOeNqYQV6pcbllBuxWBIE6szjlVsN+tvgYgnEfWWFgmBTdyMJ28v40x&#10;1rbmX7pufSoChF2MCjLvy1hKl2Rk0LVsSRy8s60M+iCrVOoK6wA3hexEUV8azDksZFjSPKPksv0z&#10;CtaDcnbc2HudFsvT+vBzGC52Q6/U50czG4Hw1Pj/8Ku90Qq63d53D553whWQkw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y1LzcyAAAAN4AAAAPAAAAAAAAAAAAAAAAAJgCAABk&#10;cnMvZG93bnJldi54bWxQSwUGAAAAAAQABAD1AAAAjQMAAAAA&#10;" filled="f" stroked="f">
              <v:textbox inset="0,0,0,0">
                <w:txbxContent>
                  <w:p w:rsidR="00CF6E79" w:rsidRDefault="00CF6E79">
                    <w:pPr>
                      <w:spacing w:after="160" w:line="259" w:lineRule="auto"/>
                      <w:ind w:left="0" w:right="0" w:firstLine="0"/>
                      <w:jc w:val="left"/>
                    </w:pPr>
                    <w:r>
                      <w:t xml:space="preserve">процессе </w:t>
                    </w:r>
                  </w:p>
                </w:txbxContent>
              </v:textbox>
            </v:rect>
            <v:rect id="Rectangle 33475" o:spid="_x0000_s1057" style="position:absolute;left:45083;top:12748;width:11025;height:215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gZR8gA&#10;AADeAAAADwAAAGRycy9kb3ducmV2LnhtbESPT2vCQBTE70K/w/IKvenGaqtGV5FqMcf6B9TbI/tM&#10;QrNvQ3ZN0n76bqHQ4zAzv2EWq86UoqHaFZYVDAcRCOLU6oIzBafje38KwnlkjaVlUvBFDlbLh94C&#10;Y21b3lNz8JkIEHYxKsi9r2IpXZqTQTewFXHwbrY26IOsM6lrbAPclPI5il6lwYLDQo4VveWUfh7u&#10;RsFuWq0vif1us3J73Z0/zrPNceaVenrs1nMQnjr/H/5rJ1rBaDSevMDvnXAF5PIH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dmBlHyAAAAN4AAAAPAAAAAAAAAAAAAAAAAJgCAABk&#10;cnMvZG93bnJldi54bWxQSwUGAAAAAAQABAD1AAAAjQMAAAAA&#10;" filled="f" stroked="f">
              <v:textbox inset="0,0,0,0">
                <w:txbxContent>
                  <w:p w:rsidR="00CF6E79" w:rsidRDefault="00CF6E79">
                    <w:pPr>
                      <w:spacing w:after="160" w:line="259" w:lineRule="auto"/>
                      <w:ind w:left="0" w:right="0" w:firstLine="0"/>
                      <w:jc w:val="left"/>
                    </w:pPr>
                    <w:r>
                      <w:t xml:space="preserve">рыночных </w:t>
                    </w:r>
                  </w:p>
                </w:txbxContent>
              </v:textbox>
            </v:rect>
            <v:rect id="Rectangle 12423" o:spid="_x0000_s1058" style="position:absolute;left:35427;top:15812;width:11931;height:215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BQi8UA&#10;AADeAAAADwAAAGRycy9kb3ducmV2LnhtbERPTWvCQBC9F/oflin01myaisToKlIVPVotpN6G7DQJ&#10;zc6G7Gpif31XEHqbx/uc2WIwjbhQ52rLCl6jGARxYXXNpYLP4+YlBeE8ssbGMim4koPF/PFhhpm2&#10;PX/Q5eBLEULYZaig8r7NpHRFRQZdZFviwH3bzqAPsCul7rAP4aaRSRyPpcGaQ0OFLb1XVPwczkbB&#10;Nm2XXzv725fN+rTN9/lkdZx4pZ6fhuUUhKfB/4vv7p0O85NR8ga3d8INcv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cFCLxQAAAN4AAAAPAAAAAAAAAAAAAAAAAJgCAABkcnMv&#10;ZG93bnJldi54bWxQSwUGAAAAAAQABAD1AAAAigMAAAAA&#10;" filled="f" stroked="f">
              <v:textbox inset="0,0,0,0">
                <w:txbxContent>
                  <w:p w:rsidR="00CF6E79" w:rsidRDefault="00CF6E79">
                    <w:pPr>
                      <w:spacing w:after="160" w:line="259" w:lineRule="auto"/>
                      <w:ind w:left="0" w:right="0" w:firstLine="0"/>
                      <w:jc w:val="left"/>
                    </w:pPr>
                    <w:r>
                      <w:t xml:space="preserve">отношений </w:t>
                    </w:r>
                  </w:p>
                </w:txbxContent>
              </v:textbox>
            </v:rect>
            <v:rect id="Rectangle 12424" o:spid="_x0000_s1059" style="position:absolute;left:35427;top:18875;width:23862;height:215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nI/8QA&#10;AADeAAAADwAAAGRycy9kb3ducmV2LnhtbERPS4vCMBC+L+x/CLPgbU23iGg1iqwuevQF6m1oxrbY&#10;TEqTtdVfbwTB23x8zxlPW1OKK9WusKzgpxuBIE6tLjhTsN/9fQ9AOI+ssbRMCm7kYDr5/Bhjom3D&#10;G7pufSZCCLsEFeTeV4mULs3JoOvaijhwZ1sb9AHWmdQ1NiHclDKOor40WHBoyLGi35zSy/bfKFgO&#10;qtlxZe9NVi5Oy8P6MJzvhl6pzlc7G4Hw1Pq3+OVe6TA/7sU9eL4TbpCT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qZyP/EAAAA3gAAAA8AAAAAAAAAAAAAAAAAmAIAAGRycy9k&#10;b3ducmV2LnhtbFBLBQYAAAAABAAEAPUAAACJAwAAAAA=&#10;" filled="f" stroked="f">
              <v:textbox inset="0,0,0,0">
                <w:txbxContent>
                  <w:p w:rsidR="00CF6E79" w:rsidRDefault="00CF6E79">
                    <w:pPr>
                      <w:spacing w:after="160" w:line="259" w:lineRule="auto"/>
                      <w:ind w:left="0" w:right="0" w:firstLine="0"/>
                      <w:jc w:val="left"/>
                    </w:pPr>
                    <w:r>
                      <w:t xml:space="preserve">неравенства в уровнях </w:t>
                    </w:r>
                  </w:p>
                </w:txbxContent>
              </v:textbox>
            </v:rect>
            <v:shape id="Shape 243125" o:spid="_x0000_s1060" style="position:absolute;left:165;top:5772;width:13716;height:10096;visibility:visible" coordsize="1371600,100965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wtW8gA&#10;AADfAAAADwAAAGRycy9kb3ducmV2LnhtbESPQWvCQBCF7wX/wzKCt7pJtFrSrCKi4KVYY3sfsmMS&#10;zc6G7Kqxv75bKPT4ePO+Ny9b9qYRN+pcbVlBPI5AEBdW11wq+Dxun19BOI+ssbFMCh7kYLkYPGWY&#10;anvnA91yX4oAYZeigsr7NpXSFRUZdGPbEgfvZDuDPsiulLrDe4CbRiZRNJMGaw4NFba0rqi45FcT&#10;3ljJ76/DfIfb83W/+Zjh/j13J6VGw371BsJT7/+P/9I7rSCZTuLkBX73BAjIxQ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RPC1byAAAAN8AAAAPAAAAAAAAAAAAAAAAAJgCAABk&#10;cnMvZG93bnJldi54bWxQSwUGAAAAAAQABAD1AAAAjQMAAAAA&#10;" adj="0,,0" path="m,l1371600,r,1009650l,1009650,,e" stroked="f" strokeweight="0">
              <v:stroke miterlimit="66585f" joinstyle="miter" endcap="round"/>
              <v:formulas/>
              <v:path arrowok="t" o:connecttype="segments" textboxrect="0,0,1371600,1009650"/>
            </v:shape>
            <v:shape id="Shape 12429" o:spid="_x0000_s1061" style="position:absolute;left:165;top:5772;width:13716;height:10096;visibility:visible" coordsize="1371600,100965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4+u/sQA&#10;AADeAAAADwAAAGRycy9kb3ducmV2LnhtbERPzYrCMBC+C/sOYRa8iKYWEbcaZdEqexHR9QHGZmzL&#10;NpPSRK0+/UYQvM3H9zuzRWsqcaXGlZYVDAcRCOLM6pJzBcffdX8CwnlkjZVlUnAnB4v5R2eGibY3&#10;3tP14HMRQtglqKDwvk6kdFlBBt3A1sSBO9vGoA+wyaVu8BbCTSXjKBpLgyWHhgJrWhaU/R0uRkFq&#10;x5f97pz2Tm26XS2H6aYcPWKlup/t9xSEp9a/xS/3jw7z41H8Bc93wg1y/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uPrv7EAAAA3gAAAA8AAAAAAAAAAAAAAAAAmAIAAGRycy9k&#10;b3ducmV2LnhtbFBLBQYAAAAABAAEAPUAAACJAwAAAAA=&#10;" adj="0,,0" path="m,1009650r1371600,l1371600,,,,,1009650xe" filled="f">
              <v:stroke miterlimit="66585f" joinstyle="miter" endcap="round"/>
              <v:formulas/>
              <v:path arrowok="t" o:connecttype="segments" textboxrect="0,0,1371600,1009650"/>
            </v:shape>
            <v:rect id="Rectangle 195212" o:spid="_x0000_s1062" style="position:absolute;left:1132;top:6668;width:9580;height:215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Yv0MQA&#10;AADfAAAADwAAAGRycy9kb3ducmV2LnhtbERPTWvCQBC9C/6HZYTedGPAYlJXEa3oUU3B9jZkxySY&#10;nQ3ZrUn7612h0OPjfS9WvanFnVpXWVYwnUQgiHOrKy4UfGS78RyE88gaa8uk4IccrJbDwQJTbTs+&#10;0f3sCxFC2KWooPS+SaV0eUkG3cQ2xIG72tagD7AtpG6xC+GmlnEUvUqDFYeGEhvalJTfzt9GwX7e&#10;rD8P9rcr6vev/eV4SbZZ4pV6GfXrNxCeev8v/nMfdJifzOJpDM8/AYBc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WGL9DEAAAA3wAAAA8AAAAAAAAAAAAAAAAAmAIAAGRycy9k&#10;b3ducmV2LnhtbFBLBQYAAAAABAAEAPUAAACJAwAAAAA=&#10;" filled="f" stroked="f">
              <v:textbox inset="0,0,0,0">
                <w:txbxContent>
                  <w:p w:rsidR="00CF6E79" w:rsidRDefault="00CF6E79">
                    <w:pPr>
                      <w:spacing w:after="160" w:line="259" w:lineRule="auto"/>
                      <w:ind w:left="0" w:right="0" w:firstLine="0"/>
                      <w:jc w:val="left"/>
                    </w:pPr>
                    <w:r>
                      <w:t>Обеспече</w:t>
                    </w:r>
                  </w:p>
                </w:txbxContent>
              </v:textbox>
            </v:rect>
            <v:rect id="Rectangle 195213" o:spid="_x0000_s1063" style="position:absolute;left:8325;top:6668;width:4192;height:215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KS8UA&#10;AADfAAAADwAAAGRycy9kb3ducmV2LnhtbERPy2rCQBTdF/oPwy10VydaLEl0EqRadOmjoO4umWsS&#10;mrkTMlMT+/UdodDl4bzn+WAacaXO1ZYVjEcRCOLC6ppLBZ+Hj5cYhPPIGhvLpOBGDvLs8WGOqbY9&#10;7+i696UIIexSVFB536ZSuqIig25kW+LAXWxn0AfYlVJ32Idw08hJFL1JgzWHhgpbeq+o+Np/GwXr&#10;uF2cNvanL5vVeX3cHpPlIfFKPT8NixkIT4P/F/+5NzrMT6aT8Svc/wQAMv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yopLxQAAAN8AAAAPAAAAAAAAAAAAAAAAAJgCAABkcnMv&#10;ZG93bnJldi54bWxQSwUGAAAAAAQABAD1AAAAigMAAAAA&#10;" filled="f" stroked="f">
              <v:textbox inset="0,0,0,0">
                <w:txbxContent>
                  <w:p w:rsidR="00CF6E79" w:rsidRDefault="00CF6E79">
                    <w:pPr>
                      <w:spacing w:after="160" w:line="259" w:lineRule="auto"/>
                      <w:ind w:left="0" w:right="0" w:firstLine="0"/>
                      <w:jc w:val="left"/>
                    </w:pPr>
                    <w:r>
                      <w:t xml:space="preserve">ние </w:t>
                    </w:r>
                  </w:p>
                </w:txbxContent>
              </v:textbox>
            </v:rect>
            <v:rect id="Rectangle 195210" o:spid="_x0000_s1064" style="position:absolute;left:1132;top:8710;width:9929;height:215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gUPMQA&#10;AADfAAAADwAAAGRycy9kb3ducmV2LnhtbERPTWvCQBC9C/0PyxR6042CxURXkVbRo9WC9TZkp0lo&#10;djZkV5P21zuHgsfH+16selerG7Wh8mxgPEpAEefeVlwY+DxthzNQISJbrD2TgV8KsFo+DRaYWd/x&#10;B92OsVASwiFDA2WMTaZ1yEtyGEa+IRbu27cOo8C20LbFTsJdrSdJ8qodViwNJTb0VlL+c7w6A7tZ&#10;s/7a+7+uqDeX3flwTt9PaTTm5blfz0FF6uND/O/eW5mfTidjeSB/BIBe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oYFDzEAAAA3wAAAA8AAAAAAAAAAAAAAAAAmAIAAGRycy9k&#10;b3ducmV2LnhtbFBLBQYAAAAABAAEAPUAAACJAwAAAAA=&#10;" filled="f" stroked="f">
              <v:textbox inset="0,0,0,0">
                <w:txbxContent>
                  <w:p w:rsidR="00CF6E79" w:rsidRDefault="00CF6E79">
                    <w:pPr>
                      <w:spacing w:after="160" w:line="259" w:lineRule="auto"/>
                      <w:ind w:left="0" w:right="0" w:firstLine="0"/>
                      <w:jc w:val="left"/>
                    </w:pPr>
                    <w:r>
                      <w:t>государст</w:t>
                    </w:r>
                  </w:p>
                </w:txbxContent>
              </v:textbox>
            </v:rect>
            <v:rect id="Rectangle 195211" o:spid="_x0000_s1065" style="position:absolute;left:8597;top:8710;width:2739;height:215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Sxp8QA&#10;AADfAAAADwAAAGRycy9kb3ducmV2LnhtbERPTWvCQBC9F/wPywi91U0Ei4muIlrRYzWCehuyYxLM&#10;zobs1qT99V2h0OPjfc+XvanFg1pXWVYQjyIQxLnVFRcKTtn2bQrCeWSNtWVS8E0OlovByxxTbTs+&#10;0OPoCxFC2KWooPS+SaV0eUkG3cg2xIG72dagD7AtpG6xC+GmluMoepcGKw4NJTa0Lim/H7+Mgt20&#10;WV329qcr6o/r7vx5TjZZ4pV6HfarGQhPvf8X/7n3OsxPJuM4huefAEA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VUsafEAAAA3wAAAA8AAAAAAAAAAAAAAAAAmAIAAGRycy9k&#10;b3ducmV2LnhtbFBLBQYAAAAABAAEAPUAAACJAwAAAAA=&#10;" filled="f" stroked="f">
              <v:textbox inset="0,0,0,0">
                <w:txbxContent>
                  <w:p w:rsidR="00CF6E79" w:rsidRDefault="00CF6E79">
                    <w:pPr>
                      <w:spacing w:after="160" w:line="259" w:lineRule="auto"/>
                      <w:ind w:left="0" w:right="0" w:firstLine="0"/>
                      <w:jc w:val="left"/>
                    </w:pPr>
                    <w:r>
                      <w:t xml:space="preserve">ва </w:t>
                    </w:r>
                  </w:p>
                </w:txbxContent>
              </v:textbox>
            </v:rect>
            <v:rect id="Rectangle 195208" o:spid="_x0000_s1066" style="position:absolute;left:1132;top:10752;width:9746;height:215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eO58QA&#10;AADfAAAADwAAAGRycy9kb3ducmV2LnhtbERPS2vCQBC+C/6HZYTedKPQYqKrSB/o0WpBvQ3ZMQlm&#10;Z0N2a9L+eudQ6PHjey/XvavVndpQeTYwnSSgiHNvKy4MfB0/xnNQISJbrD2TgR8KsF4NB0vMrO/4&#10;k+6HWCgJ4ZChgTLGJtM65CU5DBPfEAt39a3DKLAttG2xk3BX61mSvGiHFUtDiQ29lpTfDt/OwHbe&#10;bM47/9sV9ftle9qf0rdjGo15GvWbBahIffwX/7l3Vuanz7NEBssfAaB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G3jufEAAAA3wAAAA8AAAAAAAAAAAAAAAAAmAIAAGRycy9k&#10;b3ducmV2LnhtbFBLBQYAAAAABAAEAPUAAACJAwAAAAA=&#10;" filled="f" stroked="f">
              <v:textbox inset="0,0,0,0">
                <w:txbxContent>
                  <w:p w:rsidR="00CF6E79" w:rsidRDefault="00CF6E79">
                    <w:pPr>
                      <w:spacing w:after="160" w:line="259" w:lineRule="auto"/>
                      <w:ind w:left="0" w:right="0" w:firstLine="0"/>
                      <w:jc w:val="left"/>
                    </w:pPr>
                    <w:r>
                      <w:t>финансов</w:t>
                    </w:r>
                  </w:p>
                </w:txbxContent>
              </v:textbox>
            </v:rect>
            <v:rect id="Rectangle 195209" o:spid="_x0000_s1067" style="position:absolute;left:8442;top:10752;width:4961;height:215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srfMMA&#10;AADfAAAADwAAAGRycy9kb3ducmV2LnhtbERPTYvCMBC9L/gfwgh7W1MFxVajiK7o0VVBvQ3N2Bab&#10;SWmytuuvNwuCx8f7ns5bU4o71a6wrKDfi0AQp1YXnCk4HtZfYxDOI2ssLZOCP3Iwn3U+ppho2/AP&#10;3fc+EyGEXYIKcu+rREqX5mTQ9WxFHLirrQ36AOtM6hqbEG5KOYiikTRYcGjIsaJlTult/2sUbMbV&#10;4ry1jyYrvy+b0+4Urw6xV+qz2y4mIDy1/i1+ubc6zI+HgyiG/z8BgJw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vsrfMMAAADfAAAADwAAAAAAAAAAAAAAAACYAgAAZHJzL2Rv&#10;d25yZXYueG1sUEsFBgAAAAAEAAQA9QAAAIgDAAAAAA==&#10;" filled="f" stroked="f">
              <v:textbox inset="0,0,0,0">
                <w:txbxContent>
                  <w:p w:rsidR="00CF6E79" w:rsidRDefault="00CF6E79">
                    <w:pPr>
                      <w:spacing w:after="160" w:line="259" w:lineRule="auto"/>
                      <w:ind w:left="0" w:right="0" w:firstLine="0"/>
                      <w:jc w:val="left"/>
                    </w:pPr>
                    <w:r>
                      <w:t xml:space="preserve">ыми </w:t>
                    </w:r>
                  </w:p>
                </w:txbxContent>
              </v:textbox>
            </v:rect>
            <v:rect id="Rectangle 12433" o:spid="_x0000_s1068" style="position:absolute;left:1132;top:12840;width:10505;height:215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KnGVsQA&#10;AADeAAAADwAAAGRycy9kb3ducmV2LnhtbERPS4vCMBC+L/gfwgje1tQHi1ajyK6iRx8L6m1oxrbY&#10;TEoTbfXXG2Fhb/PxPWc6b0wh7lS53LKCXjcCQZxYnXOq4Pew+hyBcB5ZY2GZFDzIwXzW+phirG3N&#10;O7rvfSpCCLsYFWTel7GULsnIoOvakjhwF1sZ9AFWqdQV1iHcFLIfRV/SYM6hIcOSvjNKrvubUbAe&#10;lYvTxj7rtFie18ftcfxzGHulOu1mMQHhqfH/4j/3Rof5/eFgAO93wg1y9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pxlbEAAAA3gAAAA8AAAAAAAAAAAAAAAAAmAIAAGRycy9k&#10;b3ducmV2LnhtbFBLBQYAAAAABAAEAPUAAACJAwAAAAA=&#10;" filled="f" stroked="f">
              <v:textbox inset="0,0,0,0">
                <w:txbxContent>
                  <w:p w:rsidR="00CF6E79" w:rsidRDefault="00CF6E79">
                    <w:pPr>
                      <w:spacing w:after="160" w:line="259" w:lineRule="auto"/>
                      <w:ind w:left="0" w:right="0" w:firstLine="0"/>
                      <w:jc w:val="left"/>
                    </w:pPr>
                    <w:r>
                      <w:t>ресурсами</w:t>
                    </w:r>
                  </w:p>
                </w:txbxContent>
              </v:textbox>
            </v:rect>
            <v:rect id="Rectangle 12434" o:spid="_x0000_s1069" style="position:absolute;left:9025;top:12487;width:593;height:26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BeIsQA&#10;AADeAAAADwAAAGRycy9kb3ducmV2LnhtbERPS4vCMBC+C/6HMII3TdcV0WoU0RU9+lhw9zY0Y1u2&#10;mZQm2uqvN4Kwt/n4njNbNKYQN6pcblnBRz8CQZxYnXOq4Pu06Y1BOI+ssbBMCu7kYDFvt2YYa1vz&#10;gW5Hn4oQwi5GBZn3ZSylSzIy6Pq2JA7cxVYGfYBVKnWFdQg3hRxE0UgazDk0ZFjSKqPk73g1Crbj&#10;cvmzs486Lb5+t+f9ebI+TbxS3U6znILw1Ph/8du902H+YPg5hNc74QY5f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9AXiLEAAAA3gAAAA8AAAAAAAAAAAAAAAAAmAIAAGRycy9k&#10;b3ducmV2LnhtbFBLBQYAAAAABAAEAPUAAACJAwAAAAA=&#10;" filled="f" stroked="f">
              <v:textbox inset="0,0,0,0">
                <w:txbxContent>
                  <w:p w:rsidR="00CF6E79" w:rsidRDefault="00CF6E79">
                    <w:pPr>
                      <w:spacing w:after="160" w:line="259" w:lineRule="auto"/>
                      <w:ind w:left="0" w:right="0" w:firstLine="0"/>
                      <w:jc w:val="left"/>
                    </w:pPr>
                  </w:p>
                </w:txbxContent>
              </v:textbox>
            </v:rect>
            <w10:anchorlock/>
          </v:group>
        </w:pict>
      </w:r>
    </w:p>
    <w:p w:rsidR="00A22D4C" w:rsidRDefault="00A22D4C">
      <w:pPr>
        <w:spacing w:after="186" w:line="259" w:lineRule="auto"/>
        <w:ind w:left="1287" w:right="0" w:firstLine="0"/>
        <w:jc w:val="left"/>
      </w:pPr>
    </w:p>
    <w:p w:rsidR="00A22D4C" w:rsidRDefault="00865076">
      <w:pPr>
        <w:spacing w:after="121"/>
        <w:ind w:left="1297" w:right="1117"/>
      </w:pPr>
      <w:r>
        <w:t xml:space="preserve">Рис.3.1. Задачи налоговой политики. </w:t>
      </w:r>
    </w:p>
    <w:p w:rsidR="00A22D4C" w:rsidRDefault="00A22D4C">
      <w:pPr>
        <w:spacing w:after="133" w:line="259" w:lineRule="auto"/>
        <w:ind w:left="1287" w:right="0" w:firstLine="0"/>
        <w:jc w:val="left"/>
      </w:pPr>
    </w:p>
    <w:p w:rsidR="00A22D4C" w:rsidRDefault="00865076">
      <w:pPr>
        <w:spacing w:after="175"/>
        <w:ind w:left="1297" w:right="1117"/>
      </w:pPr>
      <w:r>
        <w:t xml:space="preserve">Налоговая политика строится государством по определенному типу. </w:t>
      </w:r>
    </w:p>
    <w:p w:rsidR="00A22D4C" w:rsidRDefault="00865076">
      <w:pPr>
        <w:spacing w:line="356" w:lineRule="auto"/>
        <w:ind w:left="705" w:right="1112" w:firstLine="567"/>
        <w:jc w:val="left"/>
      </w:pPr>
      <w:r>
        <w:t xml:space="preserve">Налоговую политику осуществляют Президент РФ, Федеральное собрание РФ, Правительство РФ и органы исполнительной власти, наделенные соответствующей компетенцией. Органом, непосредственно ответственным за проведение единой налоговой политики на территории РФ, является Минфин РФ, а за ее выработку и осуществление –Федеральное агентство по налогам и сборам РФ (далее ФНС РФ). </w:t>
      </w:r>
    </w:p>
    <w:p w:rsidR="00A22D4C" w:rsidRDefault="00865076">
      <w:pPr>
        <w:spacing w:line="396" w:lineRule="auto"/>
        <w:ind w:left="715" w:right="1117" w:firstLine="567"/>
      </w:pPr>
      <w:r>
        <w:t xml:space="preserve">Можно выделить следующие основные направления налоговой политики на ближайшую перспективу: </w:t>
      </w:r>
    </w:p>
    <w:p w:rsidR="00A22D4C" w:rsidRDefault="00865076">
      <w:pPr>
        <w:spacing w:line="396" w:lineRule="auto"/>
        <w:ind w:left="1572" w:right="1117" w:hanging="360"/>
      </w:pPr>
      <w:r>
        <w:rPr>
          <w:noProof/>
        </w:rPr>
        <w:drawing>
          <wp:inline distT="0" distB="0" distL="0" distR="0">
            <wp:extent cx="164592" cy="217932"/>
            <wp:effectExtent l="0" t="0" r="0" b="0"/>
            <wp:docPr id="12468" name="Picture 12468"/>
            <wp:cNvGraphicFramePr/>
            <a:graphic xmlns:a="http://schemas.openxmlformats.org/drawingml/2006/main">
              <a:graphicData uri="http://schemas.openxmlformats.org/drawingml/2006/picture">
                <pic:pic xmlns:pic="http://schemas.openxmlformats.org/drawingml/2006/picture">
                  <pic:nvPicPr>
                    <pic:cNvPr id="12468" name="Picture 12468"/>
                    <pic:cNvPicPr/>
                  </pic:nvPicPr>
                  <pic:blipFill>
                    <a:blip r:embed="rId10" cstate="print"/>
                    <a:stretch>
                      <a:fillRect/>
                    </a:stretch>
                  </pic:blipFill>
                  <pic:spPr>
                    <a:xfrm>
                      <a:off x="0" y="0"/>
                      <a:ext cx="164592" cy="217932"/>
                    </a:xfrm>
                    <a:prstGeom prst="rect">
                      <a:avLst/>
                    </a:prstGeom>
                  </pic:spPr>
                </pic:pic>
              </a:graphicData>
            </a:graphic>
          </wp:inline>
        </w:drawing>
      </w:r>
      <w:r>
        <w:t xml:space="preserve">снижение налогового бремени посредством отмены неэффективных налогов; </w:t>
      </w:r>
    </w:p>
    <w:p w:rsidR="00A22D4C" w:rsidRDefault="00865076">
      <w:pPr>
        <w:spacing w:line="377" w:lineRule="auto"/>
        <w:ind w:left="1572" w:right="1112" w:hanging="360"/>
        <w:jc w:val="left"/>
      </w:pPr>
      <w:r>
        <w:rPr>
          <w:noProof/>
        </w:rPr>
        <w:drawing>
          <wp:inline distT="0" distB="0" distL="0" distR="0">
            <wp:extent cx="164592" cy="217932"/>
            <wp:effectExtent l="0" t="0" r="0" b="0"/>
            <wp:docPr id="12473" name="Picture 12473"/>
            <wp:cNvGraphicFramePr/>
            <a:graphic xmlns:a="http://schemas.openxmlformats.org/drawingml/2006/main">
              <a:graphicData uri="http://schemas.openxmlformats.org/drawingml/2006/picture">
                <pic:pic xmlns:pic="http://schemas.openxmlformats.org/drawingml/2006/picture">
                  <pic:nvPicPr>
                    <pic:cNvPr id="12473" name="Picture 12473"/>
                    <pic:cNvPicPr/>
                  </pic:nvPicPr>
                  <pic:blipFill>
                    <a:blip r:embed="rId10" cstate="print"/>
                    <a:stretch>
                      <a:fillRect/>
                    </a:stretch>
                  </pic:blipFill>
                  <pic:spPr>
                    <a:xfrm>
                      <a:off x="0" y="0"/>
                      <a:ext cx="164592" cy="217932"/>
                    </a:xfrm>
                    <a:prstGeom prst="rect">
                      <a:avLst/>
                    </a:prstGeom>
                  </pic:spPr>
                </pic:pic>
              </a:graphicData>
            </a:graphic>
          </wp:inline>
        </w:drawing>
      </w:r>
      <w:r>
        <w:t xml:space="preserve">выравнивание условий налогообложения посредством отмены всех необоснованных льгот, устранения деформаций в правилах определения налоговой базы по отдельным налогам; </w:t>
      </w:r>
    </w:p>
    <w:p w:rsidR="00A22D4C" w:rsidRDefault="00865076">
      <w:pPr>
        <w:spacing w:after="123"/>
        <w:ind w:left="1222" w:right="1117"/>
      </w:pPr>
      <w:r>
        <w:rPr>
          <w:noProof/>
        </w:rPr>
        <w:drawing>
          <wp:inline distT="0" distB="0" distL="0" distR="0">
            <wp:extent cx="164592" cy="217932"/>
            <wp:effectExtent l="0" t="0" r="0" b="0"/>
            <wp:docPr id="12480" name="Picture 12480"/>
            <wp:cNvGraphicFramePr/>
            <a:graphic xmlns:a="http://schemas.openxmlformats.org/drawingml/2006/main">
              <a:graphicData uri="http://schemas.openxmlformats.org/drawingml/2006/picture">
                <pic:pic xmlns:pic="http://schemas.openxmlformats.org/drawingml/2006/picture">
                  <pic:nvPicPr>
                    <pic:cNvPr id="12480" name="Picture 12480"/>
                    <pic:cNvPicPr/>
                  </pic:nvPicPr>
                  <pic:blipFill>
                    <a:blip r:embed="rId10" cstate="print"/>
                    <a:stretch>
                      <a:fillRect/>
                    </a:stretch>
                  </pic:blipFill>
                  <pic:spPr>
                    <a:xfrm>
                      <a:off x="0" y="0"/>
                      <a:ext cx="164592" cy="217932"/>
                    </a:xfrm>
                    <a:prstGeom prst="rect">
                      <a:avLst/>
                    </a:prstGeom>
                  </pic:spPr>
                </pic:pic>
              </a:graphicData>
            </a:graphic>
          </wp:inline>
        </w:drawing>
      </w:r>
      <w:r>
        <w:t xml:space="preserve">упрощение налоговой системы и сокращение количества налогов. </w:t>
      </w:r>
    </w:p>
    <w:p w:rsidR="00A22D4C" w:rsidRDefault="00865076">
      <w:pPr>
        <w:spacing w:line="376" w:lineRule="auto"/>
        <w:ind w:left="715" w:right="1117" w:firstLine="567"/>
      </w:pPr>
      <w:r>
        <w:t xml:space="preserve">Следует учесть, что налоговая политика будет изменяться вслед за изменением государственных приоритетов стимулирования отдельных видов деятельности, производства, экспорта и импорта продукции. </w:t>
      </w:r>
    </w:p>
    <w:p w:rsidR="00A22D4C" w:rsidRDefault="00A22D4C">
      <w:pPr>
        <w:spacing w:after="195" w:line="259" w:lineRule="auto"/>
        <w:ind w:left="720" w:right="0" w:firstLine="0"/>
        <w:jc w:val="left"/>
      </w:pPr>
    </w:p>
    <w:p w:rsidR="00A22D4C" w:rsidRDefault="00865076">
      <w:pPr>
        <w:spacing w:after="168" w:line="270" w:lineRule="auto"/>
        <w:ind w:left="715" w:right="1110"/>
      </w:pPr>
      <w:r>
        <w:rPr>
          <w:b/>
        </w:rPr>
        <w:t xml:space="preserve">Вопросы для самопроверки </w:t>
      </w:r>
    </w:p>
    <w:p w:rsidR="00A22D4C" w:rsidRDefault="00865076" w:rsidP="00CE1497">
      <w:pPr>
        <w:numPr>
          <w:ilvl w:val="0"/>
          <w:numId w:val="54"/>
        </w:numPr>
        <w:spacing w:after="175"/>
        <w:ind w:left="996" w:right="1117" w:hanging="281"/>
      </w:pPr>
      <w:r>
        <w:t xml:space="preserve">Кто осуществляет налоговую политику? </w:t>
      </w:r>
    </w:p>
    <w:p w:rsidR="00A22D4C" w:rsidRDefault="00865076" w:rsidP="00CE1497">
      <w:pPr>
        <w:numPr>
          <w:ilvl w:val="0"/>
          <w:numId w:val="54"/>
        </w:numPr>
        <w:spacing w:after="123"/>
        <w:ind w:left="996" w:right="1117" w:hanging="281"/>
      </w:pPr>
      <w:r>
        <w:t xml:space="preserve">Что относится к задачам налоговой политики? </w:t>
      </w:r>
    </w:p>
    <w:p w:rsidR="00A22D4C" w:rsidRDefault="00865076" w:rsidP="00CE1497">
      <w:pPr>
        <w:numPr>
          <w:ilvl w:val="0"/>
          <w:numId w:val="54"/>
        </w:numPr>
        <w:spacing w:line="395" w:lineRule="auto"/>
        <w:ind w:left="996" w:right="1117" w:hanging="281"/>
      </w:pPr>
      <w:r>
        <w:t xml:space="preserve">Перечислите основные направления налоговой политики на ближайшую перспективу. </w:t>
      </w:r>
    </w:p>
    <w:p w:rsidR="00A22D4C" w:rsidRDefault="00865076" w:rsidP="00CE1497">
      <w:pPr>
        <w:numPr>
          <w:ilvl w:val="0"/>
          <w:numId w:val="54"/>
        </w:numPr>
        <w:spacing w:after="126"/>
        <w:ind w:left="996" w:right="1117" w:hanging="281"/>
      </w:pPr>
      <w:r>
        <w:t xml:space="preserve">Объясните какие виды налоговой политики существуют? </w:t>
      </w:r>
    </w:p>
    <w:p w:rsidR="00A22D4C" w:rsidRDefault="00A22D4C">
      <w:pPr>
        <w:spacing w:after="189" w:line="259" w:lineRule="auto"/>
        <w:ind w:left="720" w:right="0" w:firstLine="0"/>
        <w:jc w:val="left"/>
      </w:pPr>
    </w:p>
    <w:p w:rsidR="00A22D4C" w:rsidRDefault="00865076">
      <w:pPr>
        <w:spacing w:after="167" w:line="270" w:lineRule="auto"/>
        <w:ind w:left="715" w:right="1110"/>
      </w:pPr>
      <w:r>
        <w:rPr>
          <w:b/>
        </w:rPr>
        <w:t xml:space="preserve">Тесты </w:t>
      </w:r>
    </w:p>
    <w:p w:rsidR="00A22D4C" w:rsidRDefault="00865076" w:rsidP="00CE1497">
      <w:pPr>
        <w:numPr>
          <w:ilvl w:val="0"/>
          <w:numId w:val="55"/>
        </w:numPr>
        <w:spacing w:after="121"/>
        <w:ind w:left="996" w:right="1117" w:hanging="281"/>
      </w:pPr>
      <w:r>
        <w:t xml:space="preserve">Налоговая политика государства – это: </w:t>
      </w:r>
    </w:p>
    <w:p w:rsidR="00A22D4C" w:rsidRDefault="00865076">
      <w:pPr>
        <w:spacing w:line="396" w:lineRule="auto"/>
        <w:ind w:left="1090" w:right="1117"/>
      </w:pPr>
      <w:r>
        <w:t xml:space="preserve">а) комплекс правовых действий органов власти и управления по наделению налогоплательщиков кругом прав и обязанностей </w:t>
      </w:r>
    </w:p>
    <w:p w:rsidR="00A22D4C" w:rsidRDefault="00865076">
      <w:pPr>
        <w:spacing w:after="123"/>
        <w:ind w:left="1090" w:right="1117"/>
      </w:pPr>
      <w:r>
        <w:t xml:space="preserve">б) комплекс мероприятий государства в области налогообложения </w:t>
      </w:r>
    </w:p>
    <w:p w:rsidR="00A22D4C" w:rsidRDefault="00A22D4C">
      <w:pPr>
        <w:spacing w:after="186" w:line="259" w:lineRule="auto"/>
        <w:ind w:left="1080" w:right="0" w:firstLine="0"/>
        <w:jc w:val="left"/>
      </w:pPr>
    </w:p>
    <w:p w:rsidR="00A22D4C" w:rsidRDefault="00865076" w:rsidP="00CE1497">
      <w:pPr>
        <w:numPr>
          <w:ilvl w:val="0"/>
          <w:numId w:val="55"/>
        </w:numPr>
        <w:spacing w:after="174"/>
        <w:ind w:left="996" w:right="1117" w:hanging="281"/>
      </w:pPr>
      <w:r>
        <w:t xml:space="preserve">Частью какой политики является налоговая политика? </w:t>
      </w:r>
    </w:p>
    <w:p w:rsidR="00A22D4C" w:rsidRDefault="00865076">
      <w:pPr>
        <w:spacing w:after="174"/>
        <w:ind w:left="1014" w:right="1117"/>
      </w:pPr>
      <w:r>
        <w:t xml:space="preserve">а) бюджетной </w:t>
      </w:r>
    </w:p>
    <w:p w:rsidR="00A22D4C" w:rsidRDefault="00865076">
      <w:pPr>
        <w:ind w:left="1014" w:right="1117"/>
      </w:pPr>
      <w:r>
        <w:t xml:space="preserve">б) таможенной  </w:t>
      </w:r>
    </w:p>
    <w:p w:rsidR="00A22D4C" w:rsidRDefault="00865076">
      <w:pPr>
        <w:spacing w:after="171" w:line="270" w:lineRule="auto"/>
        <w:ind w:left="1090" w:right="1110"/>
      </w:pPr>
      <w:r>
        <w:rPr>
          <w:b/>
        </w:rPr>
        <w:t xml:space="preserve">1.6.  Элементы  налогообложения </w:t>
      </w:r>
    </w:p>
    <w:p w:rsidR="00A22D4C" w:rsidRDefault="00865076">
      <w:pPr>
        <w:spacing w:line="396" w:lineRule="auto"/>
        <w:ind w:left="715" w:right="1117" w:firstLine="567"/>
      </w:pPr>
      <w:r>
        <w:t xml:space="preserve">Налоги (сборы, пошлины) считаются установленными лишь в том случае, когда определены следующие обязательныеэлементы обложения: </w:t>
      </w:r>
    </w:p>
    <w:p w:rsidR="00A22D4C" w:rsidRDefault="00865076">
      <w:pPr>
        <w:spacing w:after="44" w:line="364" w:lineRule="auto"/>
        <w:ind w:left="1126" w:right="6329"/>
        <w:jc w:val="left"/>
      </w:pPr>
      <w:r>
        <w:rPr>
          <w:noProof/>
        </w:rPr>
        <w:drawing>
          <wp:inline distT="0" distB="0" distL="0" distR="0">
            <wp:extent cx="140208" cy="187452"/>
            <wp:effectExtent l="0" t="0" r="0" b="0"/>
            <wp:docPr id="12551" name="Picture 12551"/>
            <wp:cNvGraphicFramePr/>
            <a:graphic xmlns:a="http://schemas.openxmlformats.org/drawingml/2006/main">
              <a:graphicData uri="http://schemas.openxmlformats.org/drawingml/2006/picture">
                <pic:pic xmlns:pic="http://schemas.openxmlformats.org/drawingml/2006/picture">
                  <pic:nvPicPr>
                    <pic:cNvPr id="12551" name="Picture 12551"/>
                    <pic:cNvPicPr/>
                  </pic:nvPicPr>
                  <pic:blipFill>
                    <a:blip r:embed="rId11" cstate="print"/>
                    <a:stretch>
                      <a:fillRect/>
                    </a:stretch>
                  </pic:blipFill>
                  <pic:spPr>
                    <a:xfrm>
                      <a:off x="0" y="0"/>
                      <a:ext cx="140208" cy="187452"/>
                    </a:xfrm>
                    <a:prstGeom prst="rect">
                      <a:avLst/>
                    </a:prstGeom>
                  </pic:spPr>
                </pic:pic>
              </a:graphicData>
            </a:graphic>
          </wp:inline>
        </w:drawing>
      </w:r>
      <w:r>
        <w:t xml:space="preserve">объект налогообложения </w:t>
      </w:r>
      <w:r>
        <w:rPr>
          <w:noProof/>
        </w:rPr>
        <w:drawing>
          <wp:inline distT="0" distB="0" distL="0" distR="0">
            <wp:extent cx="140208" cy="187452"/>
            <wp:effectExtent l="0" t="0" r="0" b="0"/>
            <wp:docPr id="12555" name="Picture 12555"/>
            <wp:cNvGraphicFramePr/>
            <a:graphic xmlns:a="http://schemas.openxmlformats.org/drawingml/2006/main">
              <a:graphicData uri="http://schemas.openxmlformats.org/drawingml/2006/picture">
                <pic:pic xmlns:pic="http://schemas.openxmlformats.org/drawingml/2006/picture">
                  <pic:nvPicPr>
                    <pic:cNvPr id="12555" name="Picture 12555"/>
                    <pic:cNvPicPr/>
                  </pic:nvPicPr>
                  <pic:blipFill>
                    <a:blip r:embed="rId11" cstate="print"/>
                    <a:stretch>
                      <a:fillRect/>
                    </a:stretch>
                  </pic:blipFill>
                  <pic:spPr>
                    <a:xfrm>
                      <a:off x="0" y="0"/>
                      <a:ext cx="140208" cy="187452"/>
                    </a:xfrm>
                    <a:prstGeom prst="rect">
                      <a:avLst/>
                    </a:prstGeom>
                  </pic:spPr>
                </pic:pic>
              </a:graphicData>
            </a:graphic>
          </wp:inline>
        </w:drawing>
      </w:r>
      <w:r>
        <w:t xml:space="preserve">налоговая база </w:t>
      </w:r>
      <w:r>
        <w:rPr>
          <w:noProof/>
        </w:rPr>
        <w:drawing>
          <wp:inline distT="0" distB="0" distL="0" distR="0">
            <wp:extent cx="140208" cy="187452"/>
            <wp:effectExtent l="0" t="0" r="0" b="0"/>
            <wp:docPr id="12559" name="Picture 12559"/>
            <wp:cNvGraphicFramePr/>
            <a:graphic xmlns:a="http://schemas.openxmlformats.org/drawingml/2006/main">
              <a:graphicData uri="http://schemas.openxmlformats.org/drawingml/2006/picture">
                <pic:pic xmlns:pic="http://schemas.openxmlformats.org/drawingml/2006/picture">
                  <pic:nvPicPr>
                    <pic:cNvPr id="12559" name="Picture 12559"/>
                    <pic:cNvPicPr/>
                  </pic:nvPicPr>
                  <pic:blipFill>
                    <a:blip r:embed="rId11" cstate="print"/>
                    <a:stretch>
                      <a:fillRect/>
                    </a:stretch>
                  </pic:blipFill>
                  <pic:spPr>
                    <a:xfrm>
                      <a:off x="0" y="0"/>
                      <a:ext cx="140208" cy="187452"/>
                    </a:xfrm>
                    <a:prstGeom prst="rect">
                      <a:avLst/>
                    </a:prstGeom>
                  </pic:spPr>
                </pic:pic>
              </a:graphicData>
            </a:graphic>
          </wp:inline>
        </w:drawing>
      </w:r>
      <w:r>
        <w:t xml:space="preserve">налоговый период </w:t>
      </w:r>
      <w:r>
        <w:rPr>
          <w:noProof/>
        </w:rPr>
        <w:drawing>
          <wp:inline distT="0" distB="0" distL="0" distR="0">
            <wp:extent cx="140208" cy="187452"/>
            <wp:effectExtent l="0" t="0" r="0" b="0"/>
            <wp:docPr id="12563" name="Picture 12563"/>
            <wp:cNvGraphicFramePr/>
            <a:graphic xmlns:a="http://schemas.openxmlformats.org/drawingml/2006/main">
              <a:graphicData uri="http://schemas.openxmlformats.org/drawingml/2006/picture">
                <pic:pic xmlns:pic="http://schemas.openxmlformats.org/drawingml/2006/picture">
                  <pic:nvPicPr>
                    <pic:cNvPr id="12563" name="Picture 12563"/>
                    <pic:cNvPicPr/>
                  </pic:nvPicPr>
                  <pic:blipFill>
                    <a:blip r:embed="rId11" cstate="print"/>
                    <a:stretch>
                      <a:fillRect/>
                    </a:stretch>
                  </pic:blipFill>
                  <pic:spPr>
                    <a:xfrm>
                      <a:off x="0" y="0"/>
                      <a:ext cx="140208" cy="187452"/>
                    </a:xfrm>
                    <a:prstGeom prst="rect">
                      <a:avLst/>
                    </a:prstGeom>
                  </pic:spPr>
                </pic:pic>
              </a:graphicData>
            </a:graphic>
          </wp:inline>
        </w:drawing>
      </w:r>
      <w:r>
        <w:t xml:space="preserve">налоговая ставка </w:t>
      </w:r>
      <w:r>
        <w:rPr>
          <w:noProof/>
        </w:rPr>
        <w:drawing>
          <wp:inline distT="0" distB="0" distL="0" distR="0">
            <wp:extent cx="140208" cy="187452"/>
            <wp:effectExtent l="0" t="0" r="0" b="0"/>
            <wp:docPr id="12567" name="Picture 12567"/>
            <wp:cNvGraphicFramePr/>
            <a:graphic xmlns:a="http://schemas.openxmlformats.org/drawingml/2006/main">
              <a:graphicData uri="http://schemas.openxmlformats.org/drawingml/2006/picture">
                <pic:pic xmlns:pic="http://schemas.openxmlformats.org/drawingml/2006/picture">
                  <pic:nvPicPr>
                    <pic:cNvPr id="12567" name="Picture 12567"/>
                    <pic:cNvPicPr/>
                  </pic:nvPicPr>
                  <pic:blipFill>
                    <a:blip r:embed="rId11" cstate="print"/>
                    <a:stretch>
                      <a:fillRect/>
                    </a:stretch>
                  </pic:blipFill>
                  <pic:spPr>
                    <a:xfrm>
                      <a:off x="0" y="0"/>
                      <a:ext cx="140208" cy="187452"/>
                    </a:xfrm>
                    <a:prstGeom prst="rect">
                      <a:avLst/>
                    </a:prstGeom>
                  </pic:spPr>
                </pic:pic>
              </a:graphicData>
            </a:graphic>
          </wp:inline>
        </w:drawing>
      </w:r>
      <w:r>
        <w:t xml:space="preserve">порядок исчисления налога </w:t>
      </w:r>
      <w:r>
        <w:rPr>
          <w:noProof/>
        </w:rPr>
        <w:drawing>
          <wp:inline distT="0" distB="0" distL="0" distR="0">
            <wp:extent cx="140208" cy="187452"/>
            <wp:effectExtent l="0" t="0" r="0" b="0"/>
            <wp:docPr id="12571" name="Picture 12571"/>
            <wp:cNvGraphicFramePr/>
            <a:graphic xmlns:a="http://schemas.openxmlformats.org/drawingml/2006/main">
              <a:graphicData uri="http://schemas.openxmlformats.org/drawingml/2006/picture">
                <pic:pic xmlns:pic="http://schemas.openxmlformats.org/drawingml/2006/picture">
                  <pic:nvPicPr>
                    <pic:cNvPr id="12571" name="Picture 12571"/>
                    <pic:cNvPicPr/>
                  </pic:nvPicPr>
                  <pic:blipFill>
                    <a:blip r:embed="rId11" cstate="print"/>
                    <a:stretch>
                      <a:fillRect/>
                    </a:stretch>
                  </pic:blipFill>
                  <pic:spPr>
                    <a:xfrm>
                      <a:off x="0" y="0"/>
                      <a:ext cx="140208" cy="187452"/>
                    </a:xfrm>
                    <a:prstGeom prst="rect">
                      <a:avLst/>
                    </a:prstGeom>
                  </pic:spPr>
                </pic:pic>
              </a:graphicData>
            </a:graphic>
          </wp:inline>
        </w:drawing>
      </w:r>
      <w:r>
        <w:t xml:space="preserve">порядок и сроки уплаты налога  </w:t>
      </w:r>
    </w:p>
    <w:p w:rsidR="00A22D4C" w:rsidRDefault="00865076">
      <w:pPr>
        <w:spacing w:line="376" w:lineRule="auto"/>
        <w:ind w:left="725" w:right="1117"/>
      </w:pPr>
      <w:r>
        <w:t xml:space="preserve">        В необходимых случаях при установлении налога в акте законодательства о налогах и сборах могут также предусматриваться налоговые льготы и основания для их использования налогоплательщиком. </w:t>
      </w:r>
    </w:p>
    <w:p w:rsidR="00A22D4C" w:rsidRDefault="00865076">
      <w:pPr>
        <w:spacing w:line="383" w:lineRule="auto"/>
        <w:ind w:left="715" w:right="1117" w:firstLine="567"/>
      </w:pPr>
      <w:r>
        <w:t xml:space="preserve">Налогоплательщики не отнесены НК РФ к "элементам налогообложения", но они, так же как и обязательные элементы налогообложения, должны быть определены в актах законодательства о налоге для того, чтобы налог считался установленным. </w:t>
      </w:r>
    </w:p>
    <w:p w:rsidR="00A22D4C" w:rsidRDefault="00865076">
      <w:pPr>
        <w:spacing w:line="394" w:lineRule="auto"/>
        <w:ind w:left="715" w:right="1117" w:firstLine="567"/>
      </w:pPr>
      <w:r>
        <w:t xml:space="preserve">При установлении сборов определяются их плательщики и элементы обложения применительно  к конкретным сборам.     </w:t>
      </w:r>
    </w:p>
    <w:p w:rsidR="00A22D4C" w:rsidRDefault="00865076">
      <w:pPr>
        <w:spacing w:line="363" w:lineRule="auto"/>
        <w:ind w:left="715" w:right="1117" w:firstLine="567"/>
      </w:pPr>
      <w:r>
        <w:t xml:space="preserve">Налоговое законодательство на различных этапах своего развития предусматривало и другие элементы налога, при наличии которых налог считался законно установленным. Так, в соответствии с п.2 ст.11 Закона РФ «Об основах налоговой системы РФ» устанавливались элементы налога, не предусмотренные законодательством в настоящее время, такие как: источник налога, единица налогообложения, налоговый оклад, бюджет или внебюджетный фонд, в который зачисляется налоговый оклад. </w:t>
      </w:r>
    </w:p>
    <w:p w:rsidR="00A22D4C" w:rsidRDefault="00865076">
      <w:pPr>
        <w:spacing w:line="377" w:lineRule="auto"/>
        <w:ind w:left="715" w:right="1117" w:firstLine="567"/>
      </w:pPr>
      <w:r>
        <w:t xml:space="preserve">В то же время в соответствии с п.2 ст.11 Закона РФ «Об основах налоговой системы РФ» отсутствовали такие элементы, как: налоговый период, порядок исчисления налога и порядок уплаты налога. </w:t>
      </w:r>
    </w:p>
    <w:p w:rsidR="00A22D4C" w:rsidRDefault="00865076">
      <w:pPr>
        <w:spacing w:line="377" w:lineRule="auto"/>
        <w:ind w:left="715" w:right="1117" w:firstLine="567"/>
      </w:pPr>
      <w:r>
        <w:t xml:space="preserve">Следовательно, перечень элементов налога не ограничивается составляющими, указанными в ст. 17 НК РФ. Но вместе с тем там определено, какие элементы налога являются обязательными для его установления. </w:t>
      </w:r>
    </w:p>
    <w:p w:rsidR="00A22D4C" w:rsidRDefault="00A22D4C">
      <w:pPr>
        <w:spacing w:after="190" w:line="259" w:lineRule="auto"/>
        <w:ind w:left="1287" w:right="0" w:firstLine="0"/>
        <w:jc w:val="left"/>
      </w:pPr>
    </w:p>
    <w:p w:rsidR="00A22D4C" w:rsidRDefault="00865076" w:rsidP="00CE1497">
      <w:pPr>
        <w:numPr>
          <w:ilvl w:val="0"/>
          <w:numId w:val="56"/>
        </w:numPr>
        <w:spacing w:after="31" w:line="373" w:lineRule="auto"/>
        <w:ind w:right="1113" w:hanging="360"/>
      </w:pPr>
      <w:r>
        <w:rPr>
          <w:b/>
          <w:i/>
        </w:rPr>
        <w:t xml:space="preserve">Объектами </w:t>
      </w:r>
      <w:r>
        <w:rPr>
          <w:i/>
        </w:rPr>
        <w:t xml:space="preserve">налогообложения могут являться операции по реализации товаров (работ, услуг) имущество, прибыль, доход, стоимость реализованных товаров (выполненных работ, оказанных услуг) либо иной объект, имеющий стоимостную, количественную или физическую характеристику, с наличием которого у налогоплательщика законодательство о налогах и сборов связывает возникновение обязанностей по уплате налога. </w:t>
      </w:r>
      <w:r>
        <w:t xml:space="preserve">Название налога может вытекать из объекта (подоходный налог, налог на прибыль (доход) организаций). </w:t>
      </w:r>
    </w:p>
    <w:p w:rsidR="00A22D4C" w:rsidRDefault="00865076">
      <w:pPr>
        <w:spacing w:after="178"/>
        <w:ind w:left="1297" w:right="1117"/>
      </w:pPr>
      <w:r>
        <w:t xml:space="preserve">Под стоимостной характеристикой понимается оценка объекта в деньгах. </w:t>
      </w:r>
    </w:p>
    <w:p w:rsidR="00A22D4C" w:rsidRDefault="00865076">
      <w:pPr>
        <w:spacing w:line="395" w:lineRule="auto"/>
        <w:ind w:left="715" w:right="1117" w:firstLine="567"/>
      </w:pPr>
      <w:r>
        <w:t xml:space="preserve">Под количественной - внешняя определенность объекта: его величина, число, объем.  </w:t>
      </w:r>
    </w:p>
    <w:p w:rsidR="00A22D4C" w:rsidRDefault="00865076">
      <w:pPr>
        <w:spacing w:after="27" w:line="376" w:lineRule="auto"/>
        <w:ind w:left="715" w:right="1117" w:firstLine="567"/>
      </w:pPr>
      <w:r>
        <w:t xml:space="preserve">К физическим характеристикам могут быть отнесены особенности, свойства (плотность, вязкость, показатель преломления света), а также технические характеристики объекта (мощность двигателя). </w:t>
      </w:r>
    </w:p>
    <w:p w:rsidR="00A22D4C" w:rsidRDefault="00865076">
      <w:pPr>
        <w:spacing w:line="370" w:lineRule="auto"/>
        <w:ind w:left="725" w:right="1117"/>
      </w:pPr>
      <w:r>
        <w:t xml:space="preserve">        Каждый налог имеет самостоятельный объект налогообложения, определяемый в соответствии с частью 2 НК РФ. Данная норма трактуется как провозглашение принципа однократности налогообложения, не позволяющего двум налогам использовать тождественные объекты налогообложения. </w:t>
      </w:r>
    </w:p>
    <w:p w:rsidR="00A22D4C" w:rsidRDefault="00A22D4C">
      <w:pPr>
        <w:spacing w:after="189" w:line="259" w:lineRule="auto"/>
        <w:ind w:left="1440" w:right="0" w:firstLine="0"/>
        <w:jc w:val="left"/>
      </w:pPr>
    </w:p>
    <w:p w:rsidR="00A22D4C" w:rsidRDefault="00865076" w:rsidP="00CE1497">
      <w:pPr>
        <w:numPr>
          <w:ilvl w:val="0"/>
          <w:numId w:val="56"/>
        </w:numPr>
        <w:spacing w:after="31" w:line="373" w:lineRule="auto"/>
        <w:ind w:right="1113" w:hanging="360"/>
      </w:pPr>
      <w:r>
        <w:rPr>
          <w:b/>
          <w:i/>
        </w:rPr>
        <w:t xml:space="preserve">Налоговая база - </w:t>
      </w:r>
      <w:r>
        <w:rPr>
          <w:i/>
        </w:rPr>
        <w:t>этостоимостная, физическая, или иная характеристика объекта налогообложения.</w:t>
      </w:r>
    </w:p>
    <w:p w:rsidR="00A22D4C" w:rsidRDefault="00865076">
      <w:pPr>
        <w:spacing w:line="398" w:lineRule="auto"/>
        <w:ind w:left="715" w:right="1117" w:firstLine="567"/>
      </w:pPr>
      <w:r>
        <w:t xml:space="preserve">Налоговая база и порядок ее определения по федеральным, региональным и местным налогам устанавливается НК РФ. </w:t>
      </w:r>
    </w:p>
    <w:p w:rsidR="00A22D4C" w:rsidRDefault="00865076">
      <w:pPr>
        <w:spacing w:line="356" w:lineRule="auto"/>
        <w:ind w:left="715" w:right="1117" w:firstLine="567"/>
      </w:pPr>
      <w:r>
        <w:t xml:space="preserve">Налогоплательщики-организации исчисляют налоговую базу по итогам каждого налогового периода на основе данных регистров бухгалтерского учета или на основе иных подтвержденных данных об объектах, подлежащих налогообложению либо связанных с налогообложением.  </w:t>
      </w:r>
    </w:p>
    <w:p w:rsidR="00A22D4C" w:rsidRDefault="00865076">
      <w:pPr>
        <w:spacing w:line="369" w:lineRule="auto"/>
        <w:ind w:left="715" w:right="1117" w:firstLine="567"/>
      </w:pPr>
      <w:r>
        <w:t xml:space="preserve"> При обнаружении ошибок в исчислении налоговой базы, относящихся к прошлым отчетным периодам, в текущем (отчетном) налоговом периоде производится перерасчет налоговых обязательств за период совершения ошибок. </w:t>
      </w:r>
    </w:p>
    <w:p w:rsidR="00A22D4C" w:rsidRDefault="00865076">
      <w:pPr>
        <w:spacing w:after="29" w:line="376" w:lineRule="auto"/>
        <w:ind w:left="715" w:right="1117" w:firstLine="567"/>
      </w:pPr>
      <w:r>
        <w:t xml:space="preserve">Индивидуальные предприниматели исчисляют налоговую базу по итогам каждого налогового периода на основе данных учета доходов и расходов в хозяйственных ситуациях в порядке, определенном Минфином  РФ и МНС  РФ. </w:t>
      </w:r>
    </w:p>
    <w:p w:rsidR="00A22D4C" w:rsidRDefault="00865076">
      <w:pPr>
        <w:spacing w:line="369" w:lineRule="auto"/>
        <w:ind w:left="715" w:right="1117" w:firstLine="567"/>
      </w:pPr>
      <w:r>
        <w:t xml:space="preserve">Остальные налогоплательщики - физические лица исчисляют налоговую базу на основе данных об облагаемых доходах, получаемых в установленных случаях от организаций, а также данных собственного учета облагаемых доходов, осуществляемого в произвольной форме. </w:t>
      </w:r>
    </w:p>
    <w:p w:rsidR="00A22D4C" w:rsidRDefault="00A22D4C">
      <w:pPr>
        <w:spacing w:after="185" w:line="259" w:lineRule="auto"/>
        <w:ind w:left="720" w:right="0" w:firstLine="0"/>
        <w:jc w:val="left"/>
      </w:pPr>
    </w:p>
    <w:p w:rsidR="00A22D4C" w:rsidRDefault="00865076">
      <w:pPr>
        <w:spacing w:after="31" w:line="373" w:lineRule="auto"/>
        <w:ind w:left="705" w:right="1113" w:firstLine="557"/>
      </w:pPr>
      <w:r>
        <w:rPr>
          <w:rFonts w:ascii="Wingdings" w:eastAsia="Wingdings" w:hAnsi="Wingdings" w:cs="Wingdings"/>
        </w:rPr>
        <w:t></w:t>
      </w:r>
      <w:r>
        <w:rPr>
          <w:b/>
          <w:i/>
        </w:rPr>
        <w:t>Налоговая ставка</w:t>
      </w:r>
      <w:r>
        <w:t xml:space="preserve">– </w:t>
      </w:r>
      <w:r>
        <w:rPr>
          <w:i/>
        </w:rPr>
        <w:t>величина налоговых начислений на единицу измерения налоговой базы. ( Рис.3.3)</w:t>
      </w:r>
    </w:p>
    <w:p w:rsidR="00A22D4C" w:rsidRDefault="00A22D4C">
      <w:pPr>
        <w:spacing w:after="0" w:line="259" w:lineRule="auto"/>
        <w:ind w:left="720" w:right="0" w:firstLine="0"/>
        <w:jc w:val="left"/>
      </w:pPr>
    </w:p>
    <w:p w:rsidR="00A22D4C" w:rsidRDefault="00665675">
      <w:pPr>
        <w:spacing w:after="110" w:line="259" w:lineRule="auto"/>
        <w:ind w:left="1262" w:right="0" w:firstLine="0"/>
        <w:jc w:val="left"/>
      </w:pPr>
      <w:r w:rsidRPr="00665675">
        <w:rPr>
          <w:rFonts w:ascii="Calibri" w:eastAsia="Calibri" w:hAnsi="Calibri" w:cs="Calibri"/>
          <w:noProof/>
          <w:sz w:val="22"/>
        </w:rPr>
      </w:r>
      <w:r w:rsidRPr="00665675">
        <w:rPr>
          <w:rFonts w:ascii="Calibri" w:eastAsia="Calibri" w:hAnsi="Calibri" w:cs="Calibri"/>
          <w:noProof/>
          <w:sz w:val="22"/>
        </w:rPr>
        <w:pict>
          <v:group id="Group 210593" o:spid="_x0000_s1070" style="width:481.25pt;height:184.5pt;mso-position-horizontal-relative:char;mso-position-vertical-relative:line" coordsize="61117,23431">
            <v:rect id="Rectangle 12722" o:spid="_x0000_s1071" style="position:absolute;left:60671;top:14984;width:593;height:26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mUbMQA&#10;AADeAAAADwAAAGRycy9kb3ducmV2LnhtbERPS4vCMBC+C/6HMMLeNLUHV6tRxAd63FVBvQ3N2Bab&#10;SWmi7e6v3ywI3ubje85s0ZpSPKl2hWUFw0EEgji1uuBMwem47Y9BOI+ssbRMCn7IwWLe7cww0bbh&#10;b3oefCZCCLsEFeTeV4mULs3JoBvYijhwN1sb9AHWmdQ1NiHclDKOopE0WHBoyLGiVU7p/fAwCnbj&#10;annZ298mKzfX3fnrPFkfJ16pj167nILw1Pq3+OXe6zA//oxj+H8n3C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EZlGzEAAAA3gAAAA8AAAAAAAAAAAAAAAAAmAIAAGRycy9k&#10;b3ducmV2LnhtbFBLBQYAAAAABAAEAPUAAACJAwAAAAA=&#10;" filled="f" stroked="f">
              <v:textbox inset="0,0,0,0">
                <w:txbxContent>
                  <w:p w:rsidR="00CF6E79" w:rsidRDefault="00CF6E79">
                    <w:pPr>
                      <w:spacing w:after="160" w:line="259" w:lineRule="auto"/>
                      <w:ind w:left="0" w:right="0" w:firstLine="0"/>
                      <w:jc w:val="left"/>
                    </w:pPr>
                  </w:p>
                </w:txbxContent>
              </v:textbox>
            </v:rect>
            <v:shape id="Shape 12738" o:spid="_x0000_s1072" style="position:absolute;left:12566;width:13723;height:3429;visibility:visible" coordsize="1372235,3429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xGhsYA&#10;AADeAAAADwAAAGRycy9kb3ducmV2LnhtbESPzW7CQAyE75X6DisjcSsbqFRoyoIqpDY9IX76AFbW&#10;3URkvVF2GwJPjw9I3GzNeObzcj34RvXUxTqwgekkA0VcBluzM/B7/HpZgIoJ2WITmAxcKMJ69fy0&#10;xNyGM++pPySnJIRjjgaqlNpc61hW5DFOQkss2l/oPCZZO6dth2cJ942eZdmb9lizNFTY0qai8nT4&#10;9wZOxXHut5lzi+F91+P3tdhvsDBmPBo+P0AlGtLDfL/+sYI/m78Kr7wjM+jV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txGhsYAAADeAAAADwAAAAAAAAAAAAAAAACYAgAAZHJz&#10;L2Rvd25yZXYueG1sUEsFBgAAAAAEAAQA9QAAAIsDAAAAAA==&#10;" adj="0,,0" path="m,342900r1372235,l1372235,,,,,342900xe" filled="f">
              <v:stroke miterlimit="83231f" joinstyle="miter" endcap="round"/>
              <v:formulas/>
              <v:path arrowok="t" o:connecttype="segments" textboxrect="0,0,1372235,342900"/>
            </v:shape>
            <v:rect id="Rectangle 12739" o:spid="_x0000_s1073" style="position:absolute;left:13540;top:946;width:12818;height:215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SQwMUA&#10;AADeAAAADwAAAGRycy9kb3ducmV2LnhtbERPTWvCQBC9C/6HZQredFOFamJWEVvRY9VC6m3ITpPQ&#10;7GzIribtr+8WBG/zeJ+TrntTixu1rrKs4HkSgSDOra64UPBx3o0XIJxH1lhbJgU/5GC9Gg5STLTt&#10;+Ei3ky9ECGGXoILS+yaR0uUlGXQT2xAH7su2Bn2AbSF1i10IN7WcRtGLNFhxaCixoW1J+ffpahTs&#10;F83m82B/u6J+u+yz9yx+PcdeqdFTv1mC8NT7h/juPugwfzqfxfD/TrhBr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ZJDAxQAAAN4AAAAPAAAAAAAAAAAAAAAAAJgCAABkcnMv&#10;ZG93bnJldi54bWxQSwUGAAAAAAQABAD1AAAAigMAAAAA&#10;" filled="f" stroked="f">
              <v:textbox inset="0,0,0,0">
                <w:txbxContent>
                  <w:p w:rsidR="00CF6E79" w:rsidRDefault="00CF6E79">
                    <w:pPr>
                      <w:spacing w:after="160" w:line="259" w:lineRule="auto"/>
                      <w:ind w:left="0" w:right="0" w:firstLine="0"/>
                      <w:jc w:val="left"/>
                    </w:pPr>
                    <w:r>
                      <w:t>Виды ставок</w:t>
                    </w:r>
                  </w:p>
                </w:txbxContent>
              </v:textbox>
            </v:rect>
            <v:rect id="Rectangle 12740" o:spid="_x0000_s1074" style="position:absolute;left:23172;top:594;width:593;height:26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hKIMcA&#10;AADeAAAADwAAAGRycy9kb3ducmV2LnhtbESPQWvCQBCF70L/wzKF3nRTKVajq4hW9Gi1oN6G7JiE&#10;ZmdDdmvS/nrnUPA2w7x5732zRecqdaMmlJ4NvA4SUMSZtyXnBr6Om/4YVIjIFivPZOCXAizmT70Z&#10;pta3/Em3Q8yVmHBI0UARY51qHbKCHIaBr4nldvWNwyhrk2vbYCvmrtLDJBlphyVLQoE1rQrKvg8/&#10;zsB2XC/PO//X5tXHZXvanybr4yQa8/LcLaegInXxIf7/3lmpP3x/EwDBkRn0/A4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NYSiDHAAAA3gAAAA8AAAAAAAAAAAAAAAAAmAIAAGRy&#10;cy9kb3ducmV2LnhtbFBLBQYAAAAABAAEAPUAAACMAwAAAAA=&#10;" filled="f" stroked="f">
              <v:textbox inset="0,0,0,0">
                <w:txbxContent>
                  <w:p w:rsidR="00CF6E79" w:rsidRDefault="00CF6E79">
                    <w:pPr>
                      <w:spacing w:after="160" w:line="259" w:lineRule="auto"/>
                      <w:ind w:left="0" w:right="0" w:firstLine="0"/>
                      <w:jc w:val="left"/>
                    </w:pPr>
                  </w:p>
                </w:txbxContent>
              </v:textbox>
            </v:rect>
            <v:shape id="Shape 12741" o:spid="_x0000_s1075" style="position:absolute;left:19424;top:3429;width:13;height:1143;visibility:visible" coordsize="1270,1143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sbC8gA&#10;AADeAAAADwAAAGRycy9kb3ducmV2LnhtbESPQWsCMRCF74L/IYzgRWqyVlRWo0ilpVAv2h56HDfj&#10;7upmst2kuv33Rih4m+G9782bxaq1lbhQ40vHGpKhAkGcOVNyruHr8/VpBsIHZIOVY9LwRx5Wy25n&#10;galxV97RZR9yEUPYp6ihCKFOpfRZQRb90NXEUTu6xmKIa5NL0+A1httKjpSaSIslxwsF1vRSUHbe&#10;/9pYwz77zVYZ9Tb+/tkNTsnH4ZhMte732vUcRKA2PMz/9LuJ3Gg6TuD+TpxBLm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QKxsLyAAAAN4AAAAPAAAAAAAAAAAAAAAAAJgCAABk&#10;cnMvZG93bnJldi54bWxQSwUGAAAAAAQABAD1AAAAjQMAAAAA&#10;" adj="0,,0" path="m1270,l,114300e" filled="f">
              <v:stroke joinstyle="round" endcap="round"/>
              <v:formulas/>
              <v:path arrowok="t" o:connecttype="segments" textboxrect="0,0,1270,114300"/>
            </v:shape>
            <v:shape id="Shape 12742" o:spid="_x0000_s1076" style="position:absolute;left:9137;top:4572;width:18288;height:6;visibility:visible" coordsize="1828800,63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osg8QA&#10;AADeAAAADwAAAGRycy9kb3ducmV2LnhtbERPTWvCQBC9F/wPywi9NZsGbSW6ioiKp0Jtex+yY5Im&#10;Oxt2t0n013cLBW/zeJ+z2oymFT05X1tW8JykIIgLq2suFXx+HJ4WIHxA1thaJgVX8rBZTx5WmGs7&#10;8Dv151CKGMI+RwVVCF0upS8qMugT2xFH7mKdwRChK6V2OMRw08osTV+kwZpjQ4Ud7SoqmvOPUdA3&#10;+9vWFfNFY9/S9vvYnw7D10ypx+m4XYIINIa7+N990nF+9jrL4O+deIN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maLIPEAAAA3gAAAA8AAAAAAAAAAAAAAAAAmAIAAGRycy9k&#10;b3ducmV2LnhtbFBLBQYAAAAABAAEAPUAAACJAwAAAAA=&#10;" adj="0,,0" path="m,l1828800,635e" filled="f">
              <v:stroke joinstyle="round" endcap="round"/>
              <v:formulas/>
              <v:path arrowok="t" o:connecttype="segments" textboxrect="0,0,1828800,635"/>
            </v:shape>
            <v:shape id="Shape 12743" o:spid="_x0000_s1077" style="position:absolute;left:9137;top:4572;width:7;height:1143;visibility:visible" coordsize="635,1143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6+/8IA&#10;AADeAAAADwAAAGRycy9kb3ducmV2LnhtbERPS4vCMBC+L/gfwgh7W1O1rFKNIoqwsLLg6+BtaMam&#10;2ExKE7X7740geJuP7znTeWsrcaPGl44V9HsJCOLc6ZILBYf9+msMwgdkjZVjUvBPHuazzscUM+3u&#10;vKXbLhQihrDPUIEJoc6k9Lkhi77nauLInV1jMUTYFFI3eI/htpKDJPmWFkuODQZrWhrKL7urVSDN&#10;77Gl9MQrmyZyxEv/l/Y3Sn1228UERKA2vMUv94+O8wejdAjPd+INcvY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zr7/wgAAAN4AAAAPAAAAAAAAAAAAAAAAAJgCAABkcnMvZG93&#10;bnJldi54bWxQSwUGAAAAAAQABAD1AAAAhwMAAAAA&#10;" adj="0,,0" path="m635,114300l,e" filled="f">
              <v:stroke joinstyle="round" endcap="round"/>
              <v:formulas/>
              <v:path arrowok="t" o:connecttype="segments" textboxrect="0,0,635,114300"/>
            </v:shape>
            <v:shape id="Shape 12744" o:spid="_x0000_s1078" style="position:absolute;left:27425;top:4572;width:13;height:1143;visibility:visible" coordsize="1270,1143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y4k8kA&#10;AADeAAAADwAAAGRycy9kb3ducmV2LnhtbESPT2vCQBDF74V+h2UKvRTdjQ0q0VVKS4tQL/45eByz&#10;YxKbnU2zW43f3hUK3mZ47/fmzXTe2VqcqPWVYw1JX4Egzp2puNCw3Xz2xiB8QDZYOyYNF/Iwnz0+&#10;TDEz7swrOq1DIWII+ww1lCE0mZQ+L8mi77uGOGoH11oMcW0LaVo8x3Bby4FSQ2mx4nihxIbeS8p/&#10;1n821rCv/mOpjPpKd7+rl2PyvT8kI62fn7q3CYhAXbib/+mFidxglKZweyfOIGdX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AFy4k8kAAADeAAAADwAAAAAAAAAAAAAAAACYAgAA&#10;ZHJzL2Rvd25yZXYueG1sUEsFBgAAAAAEAAQA9QAAAI4DAAAAAA==&#10;" adj="0,,0" path="m1270,l,114300e" filled="f">
              <v:stroke joinstyle="round" endcap="round"/>
              <v:formulas/>
              <v:path arrowok="t" o:connecttype="segments" textboxrect="0,0,1270,114300"/>
            </v:shape>
            <v:shape id="Shape 243134" o:spid="_x0000_s1079" style="position:absolute;top:5715;width:13709;height:3429;visibility:visible" coordsize="1370965,3429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FcYA&#10;AADfAAAADwAAAGRycy9kb3ducmV2LnhtbESPQWvCQBSE70L/w/IKvelGE0VSVxHBthcPxpLzY/eZ&#10;BLNvQ3Yb47/vFgoeh5n5htnsRtuKgXrfOFYwnyUgiLUzDVcKvi/H6RqED8gGW8ek4EEedtuXyQZz&#10;4+58pqEIlYgQ9jkqqEPocim9rsmin7mOOHpX11sMUfaVND3eI9y2cpEkK2mx4bhQY0eHmvSt+LEK&#10;9uVKnw7lOtOP1C3Lz+MQ+GNQ6u113L+DCDSGZ/i//WUULLJ0nmbw9yd+Abn9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m+FcYAAADfAAAADwAAAAAAAAAAAAAAAACYAgAAZHJz&#10;L2Rvd25yZXYueG1sUEsFBgAAAAAEAAQA9QAAAIsDAAAAAA==&#10;" adj="0,,0" path="m,l1370965,r,342900l,342900,,e" stroked="f" strokeweight="0">
              <v:stroke joinstyle="round" endcap="round"/>
              <v:formulas/>
              <v:path arrowok="t" o:connecttype="segments" textboxrect="0,0,1370965,342900"/>
            </v:shape>
            <v:shape id="Shape 12746" o:spid="_x0000_s1080" style="position:absolute;top:5715;width:13709;height:3429;visibility:visible" coordsize="1370965,3429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9cM8UA&#10;AADeAAAADwAAAGRycy9kb3ducmV2LnhtbERP32vCMBB+F/Y/hBv4pumCutIZZWwIvs11m+Db0dya&#10;subSNZnW/94IA9/u4/t5y/XgWnGkPjSeNTxMMxDElTcN1xo+PzaTHESIyAZbz6ThTAHWq7vREgvj&#10;T/xOxzLWIoVwKFCDjbErpAyVJYdh6jvixH373mFMsK+l6fGUwl0rVZYtpMOGU4PFjl4sVT/ln9Pw&#10;e9gddmXzum/t21bN1Vc+26tc6/H98PwEItIQb+J/99ak+epxtoDrO+kGubo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71wzxQAAAN4AAAAPAAAAAAAAAAAAAAAAAJgCAABkcnMv&#10;ZG93bnJldi54bWxQSwUGAAAAAAQABAD1AAAAigMAAAAA&#10;" adj="0,,0" path="m,342900r1370965,l1370965,,,,,342900xe" filled="f">
              <v:stroke miterlimit="66585f" joinstyle="miter" endcap="round"/>
              <v:formulas/>
              <v:path arrowok="t" o:connecttype="segments" textboxrect="0,0,1370965,342900"/>
            </v:shape>
            <v:rect id="Rectangle 12747" o:spid="_x0000_s1081" style="position:absolute;left:964;top:6616;width:9244;height:215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HSVMUA&#10;AADeAAAADwAAAGRycy9kb3ducmV2LnhtbERPTWvCQBC9F/wPywi91U2lVI2uItqSHGsUbG9DdkxC&#10;s7Mhu03S/npXKHibx/uc1WYwteiodZVlBc+TCARxbnXFhYLT8f1pDsJ5ZI21ZVLwSw4269HDCmNt&#10;ez5Ql/lChBB2MSoovW9iKV1ekkE3sQ1x4C62NegDbAupW+xDuKnlNIpepcGKQ0OJDe1Kyr+zH6Mg&#10;mTfbz9T+9UX99pWcP86L/XHhlXocD9slCE+Dv4v/3akO86ezlxnc3gk3yP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sdJUxQAAAN4AAAAPAAAAAAAAAAAAAAAAAJgCAABkcnMv&#10;ZG93bnJldi54bWxQSwUGAAAAAAQABAD1AAAAigMAAAAA&#10;" filled="f" stroked="f">
              <v:textbox inset="0,0,0,0">
                <w:txbxContent>
                  <w:p w:rsidR="00CF6E79" w:rsidRDefault="00CF6E79">
                    <w:pPr>
                      <w:spacing w:after="160" w:line="259" w:lineRule="auto"/>
                      <w:ind w:left="0" w:right="0" w:firstLine="0"/>
                      <w:jc w:val="left"/>
                    </w:pPr>
                    <w:r>
                      <w:t xml:space="preserve">Твердые </w:t>
                    </w:r>
                  </w:p>
                </w:txbxContent>
              </v:textbox>
            </v:rect>
            <v:rect id="Rectangle 12749" o:spid="_x0000_s1082" style="position:absolute;left:5977;top:8305;width:593;height:26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LjvcUA&#10;AADeAAAADwAAAGRycy9kb3ducmV2LnhtbERPTWvCQBC9C/6HZQredFORamJWEVvRY9VC6m3ITpPQ&#10;7GzIribtr+8WBG/zeJ+TrntTixu1rrKs4HkSgSDOra64UPBx3o0XIJxH1lhbJgU/5GC9Gg5STLTt&#10;+Ei3ky9ECGGXoILS+yaR0uUlGXQT2xAH7su2Bn2AbSF1i10IN7WcRtGLNFhxaCixoW1J+ffpahTs&#10;F83m82B/u6J+u+yz9yx+PcdeqdFTv1mC8NT7h/juPugwfzqfxfD/TrhBr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YuO9xQAAAN4AAAAPAAAAAAAAAAAAAAAAAJgCAABkcnMv&#10;ZG93bnJldi54bWxQSwUGAAAAAAQABAD1AAAAigMAAAAA&#10;" filled="f" stroked="f">
              <v:textbox inset="0,0,0,0">
                <w:txbxContent>
                  <w:p w:rsidR="00CF6E79" w:rsidRDefault="00CF6E79">
                    <w:pPr>
                      <w:spacing w:after="160" w:line="259" w:lineRule="auto"/>
                      <w:ind w:left="0" w:right="0" w:firstLine="0"/>
                      <w:jc w:val="left"/>
                    </w:pPr>
                  </w:p>
                </w:txbxContent>
              </v:textbox>
            </v:rect>
            <v:shape id="Shape 243135" o:spid="_x0000_s1083" style="position:absolute;left:15995;top:5715;width:34290;height:3429;visibility:visible" coordsize="3429000,3429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W/8sgA&#10;AADfAAAADwAAAGRycy9kb3ducmV2LnhtbESPQWvCQBSE74X+h+UVems2aisSXUULlVa8aOP9NftM&#10;FrNv0+xG47/vCgWPw8x8w8wWva3FmVpvHCsYJCkI4sJpw6WC/PvjZQLCB2SNtWNScCUPi/njwwwz&#10;7S68o/M+lCJC2GeooAqhyaT0RUUWfeIa4ugdXWsxRNmWUrd4iXBby2GajqVFw3GhwobeKypO+84q&#10;OKzzk5mkPwf/tR3Xm9/1tVsFo9TzU7+cggjUh3v4v/2pFQxfR4PRG9z+xC8g5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WBb/yyAAAAN8AAAAPAAAAAAAAAAAAAAAAAJgCAABk&#10;cnMvZG93bnJldi54bWxQSwUGAAAAAAQABAD1AAAAjQMAAAAA&#10;" adj="0,,0" path="m,l3429000,r,342900l,342900,,e" stroked="f" strokeweight="0">
              <v:stroke miterlimit="66585f" joinstyle="miter" endcap="round"/>
              <v:formulas/>
              <v:path arrowok="t" o:connecttype="segments" textboxrect="0,0,3429000,342900"/>
            </v:shape>
            <v:shape id="Shape 12751" o:spid="_x0000_s1084" style="position:absolute;left:15995;top:5715;width:34290;height:3429;visibility:visible" coordsize="3429000,3429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zDQsQA&#10;AADeAAAADwAAAGRycy9kb3ducmV2LnhtbERP32vCMBB+H/g/hBP2tqY6nNoZRYTJhoKbCr6eza0p&#10;NpfSZLX77xdh4Nt9fD9vtuhsJVpqfOlYwSBJQRDnTpdcKDge3p4mIHxA1lg5JgW/5GEx7z3MMNPu&#10;yl/U7kMhYgj7DBWYEOpMSp8bsugTVxNH7ts1FkOETSF1g9cYbis5TNMXabHk2GCwppWh/LL/sQpG&#10;+MF2vL6cd2b9yWk7PT1vN6zUY79bvoII1IW7+N/9ruP84Xg0gNs78QY5/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scw0LEAAAA3gAAAA8AAAAAAAAAAAAAAAAAmAIAAGRycy9k&#10;b3ducmV2LnhtbFBLBQYAAAAABAAEAPUAAACJAwAAAAA=&#10;" adj="0,,0" path="m,342900r3429000,l3429000,,,,,342900xe" filled="f">
              <v:stroke miterlimit="66585f" joinstyle="miter" endcap="round"/>
              <v:formulas/>
              <v:path arrowok="t" o:connecttype="segments" textboxrect="0,0,3429000,342900"/>
            </v:shape>
            <v:rect id="Rectangle 12752" o:spid="_x0000_s1085" style="position:absolute;left:16969;top:6616;width:36749;height:215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nEcUA&#10;AADeAAAADwAAAGRycy9kb3ducmV2LnhtbERPTWvCQBC9F/oflin01mwaqMboKlIVPVotpN6G7DQJ&#10;zc6G7Gpif31XEHqbx/uc2WIwjbhQ52rLCl6jGARxYXXNpYLP4+YlBeE8ssbGMim4koPF/PFhhpm2&#10;PX/Q5eBLEULYZaig8r7NpHRFRQZdZFviwH3bzqAPsCul7rAP4aaRSRyPpMGaQ0OFLb1XVPwczkbB&#10;Nm2XXzv725fN+rTN9/lkdZx4pZ6fhuUUhKfB/4vv7p0O85PxWwK3d8INcv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H+cRxQAAAN4AAAAPAAAAAAAAAAAAAAAAAJgCAABkcnMv&#10;ZG93bnJldi54bWxQSwUGAAAAAAQABAD1AAAAigMAAAAA&#10;" filled="f" stroked="f">
              <v:textbox inset="0,0,0,0">
                <w:txbxContent>
                  <w:p w:rsidR="00CF6E79" w:rsidRDefault="00CF6E79">
                    <w:pPr>
                      <w:spacing w:after="160" w:line="259" w:lineRule="auto"/>
                      <w:ind w:left="0" w:right="0" w:firstLine="0"/>
                      <w:jc w:val="left"/>
                    </w:pPr>
                    <w:r>
                      <w:t xml:space="preserve">Долевые (адвалорные, процентные) </w:t>
                    </w:r>
                  </w:p>
                </w:txbxContent>
              </v:textbox>
            </v:rect>
            <v:rect id="Rectangle 12754" o:spid="_x0000_s1086" style="position:absolute;left:21983;top:8305;width:593;height:26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ra/sYA&#10;AADeAAAADwAAAGRycy9kb3ducmV2LnhtbERPTWvCQBC9F/oflin0VjeVajV1FdFKctRYUG9DdpqE&#10;ZmdDdmvS/npXELzN433ObNGbWpypdZVlBa+DCARxbnXFhYKv/eZlAsJ5ZI21ZVLwRw4W88eHGcba&#10;dryjc+YLEULYxaig9L6JpXR5SQbdwDbEgfu2rUEfYFtI3WIXwk0th1E0lgYrDg0lNrQqKf/Jfo2C&#10;ZNIsj6n974r685Qctofpej/1Sj0/9csPEJ56fxff3KkO84fvoze4vhNukPM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bra/sYAAADeAAAADwAAAAAAAAAAAAAAAACYAgAAZHJz&#10;L2Rvd25yZXYueG1sUEsFBgAAAAAEAAQA9QAAAIsDAAAAAA==&#10;" filled="f" stroked="f">
              <v:textbox inset="0,0,0,0">
                <w:txbxContent>
                  <w:p w:rsidR="00CF6E79" w:rsidRDefault="00CF6E79">
                    <w:pPr>
                      <w:spacing w:after="160" w:line="259" w:lineRule="auto"/>
                      <w:ind w:left="0" w:right="0" w:firstLine="0"/>
                      <w:jc w:val="left"/>
                    </w:pPr>
                  </w:p>
                </w:txbxContent>
              </v:textbox>
            </v:rect>
            <v:shape id="Shape 12755" o:spid="_x0000_s1087" style="position:absolute;left:36563;top:12573;width:13;height:6;visibility:visible" coordsize="1270,63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aJ8IA&#10;AADeAAAADwAAAGRycy9kb3ducmV2LnhtbERPzWrCQBC+C77DMkIvohuDWkldRQRLT0K1DzBkxyQ1&#10;OxuyY4xv3xWE3ubj+531tne16qgNlWcDs2kCijj3tuLCwM/5MFmBCoJssfZMBh4UYLsZDtaYWX/n&#10;b+pOUqgYwiFDA6VIk2kd8pIchqlviCN38a1DibAttG3xHsNdrdMkWWqHFceGEhval5RfTzdnwB7n&#10;supcvyzG+tr97m0q6ePTmLdRv/sAJdTLv/jl/rJxfvq+WMDznXiD3v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39onwgAAAN4AAAAPAAAAAAAAAAAAAAAAAJgCAABkcnMvZG93&#10;bnJldi54bWxQSwUGAAAAAAQABAD1AAAAhwMAAAAA&#10;" adj="0,,0" path="m,l1270,636e" filled="f">
              <v:stroke joinstyle="round" endcap="round"/>
              <v:formulas/>
              <v:path arrowok="t" o:connecttype="segments" textboxrect="0,0,1270,636"/>
            </v:shape>
            <v:shape id="Shape 12756" o:spid="_x0000_s1088" style="position:absolute;left:17138;top:10287;width:28575;height:6;visibility:visible" coordsize="2857500,63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71P8QA&#10;AADeAAAADwAAAGRycy9kb3ducmV2LnhtbERPTWvCQBC9C/6HZYTedGOkqaSuIikWexGa9uJtyE6T&#10;YHY2ZrdJ2l/fLQje5vE+Z7MbTSN66lxtWcFyEYEgLqyuuVTw+XGYr0E4j6yxsUwKfsjBbjudbDDV&#10;duB36nNfihDCLkUFlfdtKqUrKjLoFrYlDtyX7Qz6ALtS6g6HEG4aGUdRIg3WHBoqbCmrqLjk30ZB&#10;GxvKj/Y6vJySVXZ6PePbr0alHmbj/hmEp9HfxTf3UYf58dNjAv/vhBvk9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O9T/EAAAA3gAAAA8AAAAAAAAAAAAAAAAAmAIAAGRycy9k&#10;b3ducmV2LnhtbFBLBQYAAAAABAAEAPUAAACJAwAAAAA=&#10;" adj="0,,0" path="m,l2857500,636e" filled="f">
              <v:stroke joinstyle="round" endcap="round"/>
              <v:formulas/>
              <v:path arrowok="t" o:connecttype="segments" textboxrect="0,0,2857500,636"/>
            </v:shape>
            <v:shape id="Shape 12757" o:spid="_x0000_s1089" style="position:absolute;left:17138;top:10287;width:7;height:1143;visibility:visible" coordsize="635,1143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wuIcQA&#10;AADeAAAADwAAAGRycy9kb3ducmV2LnhtbERPTWvCQBC9C/0PyxS86UZJTUndhKIIQovQtB68Ddlp&#10;NjQ7G7Krxn/fLRS8zeN9zrocbScuNPjWsYLFPAFBXDvdcqPg63M3ewbhA7LGzjEpuJGHsniYrDHX&#10;7sofdKlCI2II+xwVmBD6XEpfG7Lo564njty3GyyGCIdG6gGvMdx2cpkkK2mx5dhgsKeNofqnOlsF&#10;0rwdR0pPvLVpIjPe+EO6eFdq+ji+voAINIa7+N+913H+MnvK4O+deIMs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sLiHEAAAA3gAAAA8AAAAAAAAAAAAAAAAAmAIAAGRycy9k&#10;b3ducmV2LnhtbFBLBQYAAAAABAAEAPUAAACJAwAAAAA=&#10;" adj="0,,0" path="m,l635,114300e" filled="f">
              <v:stroke joinstyle="round" endcap="round"/>
              <v:formulas/>
              <v:path arrowok="t" o:connecttype="segments" textboxrect="0,0,635,114300"/>
            </v:shape>
            <v:shape id="Shape 243136" o:spid="_x0000_s1090" style="position:absolute;left:7988;top:11430;width:16008;height:3429;visibility:visible" coordsize="1600835,3429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UN8ccA&#10;AADfAAAADwAAAGRycy9kb3ducmV2LnhtbESPW2vCQBSE3wv+h+UU+iK6MRaV6CoiCLU+ecPXQ/Y0&#10;SZs9G7KbS/99tyD4OMzMN8xq05tStFS7wrKCyTgCQZxaXXCm4HrZjxYgnEfWWFomBb/kYLMevKww&#10;0bbjE7Vnn4kAYZeggtz7KpHSpTkZdGNbEQfvy9YGfZB1JnWNXYCbUsZRNJMGCw4LOVa0yyn9OTdG&#10;QXfTt6zBu//GYSPj9jD/PAyPSr299tslCE+9f4Yf7Q+tIH6fTqYz+P8TvoBc/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VFDfHHAAAA3wAAAA8AAAAAAAAAAAAAAAAAmAIAAGRy&#10;cy9kb3ducmV2LnhtbFBLBQYAAAAABAAEAPUAAACMAwAAAAA=&#10;" adj="0,,0" path="m,l1600835,r,342900l,342900,,e" stroked="f" strokeweight="0">
              <v:stroke joinstyle="round" endcap="round"/>
              <v:formulas/>
              <v:path arrowok="t" o:connecttype="segments" textboxrect="0,0,1600835,342900"/>
            </v:shape>
            <v:shape id="Shape 12759" o:spid="_x0000_s1091" style="position:absolute;left:7988;top:11430;width:16008;height:3429;visibility:visible" coordsize="1600835,3429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T3fsMA&#10;AADeAAAADwAAAGRycy9kb3ducmV2LnhtbERPTWvCQBC9F/oflin0VjcVGjW6SikULBQkWnoesmM2&#10;mJ0N2WlM++u7guBtHu9zVpvRt2qgPjaBDTxPMlDEVbAN1wa+Du9Pc1BRkC22gcnAL0XYrO/vVljY&#10;cOaShr3UKoVwLNCAE+kKrWPlyGOchI44ccfQe5QE+1rbHs8p3Ld6mmW59thwanDY0Zuj6rT/8Qa2&#10;u9mn5ENuP8jV3/MoZZ79lcY8PoyvS1BCo9zEV/fWpvnT2csCLu+kG/T6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TT3fsMAAADeAAAADwAAAAAAAAAAAAAAAACYAgAAZHJzL2Rv&#10;d25yZXYueG1sUEsFBgAAAAAEAAQA9QAAAIgDAAAAAA==&#10;" adj="0,,0" path="m,342900r1600835,l1600835,,,,,342900xe" filled="f">
              <v:stroke miterlimit="66585f" joinstyle="miter" endcap="round"/>
              <v:formulas/>
              <v:path arrowok="t" o:connecttype="segments" textboxrect="0,0,1600835,342900"/>
            </v:shape>
            <v:rect id="Rectangle 201028" o:spid="_x0000_s1092" style="position:absolute;left:8949;top:12334;width:6085;height:215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YhYsMA&#10;AADfAAAADwAAAGRycy9kb3ducmV2LnhtbERPy4rCMBTdC/MP4Q6408QuRDtGkRlFl75AZ3dprm2x&#10;uSlNtNWvN4uBWR7Oe7bobCUe1PjSsYbRUIEgzpwpOddwOq4HExA+IBusHJOGJ3lYzD96M0yNa3lP&#10;j0PIRQxhn6KGIoQ6ldJnBVn0Q1cTR+7qGoshwiaXpsE2httKJkqNpcWSY0OBNX0XlN0Od6thM6mX&#10;l617tXm1+t2cd+fpz3EatO5/dssvEIG68C/+c2+NhkSNVBIHxz/xC8j5G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vYhYsMAAADfAAAADwAAAAAAAAAAAAAAAACYAgAAZHJzL2Rv&#10;d25yZXYueG1sUEsFBgAAAAAEAAQA9QAAAIgDAAAAAA==&#10;" filled="f" stroked="f">
              <v:textbox inset="0,0,0,0">
                <w:txbxContent>
                  <w:p w:rsidR="00CF6E79" w:rsidRDefault="00CF6E79">
                    <w:pPr>
                      <w:spacing w:after="160" w:line="259" w:lineRule="auto"/>
                      <w:ind w:left="0" w:right="0" w:firstLine="0"/>
                      <w:jc w:val="left"/>
                    </w:pPr>
                    <w:r>
                      <w:t>пропо</w:t>
                    </w:r>
                  </w:p>
                </w:txbxContent>
              </v:textbox>
            </v:rect>
            <v:rect id="Rectangle 201030" o:spid="_x0000_s1093" style="position:absolute;left:13517;top:12334;width:12327;height:215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m7ucUA&#10;AADfAAAADwAAAGRycy9kb3ducmV2LnhtbESPy4rCMBSG94LvEI4wO01UEO0YRXREl95AZ3dozrRl&#10;mpPSZGzHpzcLweXPf+ObL1tbijvVvnCsYThQIIhTZwrONFzO2/4UhA/IBkvHpOGfPCwX3c4cE+Ma&#10;PtL9FDIRR9gnqCEPoUqk9GlOFv3AVcTR+3G1xRBlnUlTYxPHbSlHSk2kxYLjQ44VrXNKf09/VsNu&#10;Wq1ue/dosvLre3c9XGeb8yxo/dFrV58gArXhHX6190bDSA3VOBJEnsgCcvEE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Wbu5xQAAAN8AAAAPAAAAAAAAAAAAAAAAAJgCAABkcnMv&#10;ZG93bnJldi54bWxQSwUGAAAAAAQABAD1AAAAigMAAAAA&#10;" filled="f" stroked="f">
              <v:textbox inset="0,0,0,0">
                <w:txbxContent>
                  <w:p w:rsidR="00CF6E79" w:rsidRDefault="00CF6E79">
                    <w:pPr>
                      <w:spacing w:after="160" w:line="259" w:lineRule="auto"/>
                      <w:ind w:left="0" w:right="0" w:firstLine="0"/>
                      <w:jc w:val="left"/>
                    </w:pPr>
                    <w:r>
                      <w:t>рциональны</w:t>
                    </w:r>
                  </w:p>
                </w:txbxContent>
              </v:textbox>
            </v:rect>
            <v:rect id="Rectangle 12762" o:spid="_x0000_s1094" style="position:absolute;left:9742;top:14024;width:593;height:26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MtrMQA&#10;AADeAAAADwAAAGRycy9kb3ducmV2LnhtbERPS4vCMBC+L+x/CLPgbU23Bx/VKLK66NEXqLehGdti&#10;MylN1lZ/vREEb/PxPWc8bU0prlS7wrKCn24Egji1uuBMwX739z0A4TyyxtIyKbiRg+nk82OMibYN&#10;b+i69ZkIIewSVJB7XyVSujQng65rK+LAnW1t0AdYZ1LX2IRwU8o4inrSYMGhIceKfnNKL9t/o2A5&#10;qGbHlb03Wbk4LQ/rw3C+G3qlOl/tbATCU+vf4pd7pcP8uN+L4flOuEFO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dzLazEAAAA3gAAAA8AAAAAAAAAAAAAAAAAmAIAAGRycy9k&#10;b3ducmV2LnhtbFBLBQYAAAAABAAEAPUAAACJAwAAAAA=&#10;" filled="f" stroked="f">
              <v:textbox inset="0,0,0,0">
                <w:txbxContent>
                  <w:p w:rsidR="00CF6E79" w:rsidRDefault="00CF6E79">
                    <w:pPr>
                      <w:spacing w:after="160" w:line="259" w:lineRule="auto"/>
                      <w:ind w:left="0" w:right="0" w:firstLine="0"/>
                      <w:jc w:val="left"/>
                    </w:pPr>
                  </w:p>
                </w:txbxContent>
              </v:textbox>
            </v:rect>
            <v:shape id="Shape 12763" o:spid="_x0000_s1095" style="position:absolute;left:33140;top:11430;width:7;height:1143;visibility:visible" coordsize="635,1143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3vin8IA&#10;AADeAAAADwAAAGRycy9kb3ducmV2LnhtbERPTYvCMBC9L/gfwgje1lQtunSNIoogKILu7mFvQzM2&#10;xWZSmqj13xtB8DaP9znTeWsrcaXGl44VDPoJCOLc6ZILBb8/688vED4ga6wck4I7eZjPOh9TzLS7&#10;8YGux1CIGMI+QwUmhDqT0ueGLPq+q4kjd3KNxRBhU0jd4C2G20oOk2QsLZYcGwzWtDSUn48Xq0Ca&#10;7V9L6T+vbJrICS/9Ph3slOp128U3iEBteItf7o2O84eT8Qie78Qb5O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e+KfwgAAAN4AAAAPAAAAAAAAAAAAAAAAAJgCAABkcnMvZG93&#10;bnJldi54bWxQSwUGAAAAAAQABAD1AAAAhwMAAAAA&#10;" adj="0,,0" path="m635,l,114300e" filled="f">
              <v:stroke joinstyle="round" endcap="round"/>
              <v:formulas/>
              <v:path arrowok="t" o:connecttype="segments" textboxrect="0,0,635,114300"/>
            </v:shape>
            <v:shape id="Shape 243137" o:spid="_x0000_s1096" style="position:absolute;left:25139;top:11430;width:13716;height:3429;visibility:visible" coordsize="1371600,3429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" adj="0,,0" path="m,l1371600,r,342900l,342900,,e" stroked="f" strokeweight="0">
              <v:stroke joinstyle="round" endcap="round"/>
              <v:formulas/>
              <v:path arrowok="t" o:connecttype="segments" textboxrect="0,0,1371600,342900"/>
            </v:shape>
            <v:shape id="Shape 12765" o:spid="_x0000_s1097" style="position:absolute;left:25139;top:11430;width:13716;height:3429;visibility:visible" coordsize="1371600,3429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1YsYA&#10;AADeAAAADwAAAGRycy9kb3ducmV2LnhtbESPT2vCQBDF74LfYRmhF9FNAo0SXUUKhULpwX94HbNj&#10;EszOhuw2Jt++WxC8zfDevN+b9bY3teiodZVlBfE8AkGcW11xoeB0/JwtQTiPrLG2TAoGcrDdjEdr&#10;zLR98J66gy9ECGGXoYLS+yaT0uUlGXRz2xAH7WZbgz6sbSF1i48QbmqZRFEqDVYcCCU29FFSfj/8&#10;msD18aX/HqbXIfkZuDud5TROpVJvk363AuGp9y/z8/pLh/rJIn2H/3fCDHLz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X1YsYAAADeAAAADwAAAAAAAAAAAAAAAACYAgAAZHJz&#10;L2Rvd25yZXYueG1sUEsFBgAAAAAEAAQA9QAAAIsDAAAAAA==&#10;" adj="0,,0" path="m,342900r1371600,l1371600,,,,,342900xe" filled="f">
              <v:stroke miterlimit="66585f" joinstyle="miter" endcap="round"/>
              <v:formulas/>
              <v:path arrowok="t" o:connecttype="segments" textboxrect="0,0,1371600,342900"/>
            </v:shape>
            <v:rect id="Rectangle 12766" o:spid="_x0000_s1098" style="position:absolute;left:26113;top:12380;width:5782;height:215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grr8UA&#10;AADeAAAADwAAAGRycy9kb3ducmV2LnhtbERPTWvCQBC9C/6HZYTedKOHVKNrCLZijm0sWG9DdpqE&#10;ZmdDdjVpf323UOhtHu9zduloWnGn3jWWFSwXEQji0uqGKwVv5+N8DcJ5ZI2tZVLwRQ7S/XSyw0Tb&#10;gV/pXvhKhBB2CSqove8SKV1Zk0G3sB1x4D5sb9AH2FdS9ziEcNPKVRTF0mDDoaHGjg41lZ/FzSg4&#10;rbvsPbffQ9U+X0+Xl8vm6bzxSj3MxmwLwtPo/8V/7lyH+avHOIbfd8INcv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SCuvxQAAAN4AAAAPAAAAAAAAAAAAAAAAAJgCAABkcnMv&#10;ZG93bnJldi54bWxQSwUGAAAAAAQABAD1AAAAigMAAAAA&#10;" filled="f" stroked="f">
              <v:textbox inset="0,0,0,0">
                <w:txbxContent>
                  <w:p w:rsidR="00CF6E79" w:rsidRDefault="00CF6E79">
                    <w:pPr>
                      <w:spacing w:after="160" w:line="259" w:lineRule="auto"/>
                      <w:ind w:left="0" w:right="0" w:firstLine="0"/>
                      <w:jc w:val="left"/>
                    </w:pPr>
                    <w:r>
                      <w:t>прогр</w:t>
                    </w:r>
                  </w:p>
                </w:txbxContent>
              </v:textbox>
            </v:rect>
            <v:rect id="Rectangle 201031" o:spid="_x0000_s1099" style="position:absolute;left:30474;top:12380;width:3159;height:215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UeIsgA&#10;AADfAAAADwAAAGRycy9kb3ducmV2LnhtbESPT2vCQBTE7wW/w/KE3upuFIpGVxH/oMdWBfX2yD6T&#10;YPZtyK4m7afvFgo9DjPzG2a26GwlntT40rGGZKBAEGfOlJxrOB23b2MQPiAbrByThi/ysJj3XmaY&#10;GtfyJz0PIRcRwj5FDUUIdSqlzwqy6AeuJo7ezTUWQ5RNLk2DbYTbSg6VepcWS44LBda0Kii7Hx5W&#10;w25cLy97993m1ea6O3+cJ+vjJGj92u+WUxCBuvAf/mvvjYahStQogd8/8QvI+Q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6FR4iyAAAAN8AAAAPAAAAAAAAAAAAAAAAAJgCAABk&#10;cnMvZG93bnJldi54bWxQSwUGAAAAAAQABAD1AAAAjQMAAAAA&#10;" filled="f" stroked="f">
              <v:textbox inset="0,0,0,0">
                <w:txbxContent>
                  <w:p w:rsidR="00CF6E79" w:rsidRDefault="00CF6E79">
                    <w:pPr>
                      <w:spacing w:after="160" w:line="259" w:lineRule="auto"/>
                      <w:ind w:left="0" w:right="0" w:firstLine="0"/>
                      <w:jc w:val="left"/>
                    </w:pPr>
                    <w:r>
                      <w:t>есс</w:t>
                    </w:r>
                  </w:p>
                </w:txbxContent>
              </v:textbox>
            </v:rect>
            <v:rect id="Rectangle 201032" o:spid="_x0000_s1100" style="position:absolute;left:32837;top:12380;width:6296;height:215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eAVccA&#10;AADfAAAADwAAAGRycy9kb3ducmV2LnhtbESPQWvCQBSE74L/YXlCb7prCqLRVURb9Fi1YL09sq9J&#10;aPZtyG5N6q/vCoLHYWa+YRarzlbiSo0vHWsYjxQI4syZknMNn6f34RSED8gGK8ek4Y88rJb93gJT&#10;41o+0PUYchEh7FPUUIRQp1L6rCCLfuRq4uh9u8ZiiLLJpWmwjXBbyUSpibRYclwosKZNQdnP8ddq&#10;2E3r9dfe3dq8ervszh/n2fY0C1q/DLr1HESgLjzDj/beaEjUWL0mcP8Tv4Bc/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rHgFXHAAAA3wAAAA8AAAAAAAAAAAAAAAAAmAIAAGRy&#10;cy9kb3ducmV2LnhtbFBLBQYAAAAABAAEAPUAAACMAwAAAAA=&#10;" filled="f" stroked="f">
              <v:textbox inset="0,0,0,0">
                <w:txbxContent>
                  <w:p w:rsidR="00CF6E79" w:rsidRDefault="00CF6E79">
                    <w:pPr>
                      <w:spacing w:after="160" w:line="259" w:lineRule="auto"/>
                      <w:ind w:left="0" w:right="0" w:firstLine="0"/>
                      <w:jc w:val="left"/>
                    </w:pPr>
                    <w:r>
                      <w:t>ивные</w:t>
                    </w:r>
                  </w:p>
                </w:txbxContent>
              </v:textbox>
            </v:rect>
            <v:rect id="Rectangle 12768" o:spid="_x0000_s1101" style="position:absolute;left:37561;top:12028;width:593;height:26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saRscA&#10;AADeAAAADwAAAGRycy9kb3ducmV2LnhtbESPzW7CQAyE70i8w8pIvcEGDhRSFoSACo78VKK9WVk3&#10;iZr1RtktSfv0+IDEzdaMZz4vVp2r1I2aUHo2MB4loIgzb0vODXxc3oczUCEiW6w8k4E/CrBa9nsL&#10;TK1v+US3c8yVhHBI0UARY51qHbKCHIaRr4lF+/aNwyhrk2vbYCvhrtKTJJlqhyVLQ4E1bQrKfs6/&#10;zsB+Vq8/D/6/zavd1/56vM63l3k05mXQrd9AReri0/y4PljBn7xOhVfekRn08g4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abGkbHAAAA3gAAAA8AAAAAAAAAAAAAAAAAmAIAAGRy&#10;cy9kb3ducmV2LnhtbFBLBQYAAAAABAAEAPUAAACMAwAAAAA=&#10;" filled="f" stroked="f">
              <v:textbox inset="0,0,0,0">
                <w:txbxContent>
                  <w:p w:rsidR="00CF6E79" w:rsidRDefault="00CF6E79">
                    <w:pPr>
                      <w:spacing w:after="160" w:line="259" w:lineRule="auto"/>
                      <w:ind w:left="0" w:right="0" w:firstLine="0"/>
                      <w:jc w:val="left"/>
                    </w:pPr>
                  </w:p>
                </w:txbxContent>
              </v:textbox>
            </v:rect>
            <v:shape id="Shape 12770" o:spid="_x0000_s1102" style="position:absolute;left:39998;top:11430;width:12573;height:3429;visibility:visible" coordsize="1257300,3429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0tAG8QA&#10;AADeAAAADwAAAGRycy9kb3ducmV2LnhtbESPT0/DMAzF70h8h8hI3FjKDh2UZRNUQnDhsD/crcY0&#10;FY0TNWYrfHp8QOJmy8/vvd96O8fRnGgqQ2IHt4sKDHGX/MC9g+Ph+eYOTBFkj2NicvBNBbaby4s1&#10;Nj6deUenvfRGTbg06CCI5Mba0gWKWBYpE+vtI00RRdept37Cs5rH0S6rqrYRB9aEgJnaQN3n/is6&#10;qOqU68xD+3JsBX/e5ek+vO2cu76aHx/ACM3yL/77fvVaf7laKYDi6Ax28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9LQBvEAAAA3gAAAA8AAAAAAAAAAAAAAAAAmAIAAGRycy9k&#10;b3ducmV2LnhtbFBLBQYAAAAABAAEAPUAAACJAwAAAAA=&#10;" adj="0,,0" path="m,342900r1257300,l1257300,,,,,342900xe" filled="f">
              <v:stroke miterlimit="66585f" joinstyle="miter" endcap="round"/>
              <v:formulas/>
              <v:path arrowok="t" o:connecttype="segments" textboxrect="0,0,1257300,342900"/>
            </v:shape>
            <v:rect id="Rectangle 12771" o:spid="_x0000_s1103" style="position:absolute;left:40975;top:12380;width:13958;height:215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glBsUA&#10;AADeAAAADwAAAGRycy9kb3ducmV2LnhtbERPTWvCQBC9C/0Pywi9mU08VI2uEtqKHlstRG9DdkyC&#10;2dmQXU3aX98tCL3N433OajOYRtypc7VlBUkUgyAurK65VPB13E7mIJxH1thYJgXf5GCzfhqtMNW2&#10;50+6H3wpQgi7FBVU3replK6oyKCLbEscuIvtDPoAu1LqDvsQbho5jeMXabDm0FBhS68VFdfDzSjY&#10;zdvstLc/fdm8n3f5R754Oy68Us/jIVuC8DT4f/HDvddh/nQ2S+DvnXCDX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eCUGxQAAAN4AAAAPAAAAAAAAAAAAAAAAAJgCAABkcnMv&#10;ZG93bnJldi54bWxQSwUGAAAAAAQABAD1AAAAigMAAAAA&#10;" filled="f" stroked="f">
              <v:textbox inset="0,0,0,0">
                <w:txbxContent>
                  <w:p w:rsidR="00CF6E79" w:rsidRDefault="00CF6E79">
                    <w:pPr>
                      <w:spacing w:after="160" w:line="259" w:lineRule="auto"/>
                      <w:ind w:left="0" w:right="0" w:firstLine="0"/>
                      <w:jc w:val="left"/>
                    </w:pPr>
                    <w:r>
                      <w:t>Регрессивные</w:t>
                    </w:r>
                  </w:p>
                </w:txbxContent>
              </v:textbox>
            </v:rect>
            <v:rect id="Rectangle 12772" o:spid="_x0000_s1104" style="position:absolute;left:51464;top:12028;width:593;height:26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q7ccQA&#10;AADeAAAADwAAAGRycy9kb3ducmV2LnhtbERPS4vCMBC+L+x/CLPgbU23Bx/VKLK66NEXqLehGdti&#10;MylN1lZ/vREEb/PxPWc8bU0prlS7wrKCn24Egji1uuBMwX739z0A4TyyxtIyKbiRg+nk82OMibYN&#10;b+i69ZkIIewSVJB7XyVSujQng65rK+LAnW1t0AdYZ1LX2IRwU8o4inrSYMGhIceKfnNKL9t/o2A5&#10;qGbHlb03Wbk4LQ/rw3C+G3qlOl/tbATCU+vf4pd7pcP8uN+P4flOuEFO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Kqu3HEAAAA3gAAAA8AAAAAAAAAAAAAAAAAmAIAAGRycy9k&#10;b3ducmV2LnhtbFBLBQYAAAAABAAEAPUAAACJAwAAAAA=&#10;" filled="f" stroked="f">
              <v:textbox inset="0,0,0,0">
                <w:txbxContent>
                  <w:p w:rsidR="00CF6E79" w:rsidRDefault="00CF6E79">
                    <w:pPr>
                      <w:spacing w:after="160" w:line="259" w:lineRule="auto"/>
                      <w:ind w:left="0" w:right="0" w:firstLine="0"/>
                      <w:jc w:val="left"/>
                    </w:pPr>
                  </w:p>
                </w:txbxContent>
              </v:textbox>
            </v:rect>
            <v:shape id="Shape 12773" o:spid="_x0000_s1105" style="position:absolute;left:30854;top:9144;width:0;height:1143;visibility:visible" coordsize="0,1143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V638UA&#10;AADeAAAADwAAAGRycy9kb3ducmV2LnhtbERPS2vCQBC+F/wPywheSt1oUUuajfhooeipakuP0+yY&#10;BLOzIbvG+O/dQsHbfHzPSeadqURLjSstKxgNIxDEmdUl5woO+/enFxDOI2usLJOCKzmYp72HBGNt&#10;L/xJ7c7nIoSwi1FB4X0dS+myggy6oa2JA3e0jUEfYJNL3eAlhJtKjqNoKg2WHBoKrGlVUHbanY0C&#10;mkz8kjbu8fq2/Y5+vlCuf3Wr1KDfLV5BeOr8Xfzv/tBh/ng2e4a/d8INMr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9XrfxQAAAN4AAAAPAAAAAAAAAAAAAAAAAJgCAABkcnMv&#10;ZG93bnJldi54bWxQSwUGAAAAAAQABAD1AAAAigMAAAAA&#10;" adj="0,,0" path="m,l,114300e" filled="f">
              <v:stroke joinstyle="round" endcap="round"/>
              <v:formulas/>
              <v:path arrowok="t" o:connecttype="segments" textboxrect="0,0,0,114300"/>
            </v:shape>
            <v:shape id="Shape 12774" o:spid="_x0000_s1106" style="position:absolute;left:45713;top:10287;width:0;height:1143;visibility:visible" coordsize="0,1143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ziq8UA&#10;AADeAAAADwAAAGRycy9kb3ducmV2LnhtbERPS2vCQBC+F/wPywheSt0oVUuajfhooeipakuP0+yY&#10;BLOzIbvG+O/dQsHbfHzPSeadqURLjSstKxgNIxDEmdUl5woO+/enFxDOI2usLJOCKzmYp72HBGNt&#10;L/xJ7c7nIoSwi1FB4X0dS+myggy6oa2JA3e0jUEfYJNL3eAlhJtKjqNoKg2WHBoKrGlVUHbanY0C&#10;mkz8kjbu8fq2/Y5+vlCuf3Wr1KDfLV5BeOr8Xfzv/tBh/ng2e4a/d8INMr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HOKrxQAAAN4AAAAPAAAAAAAAAAAAAAAAAJgCAABkcnMv&#10;ZG93bnJldi54bWxQSwUGAAAAAAQABAD1AAAAigMAAAAA&#10;" adj="0,,0" path="m,l,114300e" filled="f">
              <v:stroke joinstyle="round" endcap="round"/>
              <v:formulas/>
              <v:path arrowok="t" o:connecttype="segments" textboxrect="0,0,0,114300"/>
            </v:shape>
            <v:shape id="Shape 12775" o:spid="_x0000_s1107" style="position:absolute;left:30854;top:10287;width:0;height:1143;visibility:visible" coordsize="0,1143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BHMMQA&#10;AADeAAAADwAAAGRycy9kb3ducmV2LnhtbERPS2vCQBC+F/wPywheSt0opEp0FV+Foie1LR7H7JgE&#10;s7Mhu43x33eFgrf5+J4znbemFA3VrrCsYNCPQBCnVhecKfg6fryNQTiPrLG0TAru5GA+67xMMdH2&#10;xntqDj4TIYRdggpy76tESpfmZND1bUUcuIutDfoA60zqGm8h3JRyGEXv0mDBoSHHilY5pdfDr1FA&#10;ceyXtHWv983uJzp9o1yfdaNUr9suJiA8tf4p/nd/6jB/OBrF8Hgn3CB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hQRzDEAAAA3gAAAA8AAAAAAAAAAAAAAAAAmAIAAGRycy9k&#10;b3ducmV2LnhtbFBLBQYAAAAABAAEAPUAAACJAwAAAAA=&#10;" adj="0,,0" path="m,l,114300e" filled="f">
              <v:stroke joinstyle="round" endcap="round"/>
              <v:formulas/>
              <v:path arrowok="t" o:connecttype="segments" textboxrect="0,0,0,114300"/>
            </v:shape>
            <v:shape id="Shape 12776" o:spid="_x0000_s1108" style="position:absolute;left:30854;top:14859;width:7;height:1143;visibility:visible" coordsize="635,1143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XX2sQA&#10;AADeAAAADwAAAGRycy9kb3ducmV2LnhtbERPTWvCQBC9F/wPywi9NRslGImuUhSh0FJotIfehuyY&#10;Dc3Ohuw2if/eLRR6m8f7nO1+sq0YqPeNYwWLJAVBXDndcK3gcj49rUH4gKyxdUwKbuRhv5s9bLHQ&#10;buQPGspQixjCvkAFJoSukNJXhiz6xHXEkbu63mKIsK+l7nGM4baVyzRdSYsNxwaDHR0MVd/lj1Ug&#10;zevnRNkXH22WypwP/j1bvCn1OJ+eNyACTeFf/Od+0XH+Ms9X8PtOvEH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7V19rEAAAA3gAAAA8AAAAAAAAAAAAAAAAAmAIAAGRycy9k&#10;b3ducmV2LnhtbFBLBQYAAAAABAAEAPUAAACJAwAAAAA=&#10;" adj="0,,0" path="m,l635,114300e" filled="f">
              <v:stroke joinstyle="round" endcap="round"/>
              <v:formulas/>
              <v:path arrowok="t" o:connecttype="segments" textboxrect="0,0,635,114300"/>
            </v:shape>
            <v:shape id="Shape 12777" o:spid="_x0000_s1109" style="position:absolute;left:13709;top:16002;width:30855;height:6;visibility:visible" coordsize="3085465,63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IOAMQA&#10;AADeAAAADwAAAGRycy9kb3ducmV2LnhtbERPTWvCQBC9F/wPywi91Y05mJq6ShBspT1VRXqcZsck&#10;NDsbstOY/vtuoeBtHu9zVpvRtWqgPjSeDcxnCSji0tuGKwOn4+7hEVQQZIutZzLwQwE268ndCnPr&#10;r/xOw0EqFUM45GigFulyrUNZk8Mw8x1x5C6+dygR9pW2PV5juGt1miQL7bDh2FBjR9uayq/DtzPw&#10;shsWywbTTyme96/ny5vXhXwYcz8diydQQqPcxP/uvY3z0yzL4O+deIN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JyDgDEAAAA3gAAAA8AAAAAAAAAAAAAAAAAmAIAAGRycy9k&#10;b3ducmV2LnhtbFBLBQYAAAAABAAEAPUAAACJAwAAAAA=&#10;" adj="0,,0" path="m,l3085465,636e" filled="f">
              <v:stroke joinstyle="round" endcap="round"/>
              <v:formulas/>
              <v:path arrowok="t" o:connecttype="segments" textboxrect="0,0,3085465,636"/>
            </v:shape>
            <v:shape id="Shape 12778" o:spid="_x0000_s1110" style="position:absolute;left:13709;top:16370;width:0;height:0;visibility:visible" coordsize="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FZl8cA&#10;AADeAAAADwAAAGRycy9kb3ducmV2LnhtbESPT2vCQBDF74V+h2WE3urGP6hEVymlgerNWHoesmMS&#10;zM6G7BpjP33nIHib4b157zeb3eAa1VMXas8GJuMEFHHhbc2lgZ9T9r4CFSKyxcYzGbhTgN329WWD&#10;qfU3PlKfx1JJCIcUDVQxtqnWoajIYRj7lli0s+8cRlm7UtsObxLuGj1NkoV2WLM0VNjSZ0XFJb86&#10;A8U9+z1cZ9min/9dVvn+qzkeZpkxb6PhYw0q0hCf5sf1txX86XIpvPKOzKC3/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CxWZfHAAAA3gAAAA8AAAAAAAAAAAAAAAAAmAIAAGRy&#10;cy9kb3ducmV2LnhtbFBLBQYAAAAABAAEAPUAAACMAwAAAAA=&#10;" adj="0,,0" path="m,l,e" filled="f">
              <v:stroke joinstyle="round" endcap="round"/>
              <v:formulas/>
              <v:path arrowok="t" o:connecttype="segments" textboxrect="0,0,0,0"/>
            </v:shape>
            <v:shape id="Shape 12779" o:spid="_x0000_s1111" style="position:absolute;left:13709;top:16370;width:0;height:0;visibility:visible" coordsize="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38DMQA&#10;AADeAAAADwAAAGRycy9kb3ducmV2LnhtbERPS4vCMBC+C/6HMII3TdXFRzWKLFvY9WYVz0MztsVm&#10;UppYq79+s7DgbT6+52x2nalES40rLSuYjCMQxJnVJecKzqdktAThPLLGyjIpeJKD3bbf22Cs7YOP&#10;1KY+FyGEXYwKCu/rWEqXFWTQjW1NHLirbQz6AJtc6gYfIdxUchpFc2mw5NBQYE2fBWW39G4UZM/k&#10;crjPknn78bot05+v6niYJUoNB91+DcJT59/if/e3DvOni8UK/t4JN8jt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9/AzEAAAA3gAAAA8AAAAAAAAAAAAAAAAAmAIAAGRycy9k&#10;b3ducmV2LnhtbFBLBQYAAAAABAAEAPUAAACJAwAAAAA=&#10;" adj="0,,0" path="m,l,e" filled="f">
              <v:stroke joinstyle="round" endcap="round"/>
              <v:formulas/>
              <v:path arrowok="t" o:connecttype="segments" textboxrect="0,0,0,0"/>
            </v:shape>
            <v:shape id="Shape 12780" o:spid="_x0000_s1112" style="position:absolute;left:13709;top:16002;width:0;height:565;visibility:visible" coordsize="0,5651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oq7MYA&#10;AADeAAAADwAAAGRycy9kb3ducmV2LnhtbESPT2/CMAzF75P2HSJP2m2kcBioEBBC7J/YZYwDvZnG&#10;tBWNUyUZlG+PD5O42fLze+83W/SuVWcKsfFsYDjIQBGX3jZcGdj9vr1MQMWEbLH1TAauFGExf3yY&#10;YW79hX/ovE2VEhOOORqoU+pyrWNZk8M48B2x3I4+OEyyhkrbgBcxd60eZdmrdtiwJNTY0aqm8rT9&#10;cwaKr+J9H/CwDx9YtkVv18X3Zm3M81O/nIJK1Ke7+P/700r90XgiAIIjM+j5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xoq7MYAAADeAAAADwAAAAAAAAAAAAAAAACYAgAAZHJz&#10;L2Rvd25yZXYueG1sUEsFBgAAAAAEAAQA9QAAAIsDAAAAAA==&#10;" adj="0,,0" path="m,l,56515e" filled="f">
              <v:stroke joinstyle="round" endcap="round"/>
              <v:formulas/>
              <v:path arrowok="t" o:connecttype="segments" textboxrect="0,0,0,56515"/>
            </v:shape>
            <v:shape id="Shape 12781" o:spid="_x0000_s1113" style="position:absolute;left:44564;top:16135;width:0;height:432;visibility:visible" coordsize="0,4318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Gx0sQA&#10;AADeAAAADwAAAGRycy9kb3ducmV2LnhtbERPTWvCQBC9F/oflil4q5uIrZK6ioiCUHpotPchO2ZD&#10;srMhuyaxv75bELzN433OajPaRvTU+cqxgnSagCAunK64VHA+HV6XIHxA1tg4JgU38rBZPz+tMNNu&#10;4G/q81CKGMI+QwUmhDaT0heGLPqpa4kjd3GdxRBhV0rd4RDDbSNnSfIuLVYcGwy2tDNU1PnVKvi6&#10;/PZc/5hz8yb36VDn28+5LJWavIzbDxCBxvAQ391HHefPFssU/t+JN8j1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9BsdLEAAAA3gAAAA8AAAAAAAAAAAAAAAAAmAIAAGRycy9k&#10;b3ducmV2LnhtbFBLBQYAAAAABAAEAPUAAACJAwAAAAA=&#10;" adj="0,,0" path="m,l,43180e" filled="f">
              <v:stroke joinstyle="round" endcap="round"/>
              <v:formulas/>
              <v:path arrowok="t" o:connecttype="segments" textboxrect="0,0,0,43180"/>
            </v:shape>
            <v:shape id="Shape 12783" o:spid="_x0000_s1114" style="position:absolute;left:2279;top:16573;width:20581;height:5715;visibility:visible" coordsize="2058035,5715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gfM8MA&#10;AADeAAAADwAAAGRycy9kb3ducmV2LnhtbERP3WrCMBS+F/YO4Qx2p6kdbFKNok6HiCBWH+DQHJti&#10;c9I1mXZvbwaCd+fj+z2TWWdrcaXWV44VDAcJCOLC6YpLBafjuj8C4QOyxtoxKfgjD7PpS2+CmXY3&#10;PtA1D6WIIewzVGBCaDIpfWHIoh+4hjhyZ9daDBG2pdQt3mK4rWWaJB/SYsWxwWBDS0PFJf+1Cr7N&#10;Kt195et0uSoXW3QL3BfbH6XeXrv5GESgLjzFD/dGx/np5+gd/t+JN8jp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agfM8MAAADeAAAADwAAAAAAAAAAAAAAAACYAgAAZHJzL2Rv&#10;d25yZXYueG1sUEsFBgAAAAAEAAQA9QAAAIgDAAAAAA==&#10;" adj="0,,0" path="m,571500r2058035,l2058035,,,,,571500xe" filled="f">
              <v:stroke miterlimit="66585f" joinstyle="miter" endcap="round"/>
              <v:formulas/>
              <v:path arrowok="t" o:connecttype="segments" textboxrect="0,0,2058035,571500"/>
            </v:shape>
            <v:rect id="Rectangle 12784" o:spid="_x0000_s1115" style="position:absolute;left:3249;top:17470;width:15930;height:215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r2ucUA&#10;AADeAAAADwAAAGRycy9kb3ducmV2LnhtbERPTWvCQBC9F/oflin01mwqRWN0FWkretRYSL0N2WkS&#10;mp0N2dXE/vquIHibx/uc+XIwjThT52rLCl6jGARxYXXNpYKvw/olAeE8ssbGMim4kIPl4vFhjqm2&#10;Pe/pnPlShBB2KSqovG9TKV1RkUEX2ZY4cD+2M+gD7EqpO+xDuGnkKI7H0mDNoaHClt4rKn6zk1Gw&#10;SdrV99b+9WXzedzku3z6cZh6pZ6fhtUMhKfB38U391aH+aNJ8gbXd8INcvE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2va5xQAAAN4AAAAPAAAAAAAAAAAAAAAAAJgCAABkcnMv&#10;ZG93bnJldi54bWxQSwUGAAAAAAQABAD1AAAAigMAAAAA&#10;" filled="f" stroked="f">
              <v:textbox inset="0,0,0,0">
                <w:txbxContent>
                  <w:p w:rsidR="00CF6E79" w:rsidRDefault="00CF6E79">
                    <w:pPr>
                      <w:spacing w:after="160" w:line="259" w:lineRule="auto"/>
                      <w:ind w:left="0" w:right="0" w:firstLine="0"/>
                      <w:jc w:val="left"/>
                    </w:pPr>
                    <w:r>
                      <w:t xml:space="preserve">Простая ставка </w:t>
                    </w:r>
                  </w:p>
                </w:txbxContent>
              </v:textbox>
            </v:rect>
            <v:rect id="Rectangle 12785" o:spid="_x0000_s1116" style="position:absolute;left:3249;top:19512;width:22795;height:215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ZTIsUA&#10;AADeAAAADwAAAGRycy9kb3ducmV2LnhtbERPTWvCQBC9F/oflin01mwqVGN0FWkretRYSL0N2WkS&#10;mp0N2dXE/vquIHibx/uc+XIwjThT52rLCl6jGARxYXXNpYKvw/olAeE8ssbGMim4kIPl4vFhjqm2&#10;Pe/pnPlShBB2KSqovG9TKV1RkUEX2ZY4cD+2M+gD7EqpO+xDuGnkKI7H0mDNoaHClt4rKn6zk1Gw&#10;SdrV99b+9WXzedzku3z6cZh6pZ6fhtUMhKfB38U391aH+aNJ8gbXd8INcvE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llMixQAAAN4AAAAPAAAAAAAAAAAAAAAAAJgCAABkcnMv&#10;ZG93bnJldi54bWxQSwUGAAAAAAQABAD1AAAAigMAAAAA&#10;" filled="f" stroked="f">
              <v:textbox inset="0,0,0,0">
                <w:txbxContent>
                  <w:p w:rsidR="00CF6E79" w:rsidRDefault="00CF6E79">
                    <w:pPr>
                      <w:spacing w:after="160" w:line="259" w:lineRule="auto"/>
                      <w:ind w:left="0" w:right="0" w:firstLine="0"/>
                      <w:jc w:val="left"/>
                    </w:pPr>
                    <w:r>
                      <w:t xml:space="preserve">применяется ко всему </w:t>
                    </w:r>
                  </w:p>
                </w:txbxContent>
              </v:textbox>
            </v:rect>
            <v:rect id="Rectangle 12786" o:spid="_x0000_s1117" style="position:absolute;left:3249;top:21555;width:8035;height:215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TNVcQA&#10;AADeAAAADwAAAGRycy9kb3ducmV2LnhtbERPTYvCMBC9C/6HMMLeNNWDW6tRxF3Ro6uCehuasS02&#10;k9JE291fbxYEb/N4nzNbtKYUD6pdYVnBcBCBIE6tLjhTcDys+zEI55E1lpZJwS85WMy7nRkm2jb8&#10;Q4+9z0QIYZeggtz7KpHSpTkZdANbEQfuamuDPsA6k7rGJoSbUo6iaCwNFhwacqxolVN629+Ngk1c&#10;Lc9b+9dk5fdlc9qdJl+HiVfqo9cupyA8tf4tfrm3OswffcZj+H8n3CD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hEzVXEAAAA3gAAAA8AAAAAAAAAAAAAAAAAmAIAAGRycy9k&#10;b3ducmV2LnhtbFBLBQYAAAAABAAEAPUAAACJAwAAAAA=&#10;" filled="f" stroked="f">
              <v:textbox inset="0,0,0,0">
                <w:txbxContent>
                  <w:p w:rsidR="00CF6E79" w:rsidRDefault="00CF6E79">
                    <w:pPr>
                      <w:spacing w:after="160" w:line="259" w:lineRule="auto"/>
                      <w:ind w:left="0" w:right="0" w:firstLine="0"/>
                      <w:jc w:val="left"/>
                    </w:pPr>
                    <w:r>
                      <w:t>объекту</w:t>
                    </w:r>
                  </w:p>
                </w:txbxContent>
              </v:textbox>
            </v:rect>
            <v:rect id="Rectangle 12787" o:spid="_x0000_s1118" style="position:absolute;left:9284;top:21202;width:593;height:26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hozsUA&#10;AADeAAAADwAAAGRycy9kb3ducmV2LnhtbERPTWvCQBC9C/6HZYTedKOHJkbXEGzFHFstWG9DdpqE&#10;ZmdDdjVpf323UOhtHu9zttloWnGn3jWWFSwXEQji0uqGKwVv58M8AeE8ssbWMin4IgfZbjrZYqrt&#10;wK90P/lKhBB2KSqove9SKV1Zk0G3sB1x4D5sb9AH2FdS9ziEcNPKVRQ9SoMNh4YaO9rXVH6ebkbB&#10;Meny98J+D1X7fD1eXi7rp/PaK/UwG/MNCE+j/xf/uQsd5q/iJIbfd8INcvc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CGjOxQAAAN4AAAAPAAAAAAAAAAAAAAAAAJgCAABkcnMv&#10;ZG93bnJldi54bWxQSwUGAAAAAAQABAD1AAAAigMAAAAA&#10;" filled="f" stroked="f">
              <v:textbox inset="0,0,0,0">
                <w:txbxContent>
                  <w:p w:rsidR="00CF6E79" w:rsidRDefault="00CF6E79">
                    <w:pPr>
                      <w:spacing w:after="160" w:line="259" w:lineRule="auto"/>
                      <w:ind w:left="0" w:right="0" w:firstLine="0"/>
                      <w:jc w:val="left"/>
                    </w:pPr>
                  </w:p>
                </w:txbxContent>
              </v:textbox>
            </v:rect>
            <v:shape id="Shape 12789" o:spid="_x0000_s1119" style="position:absolute;left:24168;top:16744;width:32975;height:6687;visibility:visible" coordsize="3297555,66865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Z/ZMYA&#10;AADeAAAADwAAAGRycy9kb3ducmV2LnhtbERPS08CMRC+m/gfmjHxJl2R8FgpRE0IEuHAI57Hdtxd&#10;3U43bVmWf09NTLjNl+8503lna9GSD5VjBY+9DASxdqbiQsFhv3gYgwgR2WDtmBScKcB8dnszxdy4&#10;E2+p3cVCpBAOOSooY2xyKYMuyWLouYY4cd/OW4wJ+kIaj6cUbmvZz7KhtFhxaiixobeS9O/uaBUs&#10;dGh/lofRpx+8fumntTEfw9VGqfu77uUZRKQuXsX/7neT5vdH4wn8vZNukLM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bZ/ZMYAAADeAAAADwAAAAAAAAAAAAAAAACYAgAAZHJz&#10;L2Rvd25yZXYueG1sUEsFBgAAAAAEAAQA9QAAAIsDAAAAAA==&#10;" adj="0,,0" path="m,668655r3297555,l3297555,,,,,668655xe" filled="f">
              <v:stroke miterlimit="66585f" joinstyle="miter" endcap="round"/>
              <v:formulas/>
              <v:path arrowok="t" o:connecttype="segments" textboxrect="0,0,3297555,668655"/>
            </v:shape>
            <v:rect id="Rectangle 12790" o:spid="_x0000_s1120" style="position:absolute;left:25138;top:17638;width:16022;height:215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hmZ8cA&#10;AADeAAAADwAAAGRycy9kb3ducmV2LnhtbESPzW7CQAyE70i8w8pIvcEGDi0JLAj1R3CkUAm4WVmT&#10;RGS9UXZL0j49PlTqzZbHM/Mt172r1Z3aUHk2MJ0koIhzbysuDHwdP8ZzUCEiW6w9k4EfCrBeDQdL&#10;zKzv+JPuh1goMeGQoYEyxibTOuQlOQwT3xDL7epbh1HWttC2xU7MXa1nSfKsHVYsCSU29FpSfjt8&#10;OwPbebM57/xvV9Tvl+1pf0rfjmk05mnUbxagIvXxX/z3vbNSf/aSCoDgyAx69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04ZmfHAAAA3gAAAA8AAAAAAAAAAAAAAAAAmAIAAGRy&#10;cy9kb3ducmV2LnhtbFBLBQYAAAAABAAEAPUAAACMAwAAAAA=&#10;" filled="f" stroked="f">
              <v:textbox inset="0,0,0,0">
                <w:txbxContent>
                  <w:p w:rsidR="00CF6E79" w:rsidRDefault="00CF6E79">
                    <w:pPr>
                      <w:spacing w:after="160" w:line="259" w:lineRule="auto"/>
                      <w:ind w:left="0" w:right="0" w:firstLine="0"/>
                      <w:jc w:val="left"/>
                    </w:pPr>
                    <w:r>
                      <w:t>Сложная ставка</w:t>
                    </w:r>
                  </w:p>
                </w:txbxContent>
              </v:textbox>
            </v:rect>
            <v:rect id="Rectangle 12791" o:spid="_x0000_s1121" style="position:absolute;left:37195;top:17286;width:790;height:26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TD/MQA&#10;AADeAAAADwAAAGRycy9kb3ducmV2LnhtbERPS4vCMBC+C/sfwix401QPaqtRZFfRo48F19vQzLZl&#10;m0lpoq3+eiMI3ubje85s0ZpSXKl2hWUFg34Egji1uuBMwc9x3ZuAcB5ZY2mZFNzIwWL+0Zlhom3D&#10;e7oefCZCCLsEFeTeV4mULs3JoOvbijhwf7Y26AOsM6lrbEK4KeUwikbSYMGhIceKvnJK/w8Xo2Az&#10;qZa/W3tvsnJ13px2p/j7GHulup/tcgrCU+vf4pd7q8P84TgewPOdcIO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J0w/zEAAAA3gAAAA8AAAAAAAAAAAAAAAAAmAIAAGRycy9k&#10;b3ducmV2LnhtbFBLBQYAAAAABAAEAPUAAACJAwAAAAA=&#10;" filled="f" stroked="f">
              <v:textbox inset="0,0,0,0">
                <w:txbxContent>
                  <w:p w:rsidR="00CF6E79" w:rsidRDefault="00CF6E79">
                    <w:pPr>
                      <w:spacing w:after="160" w:line="259" w:lineRule="auto"/>
                      <w:ind w:left="0" w:right="0" w:firstLine="0"/>
                      <w:jc w:val="left"/>
                    </w:pPr>
                    <w:r>
                      <w:t>-</w:t>
                    </w:r>
                  </w:p>
                </w:txbxContent>
              </v:textbox>
            </v:rect>
            <v:rect id="Rectangle 12792" o:spid="_x0000_s1122" style="position:absolute;left:37774;top:17286;width:593;height:26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Zdi8UA&#10;AADeAAAADwAAAGRycy9kb3ducmV2LnhtbERPTWvCQBC9F/wPywi91Y05tCbNRkRb9FiNYHsbstMk&#10;mJ0N2a1J++u7guBtHu9zsuVoWnGh3jWWFcxnEQji0uqGKwXH4v1pAcJ5ZI2tZVLwSw6W+eQhw1Tb&#10;gfd0OfhKhBB2KSqove9SKV1Zk0E3sx1x4L5tb9AH2FdS9ziEcNPKOIqepcGGQ0ONHa1rKs+HH6Ng&#10;u+hWnzv7N1Tt29f29HFKNkXilXqcjqtXEJ5Gfxff3Dsd5scvSQzXd8INMv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pl2LxQAAAN4AAAAPAAAAAAAAAAAAAAAAAJgCAABkcnMv&#10;ZG93bnJldi54bWxQSwUGAAAAAAQABAD1AAAAigMAAAAA&#10;" filled="f" stroked="f">
              <v:textbox inset="0,0,0,0">
                <w:txbxContent>
                  <w:p w:rsidR="00CF6E79" w:rsidRDefault="00CF6E79">
                    <w:pPr>
                      <w:spacing w:after="160" w:line="259" w:lineRule="auto"/>
                      <w:ind w:left="0" w:right="0" w:firstLine="0"/>
                      <w:jc w:val="left"/>
                    </w:pPr>
                  </w:p>
                </w:txbxContent>
              </v:textbox>
            </v:rect>
            <v:rect id="Rectangle 12793" o:spid="_x0000_s1123" style="position:absolute;left:25138;top:19695;width:41650;height:215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r4EMUA&#10;AADeAAAADwAAAGRycy9kb3ducmV2LnhtbERPTWvCQBC9C/6HZQredFOFamJWEVvRY9VC6m3ITpPQ&#10;7GzIribtr+8WBG/zeJ+TrntTixu1rrKs4HkSgSDOra64UPBx3o0XIJxH1lhbJgU/5GC9Gg5STLTt&#10;+Ei3ky9ECGGXoILS+yaR0uUlGXQT2xAH7su2Bn2AbSF1i10IN7WcRtGLNFhxaCixoW1J+ffpahTs&#10;F83m82B/u6J+u+yz9yx+PcdeqdFTv1mC8NT7h/juPugwfzqPZ/D/TrhBr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6vgQxQAAAN4AAAAPAAAAAAAAAAAAAAAAAJgCAABkcnMv&#10;ZG93bnJldi54bWxQSwUGAAAAAAQABAD1AAAAigMAAAAA&#10;" filled="f" stroked="f">
              <v:textbox inset="0,0,0,0">
                <w:txbxContent>
                  <w:p w:rsidR="00CF6E79" w:rsidRDefault="00CF6E79">
                    <w:pPr>
                      <w:spacing w:after="160" w:line="259" w:lineRule="auto"/>
                      <w:ind w:left="0" w:right="0" w:firstLine="0"/>
                      <w:jc w:val="left"/>
                    </w:pPr>
                    <w:r>
                      <w:t xml:space="preserve">повышенная ставка применяется к части </w:t>
                    </w:r>
                  </w:p>
                </w:txbxContent>
              </v:textbox>
            </v:rect>
            <v:rect id="Rectangle 12794" o:spid="_x0000_s1124" style="position:absolute;left:25138;top:21737;width:7902;height:215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NgZMUA&#10;AADeAAAADwAAAGRycy9kb3ducmV2LnhtbERPTWvCQBC9C/6HZQredFORamJWEVvRY9VC6m3ITpPQ&#10;7GzIribtr+8WBG/zeJ+TrntTixu1rrKs4HkSgSDOra64UPBx3o0XIJxH1lhbJgU/5GC9Gg5STLTt&#10;+Ei3ky9ECGGXoILS+yaR0uUlGXQT2xAH7su2Bn2AbSF1i10IN7WcRtGLNFhxaCixoW1J+ffpahTs&#10;F83m82B/u6J+u+yz9yx+PcdeqdFTv1mC8NT7h/juPugwfzqPZ/D/TrhBr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A2BkxQAAAN4AAAAPAAAAAAAAAAAAAAAAAJgCAABkcnMv&#10;ZG93bnJldi54bWxQSwUGAAAAAAQABAD1AAAAigMAAAAA&#10;" filled="f" stroked="f">
              <v:textbox inset="0,0,0,0">
                <w:txbxContent>
                  <w:p w:rsidR="00CF6E79" w:rsidRDefault="00CF6E79">
                    <w:pPr>
                      <w:spacing w:after="160" w:line="259" w:lineRule="auto"/>
                      <w:ind w:left="0" w:right="0" w:firstLine="0"/>
                      <w:jc w:val="left"/>
                    </w:pPr>
                    <w:r>
                      <w:t>объекта</w:t>
                    </w:r>
                  </w:p>
                </w:txbxContent>
              </v:textbox>
            </v:rect>
            <v:rect id="Rectangle 12795" o:spid="_x0000_s1125" style="position:absolute;left:31069;top:21385;width:593;height:26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8UA&#10;AADeAAAADwAAAGRycy9kb3ducmV2LnhtbERPTWvCQBC9C/6HZQredFPBamJWEVvRY9VC6m3ITpPQ&#10;7GzIribtr+8WBG/zeJ+TrntTixu1rrKs4HkSgSDOra64UPBx3o0XIJxH1lhbJgU/5GC9Gg5STLTt&#10;+Ei3ky9ECGGXoILS+yaR0uUlGXQT2xAH7su2Bn2AbSF1i10IN7WcRtGLNFhxaCixoW1J+ffpahTs&#10;F83m82B/u6J+u+yz9yx+PcdeqdFTv1mC8NT7h/juPugwfzqPZ/D/TrhBr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T8X/xQAAAN4AAAAPAAAAAAAAAAAAAAAAAJgCAABkcnMv&#10;ZG93bnJldi54bWxQSwUGAAAAAAQABAD1AAAAigMAAAAA&#10;" filled="f" stroked="f">
              <v:textbox inset="0,0,0,0">
                <w:txbxContent>
                  <w:p w:rsidR="00CF6E79" w:rsidRDefault="00CF6E79">
                    <w:pPr>
                      <w:spacing w:after="160" w:line="259" w:lineRule="auto"/>
                      <w:ind w:left="0" w:right="0" w:firstLine="0"/>
                      <w:jc w:val="left"/>
                    </w:pPr>
                  </w:p>
                </w:txbxContent>
              </v:textbox>
            </v:rect>
            <w10:anchorlock/>
          </v:group>
        </w:pict>
      </w:r>
    </w:p>
    <w:p w:rsidR="00A22D4C" w:rsidRDefault="00A22D4C">
      <w:pPr>
        <w:spacing w:after="0" w:line="259" w:lineRule="auto"/>
        <w:ind w:left="0" w:right="1150" w:firstLine="0"/>
        <w:jc w:val="right"/>
      </w:pPr>
    </w:p>
    <w:p w:rsidR="00A22D4C" w:rsidRDefault="00865076">
      <w:pPr>
        <w:ind w:left="725" w:right="1117"/>
      </w:pPr>
      <w:r>
        <w:t xml:space="preserve">Рис. 3.3. Виды налоговых ставок. </w:t>
      </w:r>
    </w:p>
    <w:p w:rsidR="00A22D4C" w:rsidRDefault="00A22D4C">
      <w:pPr>
        <w:spacing w:after="0" w:line="259" w:lineRule="auto"/>
        <w:ind w:left="720" w:right="0" w:firstLine="0"/>
        <w:jc w:val="left"/>
      </w:pPr>
    </w:p>
    <w:p w:rsidR="00A22D4C" w:rsidRDefault="00865076">
      <w:pPr>
        <w:spacing w:line="397" w:lineRule="auto"/>
        <w:ind w:left="715" w:right="1117" w:firstLine="567"/>
      </w:pPr>
      <w:r>
        <w:t xml:space="preserve">В зависимости от построения налоговых начислений различают твердые и долевые ставки. </w:t>
      </w:r>
    </w:p>
    <w:p w:rsidR="00A22D4C" w:rsidRDefault="00865076">
      <w:pPr>
        <w:tabs>
          <w:tab w:val="center" w:pos="983"/>
          <w:tab w:val="center" w:pos="4677"/>
        </w:tabs>
        <w:ind w:left="0" w:right="0" w:firstLine="0"/>
        <w:jc w:val="left"/>
      </w:pPr>
      <w:r>
        <w:rPr>
          <w:rFonts w:ascii="Calibri" w:eastAsia="Calibri" w:hAnsi="Calibri" w:cs="Calibri"/>
          <w:sz w:val="22"/>
        </w:rPr>
        <w:tab/>
      </w:r>
      <w:r w:rsidR="00665675" w:rsidRPr="00665675">
        <w:rPr>
          <w:rFonts w:ascii="Calibri" w:eastAsia="Calibri" w:hAnsi="Calibri" w:cs="Calibri"/>
          <w:noProof/>
          <w:sz w:val="22"/>
        </w:rPr>
      </w:r>
      <w:r w:rsidR="00665675">
        <w:rPr>
          <w:rFonts w:ascii="Calibri" w:eastAsia="Calibri" w:hAnsi="Calibri" w:cs="Calibri"/>
          <w:noProof/>
          <w:sz w:val="22"/>
        </w:rPr>
        <w:pict>
          <v:group id="Group 210592" o:spid="_x0000_s1126" style="width:12.95pt;height:17.15pt;mso-position-horizontal-relative:char;mso-position-vertical-relative:line" coordsize="164592,217932">
            <v:shape id="Picture 12731" o:spid="_x0000_s1127" type="#_x0000_t75" style="position:absolute;width:164592;height:21793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HnTeTHAAAA3gAAAA8AAABkcnMvZG93bnJldi54bWxET01PwkAQvZv4HzZj4k22RUWoLAQNBi4E&#10;QSEcJ92xbejObrorrf5614SE27y8zxlPO1OLEzW+sqwg7SUgiHOrKy4UfH683Q1B+ICssbZMCn7I&#10;w3RyfTXGTNuWN3TahkLEEPYZKihDcJmUPi/JoO9ZRxy5L9sYDBE2hdQNtjHc1LKfJANpsOLYUKKj&#10;15Ly4/bbKFjvVvPFqP1N31/cuntMFw9uvj8odXvTzZ5BBOrCRXx2L3Wc33+6T+H/nXiDnPwB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GHnTeTHAAAA3gAAAA8AAAAAAAAAAAAA&#10;AAAAnwIAAGRycy9kb3ducmV2LnhtbFBLBQYAAAAABAAEAPcAAACTAwAAAAA=&#10;">
              <v:imagedata r:id="rId12" o:title=""/>
            </v:shape>
            <v:rect id="Rectangle 12732" o:spid="_x0000_s1128" style="position:absolute;left:82296;top:18462;width:65888;height:2644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ACscUA&#10;AADeAAAADwAAAGRycy9kb3ducmV2LnhtbERPTWvCQBC9F/oflin01myagsboKlIVPVotpN6G7DQJ&#10;zc6G7Gpif31XEHqbx/uc2WIwjbhQ52rLCl6jGARxYXXNpYLP4+YlBeE8ssbGMim4koPF/PFhhpm2&#10;PX/Q5eBLEULYZaig8r7NpHRFRQZdZFviwH3bzqAPsCul7rAP4aaRSRyPpMGaQ0OFLb1XVPwczkbB&#10;Nm2XXzv725fN+rTN9/lkdZx4pZ6fhuUUhKfB/4vv7p0O85PxWwK3d8INcv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wAKxxQAAAN4AAAAPAAAAAAAAAAAAAAAAAJgCAABkcnMv&#10;ZG93bnJldi54bWxQSwUGAAAAAAQABAD1AAAAigMAAAAA&#10;" filled="f" stroked="f">
              <v:textbox inset="0,0,0,0">
                <w:txbxContent>
                  <w:p w:rsidR="00CF6E79" w:rsidRDefault="00CF6E79">
                    <w:pPr>
                      <w:spacing w:after="160" w:line="259" w:lineRule="auto"/>
                      <w:ind w:left="0" w:right="0" w:firstLine="0"/>
                      <w:jc w:val="left"/>
                    </w:pPr>
                  </w:p>
                </w:txbxContent>
              </v:textbox>
            </v:rect>
            <w10:anchorlock/>
          </v:group>
        </w:pict>
      </w:r>
      <w:r>
        <w:rPr>
          <w:i/>
          <w:sz w:val="32"/>
        </w:rPr>
        <w:tab/>
        <w:t>Твердые ставки</w:t>
      </w:r>
      <w:r>
        <w:t xml:space="preserve"> определяются в абсолютной сумме  </w:t>
      </w:r>
    </w:p>
    <w:p w:rsidR="00A22D4C" w:rsidRDefault="00865076">
      <w:pPr>
        <w:spacing w:after="158"/>
        <w:ind w:left="1158" w:right="1117"/>
      </w:pPr>
      <w:r>
        <w:t xml:space="preserve">(акциз на дизельное топливо 1000 р. за 1т.) </w:t>
      </w:r>
    </w:p>
    <w:p w:rsidR="00A22D4C" w:rsidRDefault="00665675">
      <w:pPr>
        <w:spacing w:line="381" w:lineRule="auto"/>
        <w:ind w:left="1075" w:right="1117" w:hanging="360"/>
      </w:pPr>
      <w:r w:rsidRPr="00665675">
        <w:rPr>
          <w:rFonts w:ascii="Calibri" w:eastAsia="Calibri" w:hAnsi="Calibri" w:cs="Calibri"/>
          <w:noProof/>
          <w:sz w:val="22"/>
        </w:rPr>
      </w:r>
      <w:r w:rsidRPr="00665675">
        <w:rPr>
          <w:rFonts w:ascii="Calibri" w:eastAsia="Calibri" w:hAnsi="Calibri" w:cs="Calibri"/>
          <w:noProof/>
          <w:sz w:val="22"/>
        </w:rPr>
        <w:pict>
          <v:group id="Group 200777" o:spid="_x0000_s1129" style="width:12.95pt;height:17.15pt;mso-position-horizontal-relative:char;mso-position-vertical-relative:line" coordsize="164592,217932">
            <v:shape id="Picture 12807" o:spid="_x0000_s1130" type="#_x0000_t75" style="position:absolute;width:164592;height:21793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maLuDHAAAA3gAAAA8AAABkcnMvZG93bnJldi54bWxET01PwkAQvZvwHzZj4k22JYBYWYgSCF4I&#10;ikI8Trpj29Cd3XQXWv31rAmJt3l5nzOdd6YWZ2p8ZVlB2k9AEOdWV1wo+PxY3U9A+ICssbZMCn7I&#10;w3zWu5lipm3L73TehULEEPYZKihDcJmUPi/JoO9bRxy5b9sYDBE2hdQNtjHc1HKQJGNpsOLYUKKj&#10;RUn5cXcyCrb7zXL92P6mby9u243S9dAtD19K3d12z08gAnXhX3x1v+o4fzBJHuDvnXiDnF0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LmaLuDHAAAA3gAAAA8AAAAAAAAAAAAA&#10;AAAAnwIAAGRycy9kb3ducmV2LnhtbFBLBQYAAAAABAAEAPcAAACTAwAAAAA=&#10;">
              <v:imagedata r:id="rId12" o:title=""/>
            </v:shape>
            <v:rect id="Rectangle 12808" o:spid="_x0000_s1131" style="position:absolute;left:82296;top:18464;width:65888;height:2644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BrsMcA&#10;AADeAAAADwAAAGRycy9kb3ducmV2LnhtbESPQW/CMAyF75P4D5GRuI0UDqgUAkJjExwZIMFuVuO1&#10;1RqnagIt/Pr5MGk3W+/5vc/Lde9qdac2VJ4NTMYJKOLc24oLA+fTx2sKKkRki7VnMvCgAOvV4GWJ&#10;mfUdf9L9GAslIRwyNFDG2GRah7wkh2HsG2LRvn3rMMraFtq22Em4q/U0SWbaYcXSUGJDbyXlP8eb&#10;M7BLm811759dUb9/7S6Hy3x7mkdjRsN+swAVqY//5r/rvRX8aZoIr7wjM+jV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3wa7DHAAAA3gAAAA8AAAAAAAAAAAAAAAAAmAIAAGRy&#10;cy9kb3ducmV2LnhtbFBLBQYAAAAABAAEAPUAAACMAwAAAAA=&#10;" filled="f" stroked="f">
              <v:textbox inset="0,0,0,0">
                <w:txbxContent>
                  <w:p w:rsidR="00CF6E79" w:rsidRDefault="00CF6E79">
                    <w:pPr>
                      <w:spacing w:after="160" w:line="259" w:lineRule="auto"/>
                      <w:ind w:left="0" w:right="0" w:firstLine="0"/>
                      <w:jc w:val="left"/>
                    </w:pPr>
                  </w:p>
                </w:txbxContent>
              </v:textbox>
            </v:rect>
            <w10:anchorlock/>
          </v:group>
        </w:pict>
      </w:r>
      <w:r w:rsidR="00865076">
        <w:rPr>
          <w:i/>
          <w:sz w:val="32"/>
        </w:rPr>
        <w:t xml:space="preserve"> Долевые ставки</w:t>
      </w:r>
      <w:r w:rsidR="00865076">
        <w:rPr>
          <w:sz w:val="32"/>
        </w:rPr>
        <w:t xml:space="preserve"> (процентные)</w:t>
      </w:r>
      <w:r w:rsidR="00865076">
        <w:t xml:space="preserve"> выражаются в определенных долях объекта обложения. Установленные в сотых долях объекта ставки носят название процентных, которые подразделяются на пропорциональные, регрессивные, прогрессивные. </w:t>
      </w:r>
    </w:p>
    <w:p w:rsidR="00A22D4C" w:rsidRDefault="00865076">
      <w:pPr>
        <w:spacing w:line="398" w:lineRule="auto"/>
        <w:ind w:left="715" w:right="1117" w:firstLine="567"/>
      </w:pPr>
      <w:r>
        <w:rPr>
          <w:i/>
        </w:rPr>
        <w:t xml:space="preserve">Пропорциональные </w:t>
      </w:r>
      <w:r>
        <w:t xml:space="preserve">- это ставки, действующие в едином проценте к объекту обложения (налоговой базе). </w:t>
      </w:r>
    </w:p>
    <w:p w:rsidR="00A22D4C" w:rsidRDefault="00865076">
      <w:pPr>
        <w:spacing w:after="35" w:line="370" w:lineRule="auto"/>
        <w:ind w:left="715" w:right="1117" w:firstLine="567"/>
      </w:pPr>
      <w:r>
        <w:t>П</w:t>
      </w:r>
      <w:r>
        <w:rPr>
          <w:i/>
        </w:rPr>
        <w:t>рогрессивные</w:t>
      </w:r>
      <w:r>
        <w:t xml:space="preserve"> ставки - это ставки, увеличивающиеся с ростом объекта обложения (налоговой базы), при этом действует шкала ставок. До 2001г. подоходный налог с физических лиц взимался по прогрессивным ставкам, колеблющимся от 12 до 30% дохода плательщика. </w:t>
      </w:r>
    </w:p>
    <w:p w:rsidR="00A22D4C" w:rsidRDefault="00865076">
      <w:pPr>
        <w:spacing w:line="397" w:lineRule="auto"/>
        <w:ind w:left="715" w:right="1117" w:firstLine="567"/>
      </w:pPr>
      <w:r>
        <w:t xml:space="preserve">Налоговая практика выработала две шкалы прогрессии - простую и сложную. При использовании </w:t>
      </w:r>
      <w:r>
        <w:rPr>
          <w:i/>
        </w:rPr>
        <w:t>простой</w:t>
      </w:r>
      <w:r>
        <w:t xml:space="preserve"> шкалы возросшая ставка налога применяется ко всему объекту обложения (всей налоговой базе), - в настоящее время  применяется крайне редко. </w:t>
      </w:r>
    </w:p>
    <w:p w:rsidR="00A22D4C" w:rsidRDefault="00865076">
      <w:pPr>
        <w:spacing w:line="369" w:lineRule="auto"/>
        <w:ind w:left="715" w:right="1117" w:firstLine="567"/>
      </w:pPr>
      <w:r>
        <w:rPr>
          <w:i/>
        </w:rPr>
        <w:t>При сложной</w:t>
      </w:r>
      <w:r>
        <w:t xml:space="preserve"> шкале объект обложения (налоговая база) делится на части (ступени), каждая из которых облагается своей ставкой, то есть повышенные ставки применяются не ко всему объекту, а к части, превышающей предыдущую ступень.  </w:t>
      </w:r>
    </w:p>
    <w:p w:rsidR="00A22D4C" w:rsidRDefault="00865076">
      <w:pPr>
        <w:spacing w:line="376" w:lineRule="auto"/>
        <w:ind w:left="715" w:right="1117" w:firstLine="567"/>
      </w:pPr>
      <w:r>
        <w:t xml:space="preserve">Сложная прогрессия более выгодна плательщику, поскольку она обеспечивает ему более низкое обложение, чем простая, когда весь доход подлежит обложению высокой ставкой. </w:t>
      </w:r>
    </w:p>
    <w:p w:rsidR="00A22D4C" w:rsidRDefault="00865076">
      <w:pPr>
        <w:spacing w:line="394" w:lineRule="auto"/>
        <w:ind w:left="715" w:right="1117" w:firstLine="567"/>
      </w:pPr>
      <w:r>
        <w:rPr>
          <w:i/>
        </w:rPr>
        <w:t xml:space="preserve">Регрессивные </w:t>
      </w:r>
      <w:r>
        <w:t>ставки понижаются по мере  роста объекта налога (налоговой базы</w:t>
      </w:r>
      <w:r>
        <w:rPr>
          <w:b/>
        </w:rPr>
        <w:t>)</w:t>
      </w:r>
      <w:r>
        <w:t xml:space="preserve">. </w:t>
      </w:r>
    </w:p>
    <w:p w:rsidR="00A22D4C" w:rsidRDefault="00865076">
      <w:pPr>
        <w:spacing w:line="356" w:lineRule="auto"/>
        <w:ind w:left="715" w:right="1117" w:firstLine="567"/>
      </w:pPr>
      <w:r>
        <w:t xml:space="preserve">Налоговые ставки и порядок их определения по федеральным налогам устанавливаются НК РФ. В отдельных случаях, указанных в нем, ставки федеральных налогов могут устанавливаться Правительством РФ в порядке и пределах, определенных НК РФ. Налоговые ставки по региональным и местным налогам устанавливаются соответственно законами субъектов РФ и нормативно-правовыми актами органов местного самоуправления в пределах, установленных НК РФ. </w:t>
      </w:r>
    </w:p>
    <w:p w:rsidR="00A22D4C" w:rsidRDefault="00A22D4C">
      <w:pPr>
        <w:spacing w:after="187" w:line="259" w:lineRule="auto"/>
        <w:ind w:left="1287" w:right="0" w:firstLine="0"/>
        <w:jc w:val="left"/>
      </w:pPr>
    </w:p>
    <w:p w:rsidR="00A22D4C" w:rsidRDefault="00865076" w:rsidP="00CE1497">
      <w:pPr>
        <w:numPr>
          <w:ilvl w:val="0"/>
          <w:numId w:val="57"/>
        </w:numPr>
        <w:spacing w:line="373" w:lineRule="auto"/>
        <w:ind w:right="1110" w:firstLine="557"/>
      </w:pPr>
      <w:r>
        <w:rPr>
          <w:b/>
          <w:i/>
        </w:rPr>
        <w:t>Налоговый период</w:t>
      </w:r>
      <w:r>
        <w:rPr>
          <w:i/>
        </w:rPr>
        <w:t xml:space="preserve">   - календарный год или иной период времени применительно к отдельным налогам, по окончании которого определяется налоговая база и исчисляется сумма налога, подлежащая уплате.</w:t>
      </w:r>
    </w:p>
    <w:p w:rsidR="00A22D4C" w:rsidRDefault="00865076">
      <w:pPr>
        <w:spacing w:line="370" w:lineRule="auto"/>
        <w:ind w:left="725" w:right="1117"/>
      </w:pPr>
      <w:r>
        <w:t xml:space="preserve">Налоговый период может состоять из одного или нескольких отчетных периодов, по итогам которых уплачиваются авансовые платежи. (Например, налог на прибыль организаций имеет налоговый период календарный год, отчетные периоды: квартал, полугодие, 9 месяцев, год.) </w:t>
      </w:r>
    </w:p>
    <w:p w:rsidR="00A22D4C" w:rsidRDefault="00A22D4C">
      <w:pPr>
        <w:spacing w:after="291" w:line="259" w:lineRule="auto"/>
        <w:ind w:left="720" w:right="0" w:firstLine="0"/>
        <w:jc w:val="left"/>
      </w:pPr>
    </w:p>
    <w:p w:rsidR="00A22D4C" w:rsidRDefault="00865076" w:rsidP="00CE1497">
      <w:pPr>
        <w:numPr>
          <w:ilvl w:val="0"/>
          <w:numId w:val="57"/>
        </w:numPr>
        <w:spacing w:after="4" w:line="270" w:lineRule="auto"/>
        <w:ind w:right="1110" w:firstLine="557"/>
      </w:pPr>
      <w:r>
        <w:rPr>
          <w:b/>
        </w:rPr>
        <w:t>Порядок исчисления налога</w:t>
      </w:r>
    </w:p>
    <w:p w:rsidR="00A22D4C" w:rsidRDefault="00865076">
      <w:pPr>
        <w:spacing w:line="370" w:lineRule="auto"/>
        <w:ind w:left="715" w:right="1117" w:firstLine="567"/>
      </w:pPr>
      <w:r>
        <w:t xml:space="preserve">Согласно НК РФ устанавливается порядок исчисления налога, при котором налогоплательщик  самостоятельно исчисляет сумму налога, подлежащую уплате за налоговый период, исходя из налоговой базы, налоговой ставки и налоговых льгот. </w:t>
      </w:r>
    </w:p>
    <w:p w:rsidR="00A22D4C" w:rsidRDefault="00865076">
      <w:pPr>
        <w:spacing w:line="370" w:lineRule="auto"/>
        <w:ind w:left="715" w:right="1117" w:firstLine="567"/>
      </w:pPr>
      <w:r>
        <w:t xml:space="preserve">В случаях, предусмотренных законодательством РФ о налогах и сборах, обязанность по исчислению суммы налога может быть возложена на налоговый орган или налогового агента. В этих случаях налоговый орган направляет налогоплательщику налоговое уведомление.  </w:t>
      </w:r>
    </w:p>
    <w:p w:rsidR="00A22D4C" w:rsidRDefault="00A22D4C">
      <w:pPr>
        <w:spacing w:after="193" w:line="259" w:lineRule="auto"/>
        <w:ind w:left="1287" w:right="0" w:firstLine="0"/>
        <w:jc w:val="left"/>
      </w:pPr>
    </w:p>
    <w:p w:rsidR="00A22D4C" w:rsidRDefault="00865076" w:rsidP="00CE1497">
      <w:pPr>
        <w:numPr>
          <w:ilvl w:val="0"/>
          <w:numId w:val="57"/>
        </w:numPr>
        <w:spacing w:after="179" w:line="270" w:lineRule="auto"/>
        <w:ind w:right="1110" w:firstLine="557"/>
      </w:pPr>
      <w:r>
        <w:rPr>
          <w:b/>
        </w:rPr>
        <w:t xml:space="preserve">Установление и использование льгот по налогам и сборам </w:t>
      </w:r>
    </w:p>
    <w:p w:rsidR="00A22D4C" w:rsidRDefault="00865076">
      <w:pPr>
        <w:spacing w:after="0" w:line="373" w:lineRule="auto"/>
        <w:ind w:left="705" w:right="1113" w:firstLine="557"/>
      </w:pPr>
      <w:r>
        <w:rPr>
          <w:b/>
          <w:i/>
        </w:rPr>
        <w:t>Льготами</w:t>
      </w:r>
      <w:r>
        <w:rPr>
          <w:i/>
        </w:rPr>
        <w:t xml:space="preserve"> по налогам и сборам признаются представляемые отдельным категориям налогоплательщиков и плательщиков сборов, предусмотренные законодательством о налогах и сборах, преимущества по сравнению с другими налогоплательщиками или плательщиками сборов, включая возможность не уплачивать налог или сбор либо уплачивать их в меньшем размере.  </w:t>
      </w:r>
    </w:p>
    <w:p w:rsidR="00A22D4C" w:rsidRDefault="00865076">
      <w:pPr>
        <w:spacing w:line="396" w:lineRule="auto"/>
        <w:ind w:left="715" w:right="1117" w:firstLine="567"/>
      </w:pPr>
      <w:r>
        <w:t xml:space="preserve">То есть это вычеты, скидки при определении налогооблагаемой базы, по существу - определенная часть объекта, изъятая из-под обложения. Они имеют большое социально-экономическое значение. </w:t>
      </w:r>
    </w:p>
    <w:p w:rsidR="00A22D4C" w:rsidRDefault="00865076">
      <w:pPr>
        <w:spacing w:line="370" w:lineRule="auto"/>
        <w:ind w:left="715" w:right="1117" w:firstLine="567"/>
      </w:pPr>
      <w:r>
        <w:t xml:space="preserve">Возможно полное или частичное освобождение от налогообложения плательщика в соответствии с законодательством. Скидки, ослабляя налогообложение, улучшают материальное положение физических лиц. Для предпринимателей они стимулируют процесс производства. </w:t>
      </w:r>
    </w:p>
    <w:p w:rsidR="00A22D4C" w:rsidRDefault="00865076">
      <w:pPr>
        <w:spacing w:line="377" w:lineRule="auto"/>
        <w:ind w:left="715" w:right="1117" w:firstLine="567"/>
      </w:pPr>
      <w:r>
        <w:t xml:space="preserve">Государство использует налоговые льготы как один из главных налоговых инструментов в механизме регулирования товарно-денежных отношений. Изменяя величину налоговых льгот, оно может воздействовать на экономическую ситуацию. Обычно льготное обложение прибыли, доходов предусматривается в период спада производства. </w:t>
      </w:r>
    </w:p>
    <w:p w:rsidR="00A22D4C" w:rsidRDefault="00865076">
      <w:pPr>
        <w:spacing w:line="363" w:lineRule="auto"/>
        <w:ind w:left="715" w:right="1117" w:firstLine="567"/>
      </w:pPr>
      <w:r>
        <w:t xml:space="preserve">Кроме того, льготный налоговый режим воздействует на отраслевую структуру хозяйства. Налоговые льготы способствуют развитию наиболее важных отраслей хозяйства, от которых зависит технический прогресс и которые стимулируют техническое перевооружение медленно развивающихся отраслей. Для решения вопросов регионального развития страны также привлекаются налоговые льготы, создающие приток дополнительного капитала в экономически относительно отсталые районы. </w:t>
      </w:r>
    </w:p>
    <w:p w:rsidR="00A22D4C" w:rsidRDefault="00865076">
      <w:pPr>
        <w:spacing w:line="396" w:lineRule="auto"/>
        <w:ind w:left="715" w:right="1117" w:firstLine="567"/>
      </w:pPr>
      <w:r>
        <w:t xml:space="preserve">На практике в зависимости от сферы применения различают следующие налоговые льготы: </w:t>
      </w:r>
    </w:p>
    <w:p w:rsidR="004A3F67" w:rsidRDefault="00865076" w:rsidP="00CE1497">
      <w:pPr>
        <w:pStyle w:val="a5"/>
        <w:numPr>
          <w:ilvl w:val="0"/>
          <w:numId w:val="221"/>
        </w:numPr>
        <w:spacing w:line="349" w:lineRule="auto"/>
        <w:ind w:right="1117"/>
      </w:pPr>
      <w:r>
        <w:t>общие, предназначенные всем плательщикам соответствующего налога</w:t>
      </w:r>
    </w:p>
    <w:p w:rsidR="00A22D4C" w:rsidRDefault="00865076" w:rsidP="004A3F67">
      <w:pPr>
        <w:pStyle w:val="a5"/>
        <w:spacing w:line="349" w:lineRule="auto"/>
        <w:ind w:right="1117" w:firstLine="0"/>
      </w:pPr>
      <w:r>
        <w:rPr>
          <w:noProof/>
        </w:rPr>
        <w:drawing>
          <wp:inline distT="0" distB="0" distL="0" distR="0">
            <wp:extent cx="164592" cy="217932"/>
            <wp:effectExtent l="0" t="0" r="0" b="0"/>
            <wp:docPr id="13001" name="Picture 13001"/>
            <wp:cNvGraphicFramePr/>
            <a:graphic xmlns:a="http://schemas.openxmlformats.org/drawingml/2006/main">
              <a:graphicData uri="http://schemas.openxmlformats.org/drawingml/2006/picture">
                <pic:pic xmlns:pic="http://schemas.openxmlformats.org/drawingml/2006/picture">
                  <pic:nvPicPr>
                    <pic:cNvPr id="13001" name="Picture 13001"/>
                    <pic:cNvPicPr/>
                  </pic:nvPicPr>
                  <pic:blipFill>
                    <a:blip r:embed="rId10" cstate="print"/>
                    <a:stretch>
                      <a:fillRect/>
                    </a:stretch>
                  </pic:blipFill>
                  <pic:spPr>
                    <a:xfrm>
                      <a:off x="0" y="0"/>
                      <a:ext cx="164592" cy="217932"/>
                    </a:xfrm>
                    <a:prstGeom prst="rect">
                      <a:avLst/>
                    </a:prstGeom>
                  </pic:spPr>
                </pic:pic>
              </a:graphicData>
            </a:graphic>
          </wp:inline>
        </w:drawing>
      </w:r>
      <w:r>
        <w:t xml:space="preserve">специальные, предоставляемые отдельным группам плательщиков </w:t>
      </w:r>
    </w:p>
    <w:p w:rsidR="00A22D4C" w:rsidRDefault="00865076">
      <w:pPr>
        <w:spacing w:line="370" w:lineRule="auto"/>
        <w:ind w:left="715" w:right="1117" w:firstLine="567"/>
      </w:pPr>
      <w:r>
        <w:t xml:space="preserve">Именно специальные льготы используются государством для регулирования рыночной экономики. При этом оно должно предвидеть изменения экономических процессов и оперативно менять налогообложение, и в первую очередь налоговые льготы.  </w:t>
      </w:r>
    </w:p>
    <w:p w:rsidR="00A22D4C" w:rsidRDefault="00865076">
      <w:pPr>
        <w:spacing w:line="396" w:lineRule="auto"/>
        <w:ind w:left="715" w:right="1117" w:firstLine="567"/>
      </w:pPr>
      <w:r>
        <w:t xml:space="preserve">Налоговые льготы подразделяются в зависимости от органа, который предоставляет их: </w:t>
      </w:r>
    </w:p>
    <w:p w:rsidR="00A22D4C" w:rsidRDefault="00865076">
      <w:pPr>
        <w:spacing w:line="398" w:lineRule="auto"/>
        <w:ind w:left="1440" w:right="1117" w:hanging="360"/>
      </w:pPr>
      <w:r>
        <w:rPr>
          <w:noProof/>
        </w:rPr>
        <w:drawing>
          <wp:inline distT="0" distB="0" distL="0" distR="0">
            <wp:extent cx="164592" cy="217932"/>
            <wp:effectExtent l="0" t="0" r="0" b="0"/>
            <wp:docPr id="13015" name="Picture 13015"/>
            <wp:cNvGraphicFramePr/>
            <a:graphic xmlns:a="http://schemas.openxmlformats.org/drawingml/2006/main">
              <a:graphicData uri="http://schemas.openxmlformats.org/drawingml/2006/picture">
                <pic:pic xmlns:pic="http://schemas.openxmlformats.org/drawingml/2006/picture">
                  <pic:nvPicPr>
                    <pic:cNvPr id="13015" name="Picture 13015"/>
                    <pic:cNvPicPr/>
                  </pic:nvPicPr>
                  <pic:blipFill>
                    <a:blip r:embed="rId10" cstate="print"/>
                    <a:stretch>
                      <a:fillRect/>
                    </a:stretch>
                  </pic:blipFill>
                  <pic:spPr>
                    <a:xfrm>
                      <a:off x="0" y="0"/>
                      <a:ext cx="164592" cy="217932"/>
                    </a:xfrm>
                    <a:prstGeom prst="rect">
                      <a:avLst/>
                    </a:prstGeom>
                  </pic:spPr>
                </pic:pic>
              </a:graphicData>
            </a:graphic>
          </wp:inline>
        </w:drawing>
      </w:r>
      <w:r>
        <w:t xml:space="preserve">льготы, предоставляемые центральной властью - преследуют общенациональные цели; </w:t>
      </w:r>
    </w:p>
    <w:p w:rsidR="00A22D4C" w:rsidRDefault="00865076">
      <w:pPr>
        <w:spacing w:line="397" w:lineRule="auto"/>
        <w:ind w:left="1440" w:right="1117" w:hanging="360"/>
      </w:pPr>
      <w:r>
        <w:rPr>
          <w:noProof/>
        </w:rPr>
        <w:drawing>
          <wp:inline distT="0" distB="0" distL="0" distR="0">
            <wp:extent cx="164592" cy="217932"/>
            <wp:effectExtent l="0" t="0" r="0" b="0"/>
            <wp:docPr id="13023" name="Picture 13023"/>
            <wp:cNvGraphicFramePr/>
            <a:graphic xmlns:a="http://schemas.openxmlformats.org/drawingml/2006/main">
              <a:graphicData uri="http://schemas.openxmlformats.org/drawingml/2006/picture">
                <pic:pic xmlns:pic="http://schemas.openxmlformats.org/drawingml/2006/picture">
                  <pic:nvPicPr>
                    <pic:cNvPr id="13023" name="Picture 13023"/>
                    <pic:cNvPicPr/>
                  </pic:nvPicPr>
                  <pic:blipFill>
                    <a:blip r:embed="rId10" cstate="print"/>
                    <a:stretch>
                      <a:fillRect/>
                    </a:stretch>
                  </pic:blipFill>
                  <pic:spPr>
                    <a:xfrm>
                      <a:off x="0" y="0"/>
                      <a:ext cx="164592" cy="217932"/>
                    </a:xfrm>
                    <a:prstGeom prst="rect">
                      <a:avLst/>
                    </a:prstGeom>
                  </pic:spPr>
                </pic:pic>
              </a:graphicData>
            </a:graphic>
          </wp:inline>
        </w:drawing>
      </w:r>
      <w:r>
        <w:t xml:space="preserve">льготы, предоставляемые местными органами самоуправления - имеют узкое значение. </w:t>
      </w:r>
    </w:p>
    <w:p w:rsidR="004A3F67" w:rsidRDefault="00865076">
      <w:pPr>
        <w:spacing w:line="350" w:lineRule="auto"/>
        <w:ind w:left="1441" w:right="1383" w:hanging="154"/>
        <w:jc w:val="left"/>
      </w:pPr>
      <w:r>
        <w:t>Часто на практике налоговые льготы классифицируются по получателям:</w:t>
      </w:r>
    </w:p>
    <w:p w:rsidR="004A3F67" w:rsidRDefault="00865076">
      <w:pPr>
        <w:spacing w:line="350" w:lineRule="auto"/>
        <w:ind w:left="1441" w:right="1383" w:hanging="154"/>
        <w:jc w:val="left"/>
      </w:pPr>
      <w:r>
        <w:rPr>
          <w:noProof/>
        </w:rPr>
        <w:drawing>
          <wp:inline distT="0" distB="0" distL="0" distR="0">
            <wp:extent cx="164592" cy="217932"/>
            <wp:effectExtent l="0" t="0" r="0" b="0"/>
            <wp:docPr id="13040" name="Picture 13040"/>
            <wp:cNvGraphicFramePr/>
            <a:graphic xmlns:a="http://schemas.openxmlformats.org/drawingml/2006/main">
              <a:graphicData uri="http://schemas.openxmlformats.org/drawingml/2006/picture">
                <pic:pic xmlns:pic="http://schemas.openxmlformats.org/drawingml/2006/picture">
                  <pic:nvPicPr>
                    <pic:cNvPr id="13040" name="Picture 13040"/>
                    <pic:cNvPicPr/>
                  </pic:nvPicPr>
                  <pic:blipFill>
                    <a:blip r:embed="rId10" cstate="print"/>
                    <a:stretch>
                      <a:fillRect/>
                    </a:stretch>
                  </pic:blipFill>
                  <pic:spPr>
                    <a:xfrm>
                      <a:off x="0" y="0"/>
                      <a:ext cx="164592" cy="217932"/>
                    </a:xfrm>
                    <a:prstGeom prst="rect">
                      <a:avLst/>
                    </a:prstGeom>
                  </pic:spPr>
                </pic:pic>
              </a:graphicData>
            </a:graphic>
          </wp:inline>
        </w:drawing>
      </w:r>
      <w:r>
        <w:t>льготы хозяйствующим субъектам;</w:t>
      </w:r>
    </w:p>
    <w:p w:rsidR="00A22D4C" w:rsidRDefault="00865076">
      <w:pPr>
        <w:spacing w:line="350" w:lineRule="auto"/>
        <w:ind w:left="1441" w:right="1383" w:hanging="154"/>
        <w:jc w:val="left"/>
      </w:pPr>
      <w:r>
        <w:rPr>
          <w:noProof/>
        </w:rPr>
        <w:drawing>
          <wp:inline distT="0" distB="0" distL="0" distR="0">
            <wp:extent cx="164592" cy="217932"/>
            <wp:effectExtent l="0" t="0" r="0" b="0"/>
            <wp:docPr id="13044" name="Picture 13044"/>
            <wp:cNvGraphicFramePr/>
            <a:graphic xmlns:a="http://schemas.openxmlformats.org/drawingml/2006/main">
              <a:graphicData uri="http://schemas.openxmlformats.org/drawingml/2006/picture">
                <pic:pic xmlns:pic="http://schemas.openxmlformats.org/drawingml/2006/picture">
                  <pic:nvPicPr>
                    <pic:cNvPr id="13044" name="Picture 13044"/>
                    <pic:cNvPicPr/>
                  </pic:nvPicPr>
                  <pic:blipFill>
                    <a:blip r:embed="rId10" cstate="print"/>
                    <a:stretch>
                      <a:fillRect/>
                    </a:stretch>
                  </pic:blipFill>
                  <pic:spPr>
                    <a:xfrm>
                      <a:off x="0" y="0"/>
                      <a:ext cx="164592" cy="217932"/>
                    </a:xfrm>
                    <a:prstGeom prst="rect">
                      <a:avLst/>
                    </a:prstGeom>
                  </pic:spPr>
                </pic:pic>
              </a:graphicData>
            </a:graphic>
          </wp:inline>
        </w:drawing>
      </w:r>
      <w:r>
        <w:t xml:space="preserve">льготы гражданам </w:t>
      </w:r>
    </w:p>
    <w:p w:rsidR="00A22D4C" w:rsidRDefault="00865076">
      <w:pPr>
        <w:spacing w:line="364" w:lineRule="auto"/>
        <w:ind w:left="715" w:right="1117" w:firstLine="567"/>
      </w:pPr>
      <w:r>
        <w:t xml:space="preserve">Юридические лица получают в результате официального освобождения части прибыли от налогов дополнительный капитал для производства. Снижение налогообложения в результате налоговых скидок с физических лиц позволяет им расширить потребительские расходы или сбережения. Дополнительные потребительские расходы и сбережения через кредитную систему также могут стимулировать рост производства. </w:t>
      </w:r>
    </w:p>
    <w:p w:rsidR="00A22D4C" w:rsidRDefault="00865076">
      <w:pPr>
        <w:spacing w:line="377" w:lineRule="auto"/>
        <w:ind w:left="715" w:right="1117" w:firstLine="567"/>
      </w:pPr>
      <w:r>
        <w:t xml:space="preserve">Нормы законодательства о налогах и сборах, определяющие основания, порядок и условия применения льгот по налогам и сборам, не могут носить индивидуального характера. </w:t>
      </w:r>
    </w:p>
    <w:p w:rsidR="00A22D4C" w:rsidRDefault="00865076">
      <w:pPr>
        <w:spacing w:line="377" w:lineRule="auto"/>
        <w:ind w:left="715" w:right="1117" w:firstLine="567"/>
      </w:pPr>
      <w:r>
        <w:t xml:space="preserve">Налогоплательщик вправе отказаться от использования льготы либо приостановить ее использование на один или несколько налоговых периодов, если иное не предусмотрено НК РФ. </w:t>
      </w:r>
    </w:p>
    <w:p w:rsidR="00A22D4C" w:rsidRDefault="00A22D4C">
      <w:pPr>
        <w:spacing w:after="192" w:line="259" w:lineRule="auto"/>
        <w:ind w:left="720" w:right="0" w:firstLine="0"/>
        <w:jc w:val="left"/>
      </w:pPr>
    </w:p>
    <w:p w:rsidR="00A22D4C" w:rsidRDefault="00865076">
      <w:pPr>
        <w:tabs>
          <w:tab w:val="center" w:pos="1398"/>
          <w:tab w:val="center" w:pos="4704"/>
        </w:tabs>
        <w:spacing w:after="178" w:line="270" w:lineRule="auto"/>
        <w:ind w:left="0" w:right="0" w:firstLine="0"/>
        <w:jc w:val="left"/>
      </w:pPr>
      <w:r>
        <w:rPr>
          <w:rFonts w:ascii="Calibri" w:eastAsia="Calibri" w:hAnsi="Calibri" w:cs="Calibri"/>
          <w:sz w:val="22"/>
        </w:rPr>
        <w:tab/>
      </w:r>
      <w:r>
        <w:rPr>
          <w:rFonts w:ascii="Wingdings" w:eastAsia="Wingdings" w:hAnsi="Wingdings" w:cs="Wingdings"/>
        </w:rPr>
        <w:t></w:t>
      </w:r>
      <w:r>
        <w:rPr>
          <w:rFonts w:ascii="Arial" w:eastAsia="Arial" w:hAnsi="Arial" w:cs="Arial"/>
        </w:rPr>
        <w:tab/>
      </w:r>
      <w:r>
        <w:rPr>
          <w:b/>
        </w:rPr>
        <w:t xml:space="preserve">Порядок и сроки уплаты налогов и сборов </w:t>
      </w:r>
    </w:p>
    <w:p w:rsidR="00A22D4C" w:rsidRDefault="00865076">
      <w:pPr>
        <w:spacing w:after="0" w:line="373" w:lineRule="auto"/>
        <w:ind w:left="705" w:right="1113" w:firstLine="557"/>
      </w:pPr>
      <w:r>
        <w:rPr>
          <w:b/>
          <w:i/>
        </w:rPr>
        <w:t>Срок уплаты налогов (сборов)</w:t>
      </w:r>
      <w:r>
        <w:rPr>
          <w:i/>
        </w:rPr>
        <w:t xml:space="preserve"> определяется календарной датой или истечением периода времени, исчисляемого годами, кварталами, месяцами, декадами, неделями и днями, а также указанием на событие, которое должно наступить или произойти, либо действие, которое должно быть совершено. </w:t>
      </w:r>
    </w:p>
    <w:p w:rsidR="00A22D4C" w:rsidRDefault="00865076">
      <w:pPr>
        <w:spacing w:line="377" w:lineRule="auto"/>
        <w:ind w:left="715" w:right="1117" w:firstLine="567"/>
      </w:pPr>
      <w:r>
        <w:t xml:space="preserve">Сроки уплаты налогов и сборов устанавливаются применительно к каждому налогу и сбору. Изменение установленного срока уплаты допускается только в порядке, предусмотренном НК РФ.  </w:t>
      </w:r>
    </w:p>
    <w:p w:rsidR="00A22D4C" w:rsidRDefault="00865076">
      <w:pPr>
        <w:spacing w:line="376" w:lineRule="auto"/>
        <w:ind w:left="715" w:right="1117" w:firstLine="567"/>
      </w:pPr>
      <w:r>
        <w:t xml:space="preserve">Срок уплаты налога (сбора) может быть изменен путем переноса установленного срока уплаты на более поздний срок. Изменение срока уплаты налога (сбора) допускается в исключительных случаях в формах: </w:t>
      </w:r>
    </w:p>
    <w:p w:rsidR="004A3F67" w:rsidRDefault="00865076" w:rsidP="00CE1497">
      <w:pPr>
        <w:pStyle w:val="a5"/>
        <w:numPr>
          <w:ilvl w:val="0"/>
          <w:numId w:val="222"/>
        </w:numPr>
        <w:spacing w:after="134" w:line="350" w:lineRule="auto"/>
        <w:ind w:right="6950"/>
        <w:jc w:val="left"/>
      </w:pPr>
      <w:r>
        <w:t>отсрочки,</w:t>
      </w:r>
    </w:p>
    <w:p w:rsidR="004A3F67" w:rsidRDefault="00865076" w:rsidP="004A3F67">
      <w:pPr>
        <w:pStyle w:val="a5"/>
        <w:spacing w:after="134" w:line="350" w:lineRule="auto"/>
        <w:ind w:right="6950" w:firstLine="0"/>
        <w:jc w:val="left"/>
      </w:pPr>
      <w:r>
        <w:rPr>
          <w:noProof/>
        </w:rPr>
        <w:drawing>
          <wp:inline distT="0" distB="0" distL="0" distR="0">
            <wp:extent cx="164592" cy="217932"/>
            <wp:effectExtent l="0" t="0" r="0" b="0"/>
            <wp:docPr id="13092" name="Picture 13092"/>
            <wp:cNvGraphicFramePr/>
            <a:graphic xmlns:a="http://schemas.openxmlformats.org/drawingml/2006/main">
              <a:graphicData uri="http://schemas.openxmlformats.org/drawingml/2006/picture">
                <pic:pic xmlns:pic="http://schemas.openxmlformats.org/drawingml/2006/picture">
                  <pic:nvPicPr>
                    <pic:cNvPr id="13092" name="Picture 13092"/>
                    <pic:cNvPicPr/>
                  </pic:nvPicPr>
                  <pic:blipFill>
                    <a:blip r:embed="rId10" cstate="print"/>
                    <a:stretch>
                      <a:fillRect/>
                    </a:stretch>
                  </pic:blipFill>
                  <pic:spPr>
                    <a:xfrm>
                      <a:off x="0" y="0"/>
                      <a:ext cx="164592" cy="217932"/>
                    </a:xfrm>
                    <a:prstGeom prst="rect">
                      <a:avLst/>
                    </a:prstGeom>
                  </pic:spPr>
                </pic:pic>
              </a:graphicData>
            </a:graphic>
          </wp:inline>
        </w:drawing>
      </w:r>
      <w:r>
        <w:t xml:space="preserve">рассрочки, </w:t>
      </w:r>
    </w:p>
    <w:p w:rsidR="004A3F67" w:rsidRDefault="00865076" w:rsidP="004A3F67">
      <w:pPr>
        <w:pStyle w:val="a5"/>
        <w:spacing w:after="134" w:line="350" w:lineRule="auto"/>
        <w:ind w:right="6950" w:firstLine="0"/>
        <w:jc w:val="left"/>
      </w:pPr>
      <w:r>
        <w:rPr>
          <w:noProof/>
        </w:rPr>
        <w:drawing>
          <wp:inline distT="0" distB="0" distL="0" distR="0">
            <wp:extent cx="164592" cy="217932"/>
            <wp:effectExtent l="0" t="0" r="0" b="0"/>
            <wp:docPr id="13096" name="Picture 13096"/>
            <wp:cNvGraphicFramePr/>
            <a:graphic xmlns:a="http://schemas.openxmlformats.org/drawingml/2006/main">
              <a:graphicData uri="http://schemas.openxmlformats.org/drawingml/2006/picture">
                <pic:pic xmlns:pic="http://schemas.openxmlformats.org/drawingml/2006/picture">
                  <pic:nvPicPr>
                    <pic:cNvPr id="13096" name="Picture 13096"/>
                    <pic:cNvPicPr/>
                  </pic:nvPicPr>
                  <pic:blipFill>
                    <a:blip r:embed="rId10" cstate="print"/>
                    <a:stretch>
                      <a:fillRect/>
                    </a:stretch>
                  </pic:blipFill>
                  <pic:spPr>
                    <a:xfrm>
                      <a:off x="0" y="0"/>
                      <a:ext cx="164592" cy="217932"/>
                    </a:xfrm>
                    <a:prstGeom prst="rect">
                      <a:avLst/>
                    </a:prstGeom>
                  </pic:spPr>
                </pic:pic>
              </a:graphicData>
            </a:graphic>
          </wp:inline>
        </w:drawing>
      </w:r>
      <w:r>
        <w:t xml:space="preserve">налогового кредита, </w:t>
      </w:r>
    </w:p>
    <w:p w:rsidR="00A22D4C" w:rsidRDefault="00865076" w:rsidP="004A3F67">
      <w:pPr>
        <w:pStyle w:val="a5"/>
        <w:spacing w:after="134" w:line="350" w:lineRule="auto"/>
        <w:ind w:right="6950" w:firstLine="0"/>
        <w:jc w:val="left"/>
      </w:pPr>
      <w:r>
        <w:rPr>
          <w:noProof/>
        </w:rPr>
        <w:drawing>
          <wp:inline distT="0" distB="0" distL="0" distR="0">
            <wp:extent cx="164592" cy="217932"/>
            <wp:effectExtent l="0" t="0" r="0" b="0"/>
            <wp:docPr id="13106" name="Picture 13106"/>
            <wp:cNvGraphicFramePr/>
            <a:graphic xmlns:a="http://schemas.openxmlformats.org/drawingml/2006/main">
              <a:graphicData uri="http://schemas.openxmlformats.org/drawingml/2006/picture">
                <pic:pic xmlns:pic="http://schemas.openxmlformats.org/drawingml/2006/picture">
                  <pic:nvPicPr>
                    <pic:cNvPr id="13106" name="Picture 13106"/>
                    <pic:cNvPicPr/>
                  </pic:nvPicPr>
                  <pic:blipFill>
                    <a:blip r:embed="rId10" cstate="print"/>
                    <a:stretch>
                      <a:fillRect/>
                    </a:stretch>
                  </pic:blipFill>
                  <pic:spPr>
                    <a:xfrm>
                      <a:off x="0" y="0"/>
                      <a:ext cx="164592" cy="217932"/>
                    </a:xfrm>
                    <a:prstGeom prst="rect">
                      <a:avLst/>
                    </a:prstGeom>
                  </pic:spPr>
                </pic:pic>
              </a:graphicData>
            </a:graphic>
          </wp:inline>
        </w:drawing>
      </w:r>
      <w:r>
        <w:t xml:space="preserve">инвестиционного налогового кредита  </w:t>
      </w:r>
    </w:p>
    <w:p w:rsidR="00A22D4C" w:rsidRDefault="00865076">
      <w:pPr>
        <w:spacing w:line="396" w:lineRule="auto"/>
        <w:ind w:left="715" w:right="1117" w:firstLine="567"/>
      </w:pPr>
      <w:r>
        <w:t xml:space="preserve">Важное значение для налогоплательщика имеет отсрочка или рассрочка по уплате налога и сбора.   </w:t>
      </w:r>
    </w:p>
    <w:p w:rsidR="00A22D4C" w:rsidRDefault="00865076">
      <w:pPr>
        <w:spacing w:after="4" w:line="373" w:lineRule="auto"/>
        <w:ind w:left="705" w:right="1113" w:firstLine="557"/>
      </w:pPr>
      <w:r>
        <w:rPr>
          <w:b/>
          <w:i/>
        </w:rPr>
        <w:t>Отсрочка ( рассрочка)</w:t>
      </w:r>
      <w:r>
        <w:rPr>
          <w:i/>
        </w:rPr>
        <w:t xml:space="preserve"> по уплате налога представляет собой изменение срока уплаты налога на срок от 1 до 6 месяцев с единовременной или поэтапной уплатой налогоплательщиком суммы задолженности.</w:t>
      </w:r>
    </w:p>
    <w:p w:rsidR="00A22D4C" w:rsidRDefault="00865076">
      <w:pPr>
        <w:spacing w:line="398" w:lineRule="auto"/>
        <w:ind w:left="725" w:right="1117"/>
      </w:pPr>
      <w:r>
        <w:t xml:space="preserve">Предоставляться может по одному или нескольким налогам при наличии хотя бы одного из следующих оснований: </w:t>
      </w:r>
    </w:p>
    <w:p w:rsidR="00A22D4C" w:rsidRDefault="00865076" w:rsidP="00CE1497">
      <w:pPr>
        <w:numPr>
          <w:ilvl w:val="0"/>
          <w:numId w:val="58"/>
        </w:numPr>
        <w:spacing w:line="396" w:lineRule="auto"/>
        <w:ind w:right="1117" w:hanging="360"/>
      </w:pPr>
      <w:r>
        <w:t xml:space="preserve">причинение лицу ущерба в результате стихийных бедствий, техногенной катастрофы или иных обстоятельств непреодолимой силы. </w:t>
      </w:r>
    </w:p>
    <w:p w:rsidR="00A22D4C" w:rsidRDefault="00865076" w:rsidP="00CE1497">
      <w:pPr>
        <w:numPr>
          <w:ilvl w:val="0"/>
          <w:numId w:val="58"/>
        </w:numPr>
        <w:spacing w:line="396" w:lineRule="auto"/>
        <w:ind w:right="1117" w:hanging="360"/>
      </w:pPr>
      <w:r>
        <w:t xml:space="preserve">Задержка лицу финансирования из бюджета или оплаты выполненного им государственного заказа. </w:t>
      </w:r>
    </w:p>
    <w:p w:rsidR="00A22D4C" w:rsidRDefault="00865076" w:rsidP="00CE1497">
      <w:pPr>
        <w:numPr>
          <w:ilvl w:val="0"/>
          <w:numId w:val="58"/>
        </w:numPr>
        <w:spacing w:after="178"/>
        <w:ind w:right="1117" w:hanging="360"/>
      </w:pPr>
      <w:r>
        <w:t xml:space="preserve">Угроза банкротства лица в случае единовременной выплаты им  налога </w:t>
      </w:r>
    </w:p>
    <w:p w:rsidR="00A22D4C" w:rsidRDefault="00865076" w:rsidP="00CE1497">
      <w:pPr>
        <w:numPr>
          <w:ilvl w:val="0"/>
          <w:numId w:val="58"/>
        </w:numPr>
        <w:spacing w:line="402" w:lineRule="auto"/>
        <w:ind w:right="1117" w:hanging="360"/>
      </w:pPr>
      <w:r>
        <w:t xml:space="preserve">Невозможность </w:t>
      </w:r>
      <w:r>
        <w:tab/>
        <w:t xml:space="preserve">единовременной </w:t>
      </w:r>
      <w:r>
        <w:tab/>
        <w:t xml:space="preserve">уплаты </w:t>
      </w:r>
      <w:r>
        <w:tab/>
        <w:t xml:space="preserve">налога </w:t>
      </w:r>
      <w:r>
        <w:tab/>
        <w:t xml:space="preserve">вследствие имущественного положения физического лица </w:t>
      </w:r>
    </w:p>
    <w:p w:rsidR="00A22D4C" w:rsidRDefault="00865076" w:rsidP="00CE1497">
      <w:pPr>
        <w:numPr>
          <w:ilvl w:val="0"/>
          <w:numId w:val="58"/>
        </w:numPr>
        <w:spacing w:line="397" w:lineRule="auto"/>
        <w:ind w:right="1117" w:hanging="360"/>
      </w:pPr>
      <w:r>
        <w:t xml:space="preserve">Если производство и (или) реализация товаров, работ, услуг лицом носит сезонный характер. </w:t>
      </w:r>
    </w:p>
    <w:p w:rsidR="00A22D4C" w:rsidRDefault="00865076" w:rsidP="00CE1497">
      <w:pPr>
        <w:numPr>
          <w:ilvl w:val="0"/>
          <w:numId w:val="58"/>
        </w:numPr>
        <w:spacing w:line="376" w:lineRule="auto"/>
        <w:ind w:right="1117" w:hanging="360"/>
      </w:pPr>
      <w:r>
        <w:t xml:space="preserve">При иных основаниях, предусмотренных Таможенным кодексом РФ (далее ТК) в отношении налогов, подлежащих уплате в связи с перемещением товаров через таможенную границу РФ. </w:t>
      </w:r>
    </w:p>
    <w:p w:rsidR="00A22D4C" w:rsidRDefault="00865076">
      <w:pPr>
        <w:spacing w:line="376" w:lineRule="auto"/>
        <w:ind w:left="715" w:right="1117" w:firstLine="567"/>
      </w:pPr>
      <w:r>
        <w:t xml:space="preserve">Заявление о предоставлении отсрочки или рассрочки по оплате налога с указанием оснований подается в соответствующий уполномоченный орган. К нему прилагаются документы, подтверждающие наличие оснований. Копия заявления направляется заинтересованным лицом в 10-ти дневный срок в налоговый орган по месту его учета. </w:t>
      </w:r>
    </w:p>
    <w:p w:rsidR="00A22D4C" w:rsidRDefault="00865076">
      <w:pPr>
        <w:spacing w:line="396" w:lineRule="auto"/>
        <w:ind w:left="715" w:right="1117" w:firstLine="567"/>
      </w:pPr>
      <w:r>
        <w:t xml:space="preserve">По требованию уполномоченного органа заинтересованным лицом представляются уполномоченному органу документы об имуществе, которое может быть предметом залога, либо поручительство. </w:t>
      </w:r>
    </w:p>
    <w:p w:rsidR="00A22D4C" w:rsidRDefault="00865076">
      <w:pPr>
        <w:spacing w:after="27" w:line="377" w:lineRule="auto"/>
        <w:ind w:left="715" w:right="1117" w:firstLine="567"/>
      </w:pPr>
      <w:r>
        <w:t xml:space="preserve">Решение о предоставлении отсрочки или рассрочки или об отказе в ее предоставлении принимается уполномоченным органом в течение месяца со дня получения заявления заинтересованного лица. </w:t>
      </w:r>
    </w:p>
    <w:p w:rsidR="00A22D4C" w:rsidRDefault="00865076">
      <w:pPr>
        <w:spacing w:after="31" w:line="373" w:lineRule="auto"/>
        <w:ind w:left="705" w:right="1113" w:firstLine="557"/>
      </w:pPr>
      <w:r>
        <w:rPr>
          <w:b/>
          <w:i/>
        </w:rPr>
        <w:t>Налоговый кредит</w:t>
      </w:r>
      <w:r>
        <w:rPr>
          <w:i/>
        </w:rPr>
        <w:t xml:space="preserve"> - изменение срока уплаты налога на срок от 3 месяцев до 1 года при наличии хотя бы одного из оснований, указанных выше в подпунктах 1-3. </w:t>
      </w:r>
      <w:r>
        <w:t xml:space="preserve">Он может быть предоставлен по одному или нескольким налогам.  </w:t>
      </w:r>
    </w:p>
    <w:p w:rsidR="00A22D4C" w:rsidRDefault="00865076">
      <w:pPr>
        <w:spacing w:after="4" w:line="373" w:lineRule="auto"/>
        <w:ind w:left="705" w:right="1113" w:firstLine="557"/>
      </w:pPr>
      <w:r>
        <w:rPr>
          <w:b/>
          <w:i/>
        </w:rPr>
        <w:t xml:space="preserve">Инвестиционный налоговый кредит </w:t>
      </w:r>
      <w:r>
        <w:rPr>
          <w:i/>
        </w:rPr>
        <w:t xml:space="preserve">представляет собой такое изменение срока уплаты налогаот 1 до 5 лет, когда организации при наличии оснований предоставляется возможность в течение определенного срока и в определенных пределах уменьшать свои платежи по налогу с последующей поэтапной уплатой суммы кредита и начисленных процентов.   </w:t>
      </w:r>
    </w:p>
    <w:p w:rsidR="00A22D4C" w:rsidRDefault="00865076">
      <w:pPr>
        <w:spacing w:line="398" w:lineRule="auto"/>
        <w:ind w:left="715" w:right="1117" w:firstLine="567"/>
      </w:pPr>
      <w:r>
        <w:t xml:space="preserve">Срок уплаты налога не может быть изменен, если в отношении заинтересованного лица, претендующего на такое изменение: </w:t>
      </w:r>
    </w:p>
    <w:p w:rsidR="00A22D4C" w:rsidRDefault="00865076" w:rsidP="00CE1497">
      <w:pPr>
        <w:numPr>
          <w:ilvl w:val="0"/>
          <w:numId w:val="59"/>
        </w:numPr>
        <w:spacing w:line="397" w:lineRule="auto"/>
        <w:ind w:right="1117" w:firstLine="567"/>
      </w:pPr>
      <w:r>
        <w:t xml:space="preserve">возбуждено уголовное дело по признакам преступления, связанного с нарушением законодательства о налогах и сборах </w:t>
      </w:r>
    </w:p>
    <w:p w:rsidR="00A22D4C" w:rsidRDefault="00865076" w:rsidP="00CE1497">
      <w:pPr>
        <w:numPr>
          <w:ilvl w:val="0"/>
          <w:numId w:val="59"/>
        </w:numPr>
        <w:spacing w:after="57" w:line="356" w:lineRule="auto"/>
        <w:ind w:right="1117" w:firstLine="567"/>
      </w:pPr>
      <w:r>
        <w:t xml:space="preserve">проводится производство по делу о налоговом правонарушении либо по делу об административном правонарушении, связанном с нарушением </w:t>
      </w:r>
    </w:p>
    <w:p w:rsidR="00A22D4C" w:rsidRDefault="00865076">
      <w:pPr>
        <w:spacing w:after="121"/>
        <w:ind w:left="725" w:right="1117"/>
      </w:pPr>
      <w:r>
        <w:t xml:space="preserve">законодательства о налогах и сборах </w:t>
      </w:r>
    </w:p>
    <w:p w:rsidR="00A22D4C" w:rsidRDefault="00865076" w:rsidP="00CE1497">
      <w:pPr>
        <w:numPr>
          <w:ilvl w:val="0"/>
          <w:numId w:val="59"/>
        </w:numPr>
        <w:spacing w:line="370" w:lineRule="auto"/>
        <w:ind w:right="1117" w:firstLine="567"/>
      </w:pPr>
      <w:r>
        <w:t xml:space="preserve">имеются основания полагать, что это лицо воспользуется таким изменением для сокрытия своих денежных средств или иного имущества, подлежащего налогообложению, лицо собирается выехать за пределы РФ на постоянное место жительство. </w:t>
      </w:r>
    </w:p>
    <w:p w:rsidR="00A22D4C" w:rsidRDefault="00865076">
      <w:pPr>
        <w:spacing w:line="395" w:lineRule="auto"/>
        <w:ind w:left="715" w:right="1117" w:firstLine="567"/>
      </w:pPr>
      <w:r>
        <w:t xml:space="preserve">Органы, в компетенцию которых входит принятие решения об изменении срока уплаты:  </w:t>
      </w:r>
    </w:p>
    <w:p w:rsidR="00A22D4C" w:rsidRDefault="00865076">
      <w:pPr>
        <w:spacing w:line="366" w:lineRule="auto"/>
        <w:ind w:left="715" w:right="1117" w:firstLine="567"/>
      </w:pPr>
      <w:r>
        <w:t xml:space="preserve">Минфин РФ может принять решение об изменении срока уплаты федеральных налогов и сборов, а финансовые органы субъектов РФ и муниципальных образований - по региональным и местным налогам соответственно. Государственный таможенный комитет (далее ГТК) или уполномоченные таможенные органы решают вопрос об изменении срока уплаты по налогам и сборам, взимаемым с товаров, пересекающих таможенную границу РФ.  </w:t>
      </w:r>
    </w:p>
    <w:p w:rsidR="00A22D4C" w:rsidRDefault="00865076">
      <w:pPr>
        <w:spacing w:line="375" w:lineRule="auto"/>
        <w:ind w:left="715" w:right="1117" w:firstLine="567"/>
      </w:pPr>
      <w:r>
        <w:t xml:space="preserve">При уплате налога и сбора с нарушением срока уплаты налогоплательщик (плательщик сбора) уплачивает пени в порядке и на условиях, изложенных в НК РФ. </w:t>
      </w:r>
    </w:p>
    <w:p w:rsidR="00A22D4C" w:rsidRDefault="00865076">
      <w:pPr>
        <w:spacing w:line="375" w:lineRule="auto"/>
        <w:ind w:left="715" w:right="1117" w:firstLine="567"/>
      </w:pPr>
      <w:r>
        <w:t xml:space="preserve">В случаях, когда расчет налоговой базы производится налоговым органом, обязанность по уплате налогов возникает не ранее даты получения налогового уведомления. </w:t>
      </w:r>
    </w:p>
    <w:p w:rsidR="00A22D4C" w:rsidRDefault="00865076">
      <w:pPr>
        <w:spacing w:line="377" w:lineRule="auto"/>
        <w:ind w:left="715" w:right="1117" w:firstLine="567"/>
      </w:pPr>
      <w:r>
        <w:t xml:space="preserve">Уплата налога производится разовой уплатой всей суммы налога либо в ином порядке, предусмотренном НК РФ и другими актами законодательства о налогах и сборах. </w:t>
      </w:r>
    </w:p>
    <w:p w:rsidR="00A22D4C" w:rsidRDefault="00865076">
      <w:pPr>
        <w:spacing w:line="377" w:lineRule="auto"/>
        <w:ind w:left="715" w:right="1117" w:firstLine="567"/>
      </w:pPr>
      <w:r>
        <w:t xml:space="preserve">Подлежащая уплате сумма налога уплачивается (перечисляется) налогоплательщиком или налоговым агентом в наличной или безналичной форме в установленные сроки. </w:t>
      </w:r>
    </w:p>
    <w:p w:rsidR="00A22D4C" w:rsidRDefault="00865076">
      <w:pPr>
        <w:spacing w:line="370" w:lineRule="auto"/>
        <w:ind w:left="715" w:right="1117" w:firstLine="567"/>
      </w:pPr>
      <w:r>
        <w:t xml:space="preserve">При отсутствии банка налогоплательщик или налоговый агент, являющиеся физическими лицами, могут уплачивать налоги через кассу сельского или поселкового органа местного самоуправления либо через организацию связи Государственного комитета РФ по связи и информатизации. </w:t>
      </w:r>
    </w:p>
    <w:p w:rsidR="00A22D4C" w:rsidRDefault="00865076">
      <w:pPr>
        <w:spacing w:line="387" w:lineRule="auto"/>
        <w:ind w:left="715" w:right="1117" w:firstLine="567"/>
      </w:pPr>
      <w:r>
        <w:t xml:space="preserve">Конкретный порядок уплаты налога устанавливается применительно к каждому налогу. Федеральных налогов – НК РФ, региональных и местных налогов - соответственно законами субъектов РФ и нормативными правовыми актами представительных органов местного самоуправления в соответствии с НК РФ. Те же правила установлены для порядка уплаты сборов. </w:t>
      </w:r>
    </w:p>
    <w:p w:rsidR="00A22D4C" w:rsidRDefault="00865076">
      <w:pPr>
        <w:spacing w:line="370" w:lineRule="auto"/>
        <w:ind w:left="715" w:right="1117" w:firstLine="567"/>
      </w:pPr>
      <w:r>
        <w:t>Недоимка, числящаяся за отдельными налогоплательщиками, плательщиками сборов и налоговыми агентами, взыскание которой оказалось невозможным в силу причин экономического, социального или юридического характера, признается безнадежной и списывается.</w:t>
      </w:r>
    </w:p>
    <w:p w:rsidR="00A22D4C" w:rsidRDefault="00865076">
      <w:pPr>
        <w:spacing w:line="356" w:lineRule="auto"/>
        <w:ind w:left="715" w:right="1117" w:firstLine="567"/>
      </w:pPr>
      <w:r>
        <w:t xml:space="preserve">Банки обязаны исполнять поручение налогоплательщика или налогового агента на перечисление налога в соответствующие бюджеты (внебюджетные фонды), а также решение налогового органа о взыскании налога за счет денежных средств налогоплательщика или налогового агента в порядке очередности, установленной гражданским законодательством. </w:t>
      </w:r>
    </w:p>
    <w:p w:rsidR="00A22D4C" w:rsidRDefault="00865076">
      <w:pPr>
        <w:spacing w:line="383" w:lineRule="auto"/>
        <w:ind w:left="715" w:right="1117" w:firstLine="567"/>
      </w:pPr>
      <w:r>
        <w:t xml:space="preserve">Поручение на перечисление налога или решение о взыскании налога исполняется банком в течение операционного дня, следующего за днем получения такого поручения или решения. При этом плата за обслуживание по указанным операциям не взимается. </w:t>
      </w:r>
    </w:p>
    <w:p w:rsidR="00A22D4C" w:rsidRDefault="00865076">
      <w:pPr>
        <w:spacing w:line="396" w:lineRule="auto"/>
        <w:ind w:left="715" w:right="1117" w:firstLine="567"/>
      </w:pPr>
      <w:r>
        <w:t xml:space="preserve">За неисполнение или ненадлежащее исполнение обязанностей банки несут ответственность в соответствии с  НК РФ. </w:t>
      </w:r>
    </w:p>
    <w:p w:rsidR="00A22D4C" w:rsidRDefault="00865076">
      <w:pPr>
        <w:spacing w:line="377" w:lineRule="auto"/>
        <w:ind w:left="725" w:right="1117"/>
      </w:pPr>
      <w:r>
        <w:t xml:space="preserve">         Таким образом, только при установлении описанных выше элементов налогообложения возможно правильное и своевременное исчисление и уплата налогов (сборов). </w:t>
      </w:r>
    </w:p>
    <w:p w:rsidR="00A22D4C" w:rsidRDefault="00A22D4C">
      <w:pPr>
        <w:spacing w:after="195" w:line="259" w:lineRule="auto"/>
        <w:ind w:left="720" w:right="0" w:firstLine="0"/>
        <w:jc w:val="left"/>
      </w:pPr>
    </w:p>
    <w:p w:rsidR="00A22D4C" w:rsidRDefault="00865076">
      <w:pPr>
        <w:spacing w:after="172" w:line="270" w:lineRule="auto"/>
        <w:ind w:left="715" w:right="1110"/>
      </w:pPr>
      <w:r>
        <w:rPr>
          <w:b/>
        </w:rPr>
        <w:t xml:space="preserve">Вопросы для самоконтроля </w:t>
      </w:r>
    </w:p>
    <w:p w:rsidR="00A22D4C" w:rsidRDefault="00865076" w:rsidP="00CE1497">
      <w:pPr>
        <w:numPr>
          <w:ilvl w:val="0"/>
          <w:numId w:val="60"/>
        </w:numPr>
        <w:spacing w:after="185"/>
        <w:ind w:left="1368" w:right="1117" w:hanging="653"/>
      </w:pPr>
      <w:r>
        <w:t xml:space="preserve">Перечислите основные элементы налогообложения? </w:t>
      </w:r>
    </w:p>
    <w:p w:rsidR="00A22D4C" w:rsidRDefault="00865076" w:rsidP="00CE1497">
      <w:pPr>
        <w:numPr>
          <w:ilvl w:val="0"/>
          <w:numId w:val="60"/>
        </w:numPr>
        <w:spacing w:after="186"/>
        <w:ind w:left="1368" w:right="1117" w:hanging="653"/>
      </w:pPr>
      <w:r>
        <w:t xml:space="preserve">В чем различие между объектом налогообложения и налоговой базой?  </w:t>
      </w:r>
    </w:p>
    <w:p w:rsidR="00A22D4C" w:rsidRDefault="00865076" w:rsidP="00CE1497">
      <w:pPr>
        <w:numPr>
          <w:ilvl w:val="0"/>
          <w:numId w:val="60"/>
        </w:numPr>
        <w:spacing w:after="183"/>
        <w:ind w:left="1368" w:right="1117" w:hanging="653"/>
      </w:pPr>
      <w:r>
        <w:t xml:space="preserve">Что такое налоговые льготы? Кому и в каких целях они предоставляются? </w:t>
      </w:r>
    </w:p>
    <w:p w:rsidR="00A22D4C" w:rsidRDefault="00865076" w:rsidP="00CE1497">
      <w:pPr>
        <w:numPr>
          <w:ilvl w:val="0"/>
          <w:numId w:val="60"/>
        </w:numPr>
        <w:spacing w:after="186"/>
        <w:ind w:left="1368" w:right="1117" w:hanging="653"/>
      </w:pPr>
      <w:r>
        <w:t xml:space="preserve">Какие виды ставок существуют? </w:t>
      </w:r>
    </w:p>
    <w:p w:rsidR="00A22D4C" w:rsidRDefault="00865076" w:rsidP="00CE1497">
      <w:pPr>
        <w:numPr>
          <w:ilvl w:val="0"/>
          <w:numId w:val="60"/>
        </w:numPr>
        <w:spacing w:after="236" w:line="403" w:lineRule="auto"/>
        <w:ind w:left="1368" w:right="1117" w:hanging="653"/>
      </w:pPr>
      <w:r>
        <w:t xml:space="preserve">В каких случаях  налогоплательщику может быть предоставлена отсрочка или рассрочка по оплате налога? </w:t>
      </w:r>
    </w:p>
    <w:p w:rsidR="00A22D4C" w:rsidRDefault="00865076">
      <w:pPr>
        <w:spacing w:after="228" w:line="270" w:lineRule="auto"/>
        <w:ind w:left="715" w:right="1110"/>
      </w:pPr>
      <w:r>
        <w:rPr>
          <w:b/>
        </w:rPr>
        <w:t xml:space="preserve">Тесты </w:t>
      </w:r>
    </w:p>
    <w:p w:rsidR="00A22D4C" w:rsidRDefault="00865076" w:rsidP="00CE1497">
      <w:pPr>
        <w:numPr>
          <w:ilvl w:val="0"/>
          <w:numId w:val="61"/>
        </w:numPr>
        <w:spacing w:after="176"/>
        <w:ind w:right="1117" w:hanging="281"/>
      </w:pPr>
      <w:r>
        <w:t xml:space="preserve">Определите классификацию налоговых льгот: </w:t>
      </w:r>
    </w:p>
    <w:p w:rsidR="00A22D4C" w:rsidRDefault="00865076">
      <w:pPr>
        <w:spacing w:line="397" w:lineRule="auto"/>
        <w:ind w:left="1158" w:right="1117"/>
      </w:pPr>
      <w:r>
        <w:t xml:space="preserve">а) общие-специальные; в зависимости от органа, их предоставляющих;  юридическим лицам, физическим лицам б) федеральные, региональные, местные </w:t>
      </w:r>
    </w:p>
    <w:p w:rsidR="00A22D4C" w:rsidRDefault="00A22D4C">
      <w:pPr>
        <w:spacing w:after="186" w:line="259" w:lineRule="auto"/>
        <w:ind w:left="720" w:right="0" w:firstLine="0"/>
        <w:jc w:val="left"/>
      </w:pPr>
    </w:p>
    <w:p w:rsidR="00A22D4C" w:rsidRDefault="00865076" w:rsidP="00CE1497">
      <w:pPr>
        <w:numPr>
          <w:ilvl w:val="0"/>
          <w:numId w:val="61"/>
        </w:numPr>
        <w:spacing w:after="123"/>
        <w:ind w:right="1117" w:hanging="281"/>
      </w:pPr>
      <w:r>
        <w:t xml:space="preserve">К какому  виду льгот относится данное определение: </w:t>
      </w:r>
    </w:p>
    <w:p w:rsidR="00A22D4C" w:rsidRDefault="00865076">
      <w:pPr>
        <w:spacing w:line="356" w:lineRule="auto"/>
        <w:ind w:left="715" w:right="1117" w:firstLine="567"/>
      </w:pPr>
      <w:r>
        <w:t xml:space="preserve">"…представляет собой такое изменение срока уплаты налога, когда организации при наличии оснований предоставляется возможность в течение определенного срока и в определенных пределах уменьшать свои платежи по налогу с последующей поэтапной уплатой суммы кредита и начисленных процентов.  Предоставляется на срок от одного года до пяти лет." а) отсрочка  </w:t>
      </w:r>
    </w:p>
    <w:p w:rsidR="00A22D4C" w:rsidRDefault="00865076">
      <w:pPr>
        <w:spacing w:after="121"/>
        <w:ind w:left="1158" w:right="1117"/>
      </w:pPr>
      <w:r>
        <w:t xml:space="preserve">б) инвестиционный налоговый кредит </w:t>
      </w:r>
    </w:p>
    <w:p w:rsidR="00A22D4C" w:rsidRDefault="00A22D4C">
      <w:pPr>
        <w:spacing w:after="186" w:line="259" w:lineRule="auto"/>
        <w:ind w:left="720" w:right="0" w:firstLine="0"/>
        <w:jc w:val="left"/>
      </w:pPr>
    </w:p>
    <w:p w:rsidR="00A22D4C" w:rsidRDefault="00865076" w:rsidP="00CE1497">
      <w:pPr>
        <w:numPr>
          <w:ilvl w:val="0"/>
          <w:numId w:val="61"/>
        </w:numPr>
        <w:spacing w:after="175"/>
        <w:ind w:right="1117" w:hanging="281"/>
      </w:pPr>
      <w:r>
        <w:t xml:space="preserve">Величина налоговых начислений на единицу измерения налоговой базы-это   </w:t>
      </w:r>
    </w:p>
    <w:p w:rsidR="00A22D4C" w:rsidRDefault="00865076">
      <w:pPr>
        <w:spacing w:after="171"/>
        <w:ind w:left="1158" w:right="1117"/>
      </w:pPr>
      <w:r>
        <w:t xml:space="preserve">а) объект налогообложения </w:t>
      </w:r>
    </w:p>
    <w:p w:rsidR="00A22D4C" w:rsidRDefault="00865076">
      <w:pPr>
        <w:spacing w:after="121"/>
        <w:ind w:left="1158" w:right="1117"/>
      </w:pPr>
      <w:r>
        <w:t>б) налоговая ставка.</w:t>
      </w:r>
    </w:p>
    <w:p w:rsidR="00A22D4C" w:rsidRDefault="00A22D4C">
      <w:pPr>
        <w:spacing w:after="196" w:line="259" w:lineRule="auto"/>
        <w:ind w:left="720" w:right="0" w:firstLine="0"/>
        <w:jc w:val="left"/>
      </w:pPr>
    </w:p>
    <w:p w:rsidR="00A22D4C" w:rsidRDefault="00865076">
      <w:pPr>
        <w:spacing w:after="0" w:line="270" w:lineRule="auto"/>
        <w:ind w:left="690" w:right="1084"/>
        <w:jc w:val="center"/>
      </w:pPr>
      <w:r>
        <w:rPr>
          <w:b/>
        </w:rPr>
        <w:t xml:space="preserve"> 1.7.  Классификация налогов и сборов </w:t>
      </w:r>
    </w:p>
    <w:p w:rsidR="00A22D4C" w:rsidRDefault="00A22D4C">
      <w:pPr>
        <w:spacing w:after="0" w:line="259" w:lineRule="auto"/>
        <w:ind w:left="1440" w:right="0" w:firstLine="0"/>
        <w:jc w:val="left"/>
      </w:pPr>
    </w:p>
    <w:p w:rsidR="00A22D4C" w:rsidRDefault="00865076">
      <w:pPr>
        <w:spacing w:line="396" w:lineRule="auto"/>
        <w:ind w:left="715" w:right="1117" w:firstLine="567"/>
      </w:pPr>
      <w:r>
        <w:t xml:space="preserve">Множественность налогов, их различное назначение и методы расчета  и уплаты делают необходимой классификацию налогов и сборов.  </w:t>
      </w:r>
    </w:p>
    <w:p w:rsidR="00A22D4C" w:rsidRDefault="00865076">
      <w:pPr>
        <w:spacing w:line="377" w:lineRule="auto"/>
        <w:ind w:left="715" w:right="1117" w:firstLine="567"/>
      </w:pPr>
      <w:r>
        <w:t xml:space="preserve">Исходя из объективно существующей общности налогов и различий между ними классификация налогов (сборов) может быть осуществлена  по следующим признакам: </w:t>
      </w:r>
    </w:p>
    <w:p w:rsidR="00A22D4C" w:rsidRDefault="00A22D4C">
      <w:pPr>
        <w:spacing w:after="197" w:line="259" w:lineRule="auto"/>
        <w:ind w:left="1440" w:right="0" w:firstLine="0"/>
        <w:jc w:val="left"/>
      </w:pPr>
    </w:p>
    <w:p w:rsidR="00A22D4C" w:rsidRDefault="00865076">
      <w:pPr>
        <w:spacing w:after="0" w:line="395" w:lineRule="auto"/>
        <w:ind w:left="720" w:right="1108" w:firstLine="547"/>
      </w:pPr>
      <w:r>
        <w:rPr>
          <w:rFonts w:ascii="Wingdings" w:eastAsia="Wingdings" w:hAnsi="Wingdings" w:cs="Wingdings"/>
          <w:sz w:val="30"/>
        </w:rPr>
        <w:t></w:t>
      </w:r>
      <w:r>
        <w:rPr>
          <w:b/>
          <w:i/>
        </w:rPr>
        <w:t xml:space="preserve"> По компетенции властей в сфере установления и введения налогов и сборов, то есть по иерархическим  уровням  управления.</w:t>
      </w:r>
      <w:r>
        <w:t xml:space="preserve"> Речь идет о группировке налогов (сборов) по административно - территориальному признаку. </w:t>
      </w:r>
    </w:p>
    <w:p w:rsidR="00A22D4C" w:rsidRDefault="00A22D4C">
      <w:pPr>
        <w:spacing w:after="132" w:line="259" w:lineRule="auto"/>
        <w:ind w:left="1287" w:right="0" w:firstLine="0"/>
        <w:jc w:val="left"/>
      </w:pPr>
    </w:p>
    <w:p w:rsidR="00A22D4C" w:rsidRDefault="00865076">
      <w:pPr>
        <w:spacing w:line="381" w:lineRule="auto"/>
        <w:ind w:left="715" w:right="1117" w:firstLine="567"/>
      </w:pPr>
      <w:r>
        <w:t xml:space="preserve">Действующая в настоящий момент система налогов в РФ регламентирована в главе 2 НК. Все налоги и сборы в РФ распределяются на три  вида, соответствующие 3-м уровням власти и самоуправления. По этому  признаку налоги и сборы в РФ по Закону РФ от 27.12.91г. №2118 – I «Об основах налоговой системы в РФ» и по НК РФ, в связи с установленной трехуровневой налоговой системой,  распределяются следующим образом </w:t>
      </w:r>
    </w:p>
    <w:p w:rsidR="00A22D4C" w:rsidRDefault="00865076">
      <w:pPr>
        <w:ind w:left="725" w:right="1117"/>
      </w:pPr>
      <w:r>
        <w:t xml:space="preserve">(Рис.3.4.):  </w:t>
      </w:r>
    </w:p>
    <w:p w:rsidR="00A22D4C" w:rsidRDefault="00665675">
      <w:pPr>
        <w:spacing w:after="103" w:line="259" w:lineRule="auto"/>
        <w:ind w:left="1260" w:right="0" w:firstLine="0"/>
        <w:jc w:val="left"/>
      </w:pPr>
      <w:r w:rsidRPr="00665675">
        <w:rPr>
          <w:rFonts w:ascii="Calibri" w:eastAsia="Calibri" w:hAnsi="Calibri" w:cs="Calibri"/>
          <w:noProof/>
          <w:sz w:val="22"/>
        </w:rPr>
      </w:r>
      <w:r w:rsidRPr="00665675">
        <w:rPr>
          <w:rFonts w:ascii="Calibri" w:eastAsia="Calibri" w:hAnsi="Calibri" w:cs="Calibri"/>
          <w:noProof/>
          <w:sz w:val="22"/>
        </w:rPr>
        <w:pict>
          <v:group id="Group 198135" o:spid="_x0000_s1132" style="width:444.6pt;height:137.85pt;mso-position-horizontal-relative:char;mso-position-vertical-relative:line" coordsize="56464,17509">
            <v:rect id="Rectangle 13468" o:spid="_x0000_s1133" style="position:absolute;left:56018;top:15535;width:593;height:26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WAg8gA&#10;AADeAAAADwAAAGRycy9kb3ducmV2LnhtbESPS2/CQAyE70j8h5WRuMGGghCkLAj1ITiWh0R7s7Ju&#10;EpH1RtktCf319aESN1sznvm82nSuUjdqQunZwGScgCLOvC05N3A+vY8WoEJEtlh5JgN3CrBZ93sr&#10;TK1v+UC3Y8yVhHBI0UARY51qHbKCHIaxr4lF+/aNwyhrk2vbYCvhrtJPSTLXDkuWhgJreikoux5/&#10;nIHdot5+7v1vm1dvX7vLx2X5elpGY4aDbvsMKlIXH+b/670V/OlsLrzyjsyg1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VZYCDyAAAAN4AAAAPAAAAAAAAAAAAAAAAAJgCAABk&#10;cnMvZG93bnJldi54bWxQSwUGAAAAAAQABAD1AAAAjQMAAAAA&#10;" filled="f" stroked="f">
              <v:textbox inset="0,0,0,0">
                <w:txbxContent>
                  <w:p w:rsidR="00CF6E79" w:rsidRDefault="00CF6E79">
                    <w:pPr>
                      <w:spacing w:after="160" w:line="259" w:lineRule="auto"/>
                      <w:ind w:left="0" w:right="0" w:firstLine="0"/>
                      <w:jc w:val="left"/>
                    </w:pPr>
                  </w:p>
                </w:txbxContent>
              </v:textbox>
            </v:rect>
            <v:shape id="Shape 13629" o:spid="_x0000_s1134" style="position:absolute;left:17151;width:21717;height:6858;visibility:visible" coordsize="2171700,6858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s3gsYA&#10;AADeAAAADwAAAGRycy9kb3ducmV2LnhtbERPS2vCQBC+F/oflil4Kbqp0qCpq0ihINIi9XHwNmTH&#10;JDQ7m2bHGP99t1DobT6+58yXvatVR22oPBt4GiWgiHNvKy4MHPZvwymoIMgWa89k4EYBlov7uzlm&#10;1l/5k7qdFCqGcMjQQCnSZFqHvCSHYeQb4sidfetQImwLbVu8xnBX63GSpNphxbGhxIZeS8q/dhdn&#10;4EM6Wb2ft6cpXuTxubLfx/S2MWbw0K9eQAn18i/+c69tnD9JxzP4fSfeoB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js3gsYAAADeAAAADwAAAAAAAAAAAAAAAACYAgAAZHJz&#10;L2Rvd25yZXYueG1sUEsFBgAAAAAEAAQA9QAAAIsDAAAAAA==&#10;" adj="0,,0" path="m,685800r2171700,l2171700,,,,,685800xe" filled="f">
              <v:stroke miterlimit="83231f" joinstyle="miter" endcap="round"/>
              <v:formulas/>
              <v:path arrowok="t" o:connecttype="segments" textboxrect="0,0,2171700,685800"/>
            </v:shape>
            <v:rect id="Rectangle 13630" o:spid="_x0000_s1135" style="position:absolute;left:18125;top:892;width:25899;height:215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TNeccA&#10;AADeAAAADwAAAGRycy9kb3ducmV2LnhtbESPQWvCQBCF7wX/wzJCb3WjgmjqKqIWPVYt2N6G7DQJ&#10;zc6G7Gqiv75zELzNMG/ee9982blKXakJpWcDw0ECijjztuTcwNfp420KKkRki5VnMnCjAMtF72WO&#10;qfUtH+h6jLkSEw4pGihirFOtQ1aQwzDwNbHcfn3jMMra5No22Iq5q/QoSSbaYcmSUGBN64Kyv+PF&#10;GdhN69X33t/bvNr+7M6f59nmNIvGvPa71TuoSF18ih/feyv1x5OxAAiOzKA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VkzXnHAAAA3gAAAA8AAAAAAAAAAAAAAAAAmAIAAGRy&#10;cy9kb3ducmV2LnhtbFBLBQYAAAAABAAEAPUAAACMAwAAAAA=&#10;" filled="f" stroked="f">
              <v:textbox inset="0,0,0,0">
                <w:txbxContent>
                  <w:p w:rsidR="00CF6E79" w:rsidRDefault="00CF6E79">
                    <w:pPr>
                      <w:spacing w:after="160" w:line="259" w:lineRule="auto"/>
                      <w:ind w:left="0" w:right="0" w:firstLine="0"/>
                      <w:jc w:val="left"/>
                    </w:pPr>
                    <w:r>
                      <w:t xml:space="preserve">В зависимости от уровня </w:t>
                    </w:r>
                  </w:p>
                </w:txbxContent>
              </v:textbox>
            </v:rect>
            <v:rect id="Rectangle 13631" o:spid="_x0000_s1136" style="position:absolute;left:18125;top:2934;width:26822;height:215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ho4sQA&#10;AADeAAAADwAAAGRycy9kb3ducmV2LnhtbERPTYvCMBC9L/gfwizsbU1VEK1GEXXRo1rB3dvQjG3Z&#10;ZlKaaKu/3giCt3m8z5nOW1OKK9WusKyg141AEKdWF5wpOCY/3yMQziNrLC2Tghs5mM86H1OMtW14&#10;T9eDz0QIYRejgtz7KpbSpTkZdF1bEQfubGuDPsA6k7rGJoSbUvajaCgNFhwacqxomVP6f7gYBZtR&#10;tfjd2nuTleu/zWl3Gq+SsVfq67NdTEB4av1b/HJvdZg/GA568Hwn3C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ooaOLEAAAA3gAAAA8AAAAAAAAAAAAAAAAAmAIAAGRycy9k&#10;b3ducmV2LnhtbFBLBQYAAAAABAAEAPUAAACJAwAAAAA=&#10;" filled="f" stroked="f">
              <v:textbox inset="0,0,0,0">
                <w:txbxContent>
                  <w:p w:rsidR="00CF6E79" w:rsidRDefault="00CF6E79">
                    <w:pPr>
                      <w:spacing w:after="160" w:line="259" w:lineRule="auto"/>
                      <w:ind w:left="0" w:right="0" w:firstLine="0"/>
                      <w:jc w:val="left"/>
                    </w:pPr>
                    <w:r>
                      <w:t xml:space="preserve">взимания и распоряжения </w:t>
                    </w:r>
                  </w:p>
                </w:txbxContent>
              </v:textbox>
            </v:rect>
            <v:rect id="Rectangle 13632" o:spid="_x0000_s1137" style="position:absolute;left:18125;top:4976;width:9474;height:215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r2lcQA&#10;AADeAAAADwAAAGRycy9kb3ducmV2LnhtbERPTYvCMBC9C/6HMMLeNF0F0WoUURc9ql1w9zY0Y1u2&#10;mZQm2uqvN4Kwt3m8z5kvW1OKG9WusKzgcxCBIE6tLjhT8J189ScgnEfWWFomBXdysFx0O3OMtW34&#10;SLeTz0QIYRejgtz7KpbSpTkZdANbEQfuYmuDPsA6k7rGJoSbUg6jaCwNFhwacqxonVP6d7oaBbtJ&#10;tfrZ20eTldvf3flwnm6SqVfqo9euZiA8tf5f/HbvdZg/Go+G8Hon3CA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r69pXEAAAA3gAAAA8AAAAAAAAAAAAAAAAAmAIAAGRycy9k&#10;b3ducmV2LnhtbFBLBQYAAAAABAAEAPUAAACJAwAAAAA=&#10;" filled="f" stroked="f">
              <v:textbox inset="0,0,0,0">
                <w:txbxContent>
                  <w:p w:rsidR="00CF6E79" w:rsidRDefault="00CF6E79">
                    <w:pPr>
                      <w:spacing w:after="160" w:line="259" w:lineRule="auto"/>
                      <w:ind w:left="0" w:right="0" w:firstLine="0"/>
                      <w:jc w:val="left"/>
                    </w:pPr>
                    <w:r>
                      <w:t>налогами</w:t>
                    </w:r>
                  </w:p>
                </w:txbxContent>
              </v:textbox>
            </v:rect>
            <v:rect id="Rectangle 13633" o:spid="_x0000_s1138" style="position:absolute;left:25242;top:4624;width:593;height:26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ZTDsQA&#10;AADeAAAADwAAAGRycy9kb3ducmV2LnhtbERPTYvCMBC9C/6HMII3TbUgWo0iuqJHVwX1NjRjW2wm&#10;pcna7v56s7Cwt3m8z1msWlOKF9WusKxgNIxAEKdWF5wpuJx3gykI55E1lpZJwTc5WC27nQUm2jb8&#10;Sa+Tz0QIYZeggtz7KpHSpTkZdENbEQfuYWuDPsA6k7rGJoSbUo6jaCINFhwacqxok1P6PH0ZBftp&#10;tb4d7E+TlR/3/fV4nW3PM69Uv9eu5yA8tf5f/Oc+6DA/nsQx/L4TbpDL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W2Uw7EAAAA3gAAAA8AAAAAAAAAAAAAAAAAmAIAAGRycy9k&#10;b3ducmV2LnhtbFBLBQYAAAAABAAEAPUAAACJAwAAAAA=&#10;" filled="f" stroked="f">
              <v:textbox inset="0,0,0,0">
                <w:txbxContent>
                  <w:p w:rsidR="00CF6E79" w:rsidRDefault="00CF6E79">
                    <w:pPr>
                      <w:spacing w:after="160" w:line="259" w:lineRule="auto"/>
                      <w:ind w:left="0" w:right="0" w:firstLine="0"/>
                      <w:jc w:val="left"/>
                    </w:pPr>
                  </w:p>
                </w:txbxContent>
              </v:textbox>
            </v:rect>
            <v:shape id="Shape 13634" o:spid="_x0000_s1139" style="position:absolute;left:27438;top:6858;width:0;height:1143;visibility:visible" coordsize="0,1143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0yvT8UA&#10;AADeAAAADwAAAGRycy9kb3ducmV2LnhtbERPTWvCQBC9C/6HZYRepG5aq5Q0G2mrQtFT1ZYep9kx&#10;CWZnQ3aN8d+7guBtHu9zkllnKtFS40rLCp5GEQjizOqScwW77fLxFYTzyBory6TgTA5mab+XYKzt&#10;ib+p3fhchBB2MSoovK9jKV1WkEE3sjVx4Pa2MegDbHKpGzyFcFPJ5yiaSoMlh4YCa/osKDtsjkYB&#10;TSb+g1ZueF6sf6O/H5Tzf90q9TDo3t9AeOr8XXxzf+kwfzwdv8D1nXCDTC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K9PxQAAAN4AAAAPAAAAAAAAAAAAAAAAAJgCAABkcnMv&#10;ZG93bnJldi54bWxQSwUGAAAAAAQABAD1AAAAigMAAAAA&#10;" adj="0,,0" path="m,l,114300e" filled="f">
              <v:stroke joinstyle="round" endcap="round"/>
              <v:formulas/>
              <v:path arrowok="t" o:connecttype="segments" textboxrect="0,0,0,114300"/>
            </v:shape>
            <v:shape id="Shape 13635" o:spid="_x0000_s1140" style="position:absolute;left:11436;top:8001;width:32004;height:0;visibility:visible" coordsize="32004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GMTMYA&#10;AADeAAAADwAAAGRycy9kb3ducmV2LnhtbERPS2vCQBC+C/0PywjedKPRtKSuEoVa8SBqH+chO82G&#10;ZmdDdqvpv+8WCr3Nx/ec5bq3jbhS52vHCqaTBARx6XTNlYLXl6fxAwgfkDU2jknBN3lYr+4GS8y1&#10;u/GZrpdQiRjCPkcFJoQ2l9KXhiz6iWuJI/fhOoshwq6SusNbDLeNnCVJJi3WHBsMtrQ1VH5evqyC&#10;59MiORQund8fd6V5K94P+/MmU2o07ItHEIH68C/+c+91nJ9m6QJ+34k3yN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TGMTMYAAADeAAAADwAAAAAAAAAAAAAAAACYAgAAZHJz&#10;L2Rvd25yZXYueG1sUEsFBgAAAAAEAAQA9QAAAIsDAAAAAA==&#10;" adj="0,,0" path="m,l3200400,e" filled="f">
              <v:stroke joinstyle="round" endcap="round"/>
              <v:formulas/>
              <v:path arrowok="t" o:connecttype="segments" textboxrect="0,0,3200400,0"/>
            </v:shape>
            <v:shape id="Shape 13636" o:spid="_x0000_s1141" style="position:absolute;left:11436;top:8001;width:0;height:1143;visibility:visible" coordsize="0,1143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KUo8QA&#10;AADeAAAADwAAAGRycy9kb3ducmV2LnhtbERPS2vCQBC+F/wPywi9lLqxYigxG9G2guhJ+8DjNDtN&#10;gtnZkN3G+O9dQfA2H99z0nlvatFR6yrLCsajCARxbnXFhYKvz9XzKwjnkTXWlknBmRzMs8FDiom2&#10;J95Rt/eFCCHsElRQet8kUrq8JINuZBviwP3Z1qAPsC2kbvEUwk0tX6IolgYrDg0lNvRWUn7c/xsF&#10;NJ36JW3c0/lj+xMdvlG+/+pOqcdhv5iB8NT7u/jmXuswfxJPYri+E26Q2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DSlKPEAAAA3gAAAA8AAAAAAAAAAAAAAAAAmAIAAGRycy9k&#10;b3ducmV2LnhtbFBLBQYAAAAABAAEAPUAAACJAwAAAAA=&#10;" adj="0,,0" path="m,l,114300e" filled="f">
              <v:stroke joinstyle="round" endcap="round"/>
              <v:formulas/>
              <v:path arrowok="t" o:connecttype="segments" textboxrect="0,0,0,114300"/>
            </v:shape>
            <v:shape id="Shape 13637" o:spid="_x0000_s1142" style="position:absolute;left:27438;top:8001;width:0;height:1143;visibility:visible" coordsize="0,1143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54xOMQA&#10;AADeAAAADwAAAGRycy9kb3ducmV2LnhtbERPS2vCQBC+F/wPyxS8iG5UfBBdRW0LUk8+8Thmp0kw&#10;Oxuy2xj/fbdQ6G0+vufMl40pRE2Vyy0r6PciEMSJ1TmnCk7Hj+4UhPPIGgvLpOBJDpaL1sscY20f&#10;vKf64FMRQtjFqCDzvoyldElGBl3PlsSB+7KVQR9glUpd4SOEm0IOomgsDeYcGjIsaZNRcj98GwU0&#10;Gvk1fbrO8313ia5nlG83XSvVfm1WMxCeGv8v/nNvdZg/HA8n8PtOuEE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eMTjEAAAA3gAAAA8AAAAAAAAAAAAAAAAAmAIAAGRycy9k&#10;b3ducmV2LnhtbFBLBQYAAAAABAAEAPUAAACJAwAAAAA=&#10;" adj="0,,0" path="m,l,114300e" filled="f">
              <v:stroke joinstyle="round" endcap="round"/>
              <v:formulas/>
              <v:path arrowok="t" o:connecttype="segments" textboxrect="0,0,0,114300"/>
            </v:shape>
            <v:shape id="Shape 13638" o:spid="_x0000_s1143" style="position:absolute;left:43440;top:8001;width:0;height:1143;visibility:visible" coordsize="0,1143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GlSscA&#10;AADeAAAADwAAAGRycy9kb3ducmV2LnhtbESPT2vCQBDF74LfYRnBi9RNK0pJXaV/FIqe1Lb0OM2O&#10;STA7G7JrjN++cxC8zfDevPeb+bJzlWqpCaVnA4/jBBRx5m3JuYGvw/rhGVSIyBYrz2TgSgGWi35v&#10;jqn1F95Ru4+5khAOKRooYqxTrUNWkMMw9jWxaEffOIyyNrm2DV4k3FX6KUlm2mHJ0lBgTe8FZaf9&#10;2Rmg6TS+0SaMrqvtT/L7jfrjz7bGDAfd6wuoSF28m2/Xn1bwJ7OJ8Mo7MoNe/A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4BpUrHAAAA3gAAAA8AAAAAAAAAAAAAAAAAmAIAAGRy&#10;cy9kb3ducmV2LnhtbFBLBQYAAAAABAAEAPUAAACMAwAAAAA=&#10;" adj="0,,0" path="m,l,114300e" filled="f">
              <v:stroke joinstyle="round" endcap="round"/>
              <v:formulas/>
              <v:path arrowok="t" o:connecttype="segments" textboxrect="0,0,0,114300"/>
            </v:shape>
            <v:shape id="Shape 243143" o:spid="_x0000_s1144" style="position:absolute;top:9144;width:12579;height:8001;visibility:visible" coordsize="1257935,8001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skmsYA&#10;AADfAAAADwAAAGRycy9kb3ducmV2LnhtbESPQYvCMBSE74L/ITzBi2iqFZFqFHEVXG9r9f5onm21&#10;eSlNVuv++s2CsMdhZr5hluvWVOJBjSstKxiPIhDEmdUl5wrO6X44B+E8ssbKMil4kYP1qttZYqLt&#10;k7/ocfK5CBB2CSoovK8TKV1WkEE3sjVx8K62MeiDbHKpG3wGuKnkJIpm0mDJYaHAmrYFZffTt1Fg&#10;ZDw7Vp8Xk6fxbj/f3H4GH2WqVL/XbhYgPLX+P/xuH7SCyTQeT2P4+xO+gFz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IskmsYAAADfAAAADwAAAAAAAAAAAAAAAACYAgAAZHJz&#10;L2Rvd25yZXYueG1sUEsFBgAAAAAEAAQA9QAAAIsDAAAAAA==&#10;" adj="0,,0" path="m,l1257935,r,800100l,800100,,e" stroked="f" strokeweight="0">
              <v:stroke joinstyle="round" endcap="round"/>
              <v:formulas/>
              <v:path arrowok="t" o:connecttype="segments" textboxrect="0,0,1257935,800100"/>
            </v:shape>
            <v:shape id="Shape 13640" o:spid="_x0000_s1145" style="position:absolute;top:9144;width:12579;height:8001;visibility:visible" coordsize="1257935,8001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wwI8kA&#10;AADeAAAADwAAAGRycy9kb3ducmV2LnhtbESPT2vDMAzF74N+B6PBLmN19ofQpnVLGS1srJd1O7Q3&#10;YWtJaCwH22uybz8dBrtJ6Om991uuR9+pC8XUBjZwPy1AEdvgWq4NfH7s7magUkZ22AUmAz+UYL2a&#10;XC2xcmHgd7occq3EhFOFBpqc+0rrZBvymKahJ5bbV4ges6yx1i7iIOa+0w9FUWqPLUtCgz09N2TP&#10;h29vINan0r/m2+P87WztbtjbfrudGXNzPW4WoDKN+V/89/3ipP5j+SQAgiMz6NUv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5WwwI8kAAADeAAAADwAAAAAAAAAAAAAAAACYAgAA&#10;ZHJzL2Rvd25yZXYueG1sUEsFBgAAAAAEAAQA9QAAAI4DAAAAAA==&#10;" adj="0,,0" path="m,800100r1257935,l1257935,,,,,800100xe" filled="f">
              <v:stroke miterlimit="66585f" joinstyle="miter" endcap="round"/>
              <v:formulas/>
              <v:path arrowok="t" o:connecttype="segments" textboxrect="0,0,1257935,800100"/>
            </v:shape>
            <v:rect id="Rectangle 197753" o:spid="_x0000_s1146" style="position:absolute;left:961;top:10036;width:13570;height:215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8Wp8QA&#10;AADfAAAADwAAAGRycy9kb3ducmV2LnhtbERPy2rCQBTdF/oPwy24q5NafCQ6itgWXfoCdXfJXJPQ&#10;zJ2QGU306x2h0OXhvCez1pTiSrUrLCv46EYgiFOrC84U7Hc/7yMQziNrLC2Tghs5mE1fXyaYaNvw&#10;hq5bn4kQwi5BBbn3VSKlS3My6Lq2Ig7c2dYGfYB1JnWNTQg3pexF0UAaLDg05FjRIqf0d3sxCpaj&#10;an5c2XuTld+n5WF9iL92sVeq89bOxyA8tf5f/Ode6TA/Hg77n/D8EwDI6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B/FqfEAAAA3wAAAA8AAAAAAAAAAAAAAAAAmAIAAGRycy9k&#10;b3ducmV2LnhtbFBLBQYAAAAABAAEAPUAAACJAwAAAAA=&#10;" filled="f" stroked="f">
              <v:textbox inset="0,0,0,0">
                <w:txbxContent>
                  <w:p w:rsidR="00CF6E79" w:rsidRDefault="00CF6E79">
                    <w:pPr>
                      <w:spacing w:after="160" w:line="259" w:lineRule="auto"/>
                      <w:ind w:left="0" w:right="0" w:firstLine="0"/>
                      <w:jc w:val="left"/>
                    </w:pPr>
                    <w:r>
                      <w:t>Федеральные</w:t>
                    </w:r>
                  </w:p>
                </w:txbxContent>
              </v:textbox>
            </v:rect>
            <v:rect id="Rectangle 197754" o:spid="_x0000_s1147" style="position:absolute;left:11164;top:10036;width:593;height:215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aO08QA&#10;AADfAAAADwAAAGRycy9kb3ducmV2LnhtbERPy2rCQBTdF/oPwy24q5NKfSQ6itgWXfoCdXfJXJPQ&#10;zJ2QGU306x2h0OXhvCez1pTiSrUrLCv46EYgiFOrC84U7Hc/7yMQziNrLC2Tghs5mE1fXyaYaNvw&#10;hq5bn4kQwi5BBbn3VSKlS3My6Lq2Ig7c2dYGfYB1JnWNTQg3pexF0UAaLDg05FjRIqf0d3sxCpaj&#10;an5c2XuTld+n5WF9iL92sVeq89bOxyA8tf5f/Ode6TA/Hg77n/D8EwDI6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WjtPEAAAA3wAAAA8AAAAAAAAAAAAAAAAAmAIAAGRycy9k&#10;b3ducmV2LnhtbFBLBQYAAAAABAAEAPUAAACJAwAAAAA=&#10;" filled="f" stroked="f">
              <v:textbox inset="0,0,0,0">
                <w:txbxContent>
                  <w:p w:rsidR="00CF6E79" w:rsidRDefault="00CF6E79">
                    <w:pPr>
                      <w:spacing w:after="160" w:line="259" w:lineRule="auto"/>
                      <w:ind w:left="0" w:right="0" w:firstLine="0"/>
                      <w:jc w:val="left"/>
                    </w:pPr>
                  </w:p>
                </w:txbxContent>
              </v:textbox>
            </v:rect>
            <v:rect id="Rectangle 13642" o:spid="_x0000_s1148" style="position:absolute;left:961;top:12078;width:9380;height:215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yF6MUA&#10;AADeAAAADwAAAGRycy9kb3ducmV2LnhtbERPTWvCQBC9F/wPywi91U1tEY2uItqSHGsUbG9DdkxC&#10;s7Mhu03S/npXKHibx/uc1WYwteiodZVlBc+TCARxbnXFhYLT8f1pDsJ5ZI21ZVLwSw4269HDCmNt&#10;ez5Ql/lChBB2MSoovW9iKV1ekkE3sQ1x4C62NegDbAupW+xDuKnlNIpm0mDFoaHEhnYl5d/Zj1GQ&#10;zJvtZ2r/+qJ++0rOH+fF/rjwSj2Oh+0ShKfB38X/7lSH+S+z1ync3gk3yP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IXoxQAAAN4AAAAPAAAAAAAAAAAAAAAAAJgCAABkcnMv&#10;ZG93bnJldi54bWxQSwUGAAAAAAQABAD1AAAAigMAAAAA&#10;" filled="f" stroked="f">
              <v:textbox inset="0,0,0,0">
                <w:txbxContent>
                  <w:p w:rsidR="00CF6E79" w:rsidRDefault="00CF6E79">
                    <w:pPr>
                      <w:spacing w:after="160" w:line="259" w:lineRule="auto"/>
                      <w:ind w:left="0" w:right="0" w:firstLine="0"/>
                      <w:jc w:val="left"/>
                    </w:pPr>
                    <w:r>
                      <w:t xml:space="preserve">налоги и </w:t>
                    </w:r>
                  </w:p>
                </w:txbxContent>
              </v:textbox>
            </v:rect>
            <v:rect id="Rectangle 13643" o:spid="_x0000_s1149" style="position:absolute;left:961;top:14166;width:6214;height:215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gc8UA&#10;AADeAAAADwAAAGRycy9kb3ducmV2LnhtbERPTWvCQBC9F/wPywi91U21iEZXEduSHGsUbG9DdkxC&#10;s7Mhu03S/npXKHibx/uc9XYwteiodZVlBc+TCARxbnXFhYLT8f1pAcJ5ZI21ZVLwSw62m9HDGmNt&#10;ez5Ql/lChBB2MSoovW9iKV1ekkE3sQ1x4C62NegDbAupW+xDuKnlNIrm0mDFoaHEhvYl5d/Zj1GQ&#10;LJrdZ2r/+qJ++0rOH+fl63HplXocD7sVCE+Dv4v/3akO82fzlxnc3gk3yM0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sCBzxQAAAN4AAAAPAAAAAAAAAAAAAAAAAJgCAABkcnMv&#10;ZG93bnJldi54bWxQSwUGAAAAAAQABAD1AAAAigMAAAAA&#10;" filled="f" stroked="f">
              <v:textbox inset="0,0,0,0">
                <w:txbxContent>
                  <w:p w:rsidR="00CF6E79" w:rsidRDefault="00CF6E79">
                    <w:pPr>
                      <w:spacing w:after="160" w:line="259" w:lineRule="auto"/>
                      <w:ind w:left="0" w:right="0" w:firstLine="0"/>
                      <w:jc w:val="left"/>
                    </w:pPr>
                    <w:r>
                      <w:t>сборы</w:t>
                    </w:r>
                  </w:p>
                </w:txbxContent>
              </v:textbox>
            </v:rect>
            <v:rect id="Rectangle 13644" o:spid="_x0000_s1150" style="position:absolute;left:5624;top:13813;width:593;height:26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m4B8QA&#10;AADeAAAADwAAAGRycy9kb3ducmV2LnhtbERPS4vCMBC+C/6HMMLeNHVXRKtRZFX06GNBvQ3N2Bab&#10;SWmi7e6vN4Kwt/n4njOdN6YQD6pcbllBvxeBIE6szjlV8HNcd0cgnEfWWFgmBb/kYD5rt6YYa1vz&#10;nh4Hn4oQwi5GBZn3ZSylSzIy6Hq2JA7c1VYGfYBVKnWFdQg3hfyMoqE0mHNoyLCk74yS2+FuFGxG&#10;5eK8tX91Wqwum9PuNF4ex16pj06zmIDw1Ph/8du91WH+13AwgNc74QY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JZuAfEAAAA3gAAAA8AAAAAAAAAAAAAAAAAmAIAAGRycy9k&#10;b3ducmV2LnhtbFBLBQYAAAAABAAEAPUAAACJAwAAAAA=&#10;" filled="f" stroked="f">
              <v:textbox inset="0,0,0,0">
                <w:txbxContent>
                  <w:p w:rsidR="00CF6E79" w:rsidRDefault="00CF6E79">
                    <w:pPr>
                      <w:spacing w:after="160" w:line="259" w:lineRule="auto"/>
                      <w:ind w:left="0" w:right="0" w:firstLine="0"/>
                      <w:jc w:val="left"/>
                    </w:pPr>
                  </w:p>
                </w:txbxContent>
              </v:textbox>
            </v:rect>
            <v:shape id="Shape 243144" o:spid="_x0000_s1151" style="position:absolute;left:13722;top:9144;width:22854;height:8001;visibility:visible" coordsize="2285365,8001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SBxcQA&#10;AADfAAAADwAAAGRycy9kb3ducmV2LnhtbESPX2vCQBDE3wv9DscWfNPLP6SkniJCwTcxitC3JbdN&#10;gtm9kLtq/PZeodDHYWZ+w6w2E/fqRqPvnBhIFwkoktrZThoD59Pn/B2UDygWeydk4EEeNuvXlxWW&#10;1t3lSLcqNCpCxJdooA1hKLX2dUuMfuEGkuh9u5ExRDk22o54j3DudZYkS83YSVxocaBdS/W1+mED&#10;+eHQa2bOcpvKIF+XXVFlD2Nmb9P2A1SgKfyH/9p7ayAr8rQo4PdP/AJ6/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iUgcXEAAAA3wAAAA8AAAAAAAAAAAAAAAAAmAIAAGRycy9k&#10;b3ducmV2LnhtbFBLBQYAAAAABAAEAPUAAACJAwAAAAA=&#10;" adj="0,,0" path="m,l2285365,r,800100l,800100,,e" stroked="f" strokeweight="0">
              <v:stroke miterlimit="66585f" joinstyle="miter" endcap="round"/>
              <v:formulas/>
              <v:path arrowok="t" o:connecttype="segments" textboxrect="0,0,2285365,800100"/>
            </v:shape>
            <v:shape id="Shape 13646" o:spid="_x0000_s1152" style="position:absolute;left:13722;top:9144;width:22854;height:8001;visibility:visible" coordsize="2285365,8001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QfHMQA&#10;AADeAAAADwAAAGRycy9kb3ducmV2LnhtbERPTWvCQBC9F/wPyxR6KXUTDamkriKFSm9qbA+9Ddkx&#10;Cc3Oht2tSf+9Kwje5vE+Z7keTSfO5HxrWUE6TUAQV1a3XCv4On68LED4gKyxs0wK/snDejV5WGKh&#10;7cAHOpehFjGEfYEKmhD6QkpfNWTQT21PHLmTdQZDhK6W2uEQw00nZ0mSS4Mtx4YGe3pvqPot/4wC&#10;h7tttvCzfXZKzfPrj/veDpwq9fQ4bt5ABBrDXXxzf+o4f55nOVzfiTfI1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UHxzEAAAA3gAAAA8AAAAAAAAAAAAAAAAAmAIAAGRycy9k&#10;b3ducmV2LnhtbFBLBQYAAAAABAAEAPUAAACJAwAAAAA=&#10;" adj="0,,0" path="m,800100r2285365,l2285365,,,,,800100xe" filled="f">
              <v:stroke miterlimit="66585f" joinstyle="miter" endcap="round"/>
              <v:formulas/>
              <v:path arrowok="t" o:connecttype="segments" textboxrect="0,0,2285365,800100"/>
            </v:shape>
            <v:rect id="Rectangle 13647" o:spid="_x0000_s1153" style="position:absolute;left:14696;top:10036;width:2370;height:215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smcMUA&#10;AADeAAAADwAAAGRycy9kb3ducmV2LnhtbERPS2vCQBC+F/wPywje6sZafERXkaro0aqg3obsmASz&#10;syG7mtRf3xUKvc3H95zpvDGFeFDlcssKet0IBHFidc6pguNh/T4C4TyyxsIyKfghB/NZ622KsbY1&#10;f9Nj71MRQtjFqCDzvoyldElGBl3XlsSBu9rKoA+wSqWusA7hppAfUTSQBnMODRmW9JVRctvfjYLN&#10;qFyct/ZZp8XqsjntTuPlYeyV6rSbxQSEp8b/i//cWx3m9wefQ3i9E26Q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iyZwxQAAAN4AAAAPAAAAAAAAAAAAAAAAAJgCAABkcnMv&#10;ZG93bnJldi54bWxQSwUGAAAAAAQABAD1AAAAigMAAAAA&#10;" filled="f" stroked="f">
              <v:textbox inset="0,0,0,0">
                <w:txbxContent>
                  <w:p w:rsidR="00CF6E79" w:rsidRDefault="00CF6E79">
                    <w:pPr>
                      <w:spacing w:after="160" w:line="259" w:lineRule="auto"/>
                      <w:ind w:left="0" w:right="0" w:firstLine="0"/>
                      <w:jc w:val="left"/>
                    </w:pPr>
                    <w:r>
                      <w:t>Ре</w:t>
                    </w:r>
                  </w:p>
                </w:txbxContent>
              </v:textbox>
            </v:rect>
            <v:rect id="Rectangle 13648" o:spid="_x0000_s1154" style="position:absolute;left:16479;top:10036;width:12498;height:215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SyAsgA&#10;AADeAAAADwAAAGRycy9kb3ducmV2LnhtbESPS2/CQAyE70j8h5WRuMGGghCkLAj1ITiWh0R7s7Ju&#10;EpH1RtktCf319aESN1sznvm82nSuUjdqQunZwGScgCLOvC05N3A+vY8WoEJEtlh5JgN3CrBZ93sr&#10;TK1v+UC3Y8yVhHBI0UARY51qHbKCHIaxr4lF+/aNwyhrk2vbYCvhrtJPSTLXDkuWhgJreikoux5/&#10;nIHdot5+7v1vm1dvX7vLx2X5elpGY4aDbvsMKlIXH+b/670V/Ol8Jrzyjsyg1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zFLICyAAAAN4AAAAPAAAAAAAAAAAAAAAAAJgCAABk&#10;cnMvZG93bnJldi54bWxQSwUGAAAAAAQABAD1AAAAjQMAAAAA&#10;" filled="f" stroked="f">
              <v:textbox inset="0,0,0,0">
                <w:txbxContent>
                  <w:p w:rsidR="00CF6E79" w:rsidRDefault="00CF6E79">
                    <w:pPr>
                      <w:spacing w:after="160" w:line="259" w:lineRule="auto"/>
                      <w:ind w:left="0" w:right="0" w:firstLine="0"/>
                      <w:jc w:val="left"/>
                    </w:pPr>
                    <w:r>
                      <w:t xml:space="preserve">гиональные </w:t>
                    </w:r>
                  </w:p>
                </w:txbxContent>
              </v:textbox>
            </v:rect>
            <v:rect id="Rectangle 13649" o:spid="_x0000_s1155" style="position:absolute;left:25867;top:9683;width:593;height:26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gXmcUA&#10;AADeAAAADwAAAGRycy9kb3ducmV2LnhtbERPTWvCQBC9C/6HZQq96aZVJImuIlbRY9WC9TZkxySY&#10;nQ3ZrUn7612h4G0e73Nmi85U4kaNKy0reBtGIIgzq0vOFXwdN4MYhPPIGivLpOCXHCzm/d4MU21b&#10;3tPt4HMRQtilqKDwvk6ldFlBBt3Q1sSBu9jGoA+wyaVusA3hppLvUTSRBksODQXWtCooux5+jIJt&#10;XC+/d/avzav1eXv6PCUfx8Qr9frSLacgPHX+Kf5373SYP5qME3i8E26Q8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WBeZxQAAAN4AAAAPAAAAAAAAAAAAAAAAAJgCAABkcnMv&#10;ZG93bnJldi54bWxQSwUGAAAAAAQABAD1AAAAigMAAAAA&#10;" filled="f" stroked="f">
              <v:textbox inset="0,0,0,0">
                <w:txbxContent>
                  <w:p w:rsidR="00CF6E79" w:rsidRDefault="00CF6E79">
                    <w:pPr>
                      <w:spacing w:after="160" w:line="259" w:lineRule="auto"/>
                      <w:ind w:left="0" w:right="0" w:firstLine="0"/>
                      <w:jc w:val="left"/>
                    </w:pPr>
                  </w:p>
                </w:txbxContent>
              </v:textbox>
            </v:rect>
            <v:rect id="Rectangle 196495" o:spid="_x0000_s1156" style="position:absolute;left:14696;top:12078;width:790;height:215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0LF8QA&#10;AADfAAAADwAAAGRycy9kb3ducmV2LnhtbERPTWvCQBC9C/0PyxS86aZSxURXkVrRo9WC9TZkxySY&#10;nQ3Z1UR/vSsIPT7e93TemlJcqXaFZQUf/QgEcWp1wZmC3/2qNwbhPLLG0jIpuJGD+eytM8VE24Z/&#10;6LrzmQgh7BJUkHtfJVK6NCeDrm8r4sCdbG3QB1hnUtfYhHBTykEUjaTBgkNDjhV95ZSedxejYD2u&#10;Fn8be2+y8vu4PmwP8XIfe6W67+1iAsJT6//FL/dGh/nx6DMewvNPAC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idCxfEAAAA3wAAAA8AAAAAAAAAAAAAAAAAmAIAAGRycy9k&#10;b3ducmV2LnhtbFBLBQYAAAAABAAEAPUAAACJAwAAAAA=&#10;" filled="f" stroked="f">
              <v:textbox inset="0,0,0,0">
                <w:txbxContent>
                  <w:p w:rsidR="00CF6E79" w:rsidRDefault="00CF6E79">
                    <w:pPr>
                      <w:spacing w:after="160" w:line="259" w:lineRule="auto"/>
                      <w:ind w:left="0" w:right="0" w:firstLine="0"/>
                      <w:jc w:val="left"/>
                    </w:pPr>
                    <w:r>
                      <w:t>(</w:t>
                    </w:r>
                  </w:p>
                </w:txbxContent>
              </v:textbox>
            </v:rect>
            <v:rect id="Rectangle 196496" o:spid="_x0000_s1157" style="position:absolute;left:15290;top:12078;width:26954;height:215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VYMQA&#10;AADfAAAADwAAAGRycy9kb3ducmV2LnhtbERPy2rCQBTdC/7DcIXudKKUYFJHER/o0qpgu7tkbpNg&#10;5k7IjCbt1zsFweXhvGeLzlTiTo0rLSsYjyIQxJnVJecKzqftcArCeWSNlWVS8EsOFvN+b4apti1/&#10;0v3ocxFC2KWooPC+TqV0WUEG3cjWxIH7sY1BH2CTS91gG8JNJSdRFEuDJYeGAmtaFZRdjzejYDet&#10;l197+9fm1eZ7dzlckvUp8Uq9DbrlBwhPnX+Jn+69DvOT+D2J4f9PACD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hPlWDEAAAA3wAAAA8AAAAAAAAAAAAAAAAAmAIAAGRycy9k&#10;b3ducmV2LnhtbFBLBQYAAAAABAAEAPUAAACJAwAAAAA=&#10;" filled="f" stroked="f">
              <v:textbox inset="0,0,0,0">
                <w:txbxContent>
                  <w:p w:rsidR="00CF6E79" w:rsidRDefault="00CF6E79">
                    <w:pPr>
                      <w:spacing w:after="160" w:line="259" w:lineRule="auto"/>
                      <w:ind w:left="0" w:right="0" w:firstLine="0"/>
                      <w:jc w:val="left"/>
                    </w:pPr>
                    <w:r>
                      <w:t xml:space="preserve">налоги и сборы субъектов </w:t>
                    </w:r>
                  </w:p>
                </w:txbxContent>
              </v:textbox>
            </v:rect>
            <v:rect id="Rectangle 13651" o:spid="_x0000_s1158" style="position:absolute;left:14696;top:14166;width:3972;height:215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NQsQA&#10;AADeAAAADwAAAGRycy9kb3ducmV2LnhtbERPS4vCMBC+C/sfwgjeNNVF0WoUWVf06GNBvQ3N2Bab&#10;SWmirf76zYKwt/n4njNbNKYQD6pcbllBvxeBIE6szjlV8HNcd8cgnEfWWFgmBU9ysJh/tGYYa1vz&#10;nh4Hn4oQwi5GBZn3ZSylSzIy6Hq2JA7c1VYGfYBVKnWFdQg3hRxE0UgazDk0ZFjSV0bJ7XA3Cjbj&#10;cnne2ledFt+XzWl3mqyOE69Up90spyA8Nf5f/HZvdZj/ORr24e+dcIO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3jULEAAAA3gAAAA8AAAAAAAAAAAAAAAAAmAIAAGRycy9k&#10;b3ducmV2LnhtbFBLBQYAAAAABAAEAPUAAACJAwAAAAA=&#10;" filled="f" stroked="f">
              <v:textbox inset="0,0,0,0">
                <w:txbxContent>
                  <w:p w:rsidR="00CF6E79" w:rsidRDefault="00CF6E79">
                    <w:pPr>
                      <w:spacing w:after="160" w:line="259" w:lineRule="auto"/>
                      <w:ind w:left="0" w:right="0" w:firstLine="0"/>
                      <w:jc w:val="left"/>
                    </w:pPr>
                    <w:r>
                      <w:t>РФ)</w:t>
                    </w:r>
                  </w:p>
                </w:txbxContent>
              </v:textbox>
            </v:rect>
            <v:rect id="Rectangle 13652" o:spid="_x0000_s1159" style="position:absolute;left:17683;top:13813;width:593;height:26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UTNcUA&#10;AADeAAAADwAAAGRycy9kb3ducmV2LnhtbERPTWvCQBC9F/wPywi91U0tFY2uItqSHGsUbG9DdkxC&#10;s7Mhu03S/npXKHibx/uc1WYwteiodZVlBc+TCARxbnXFhYLT8f1pDsJ5ZI21ZVLwSw4269HDCmNt&#10;ez5Ql/lChBB2MSoovW9iKV1ekkE3sQ1x4C62NegDbAupW+xDuKnlNIpm0mDFoaHEhnYl5d/Zj1GQ&#10;zJvtZ2r/+qJ++0rOH+fF/rjwSj2Oh+0ShKfB38X/7lSH+S+z1ync3gk3yP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JRM1xQAAAN4AAAAPAAAAAAAAAAAAAAAAAJgCAABkcnMv&#10;ZG93bnJldi54bWxQSwUGAAAAAAQABAD1AAAAigMAAAAA&#10;" filled="f" stroked="f">
              <v:textbox inset="0,0,0,0">
                <w:txbxContent>
                  <w:p w:rsidR="00CF6E79" w:rsidRDefault="00CF6E79">
                    <w:pPr>
                      <w:spacing w:after="160" w:line="259" w:lineRule="auto"/>
                      <w:ind w:left="0" w:right="0" w:firstLine="0"/>
                      <w:jc w:val="left"/>
                    </w:pPr>
                  </w:p>
                </w:txbxContent>
              </v:textbox>
            </v:rect>
            <v:shape id="Shape 243145" o:spid="_x0000_s1160" style="position:absolute;left:37719;top:9144;width:14859;height:6858;visibility:visible" coordsize="1485900,6858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SJsgA&#10;AADfAAAADwAAAGRycy9kb3ducmV2LnhtbESP3WrCQBSE7wu+w3KE3tWNv2jMRqRQKAqFqujtIXtM&#10;gtmzcXerqU/fLRR6OczMN0y26kwjbuR8bVnBcJCAIC6srrlUcNi/vcxB+ICssbFMCr7JwyrvPWWY&#10;anvnT7rtQikihH2KCqoQ2lRKX1Rk0A9sSxy9s3UGQ5SulNrhPcJNI0dJMpMGa44LFbb0WlFx2X0Z&#10;BetyMdMf89Oxnm7DY9/p62bsNko997v1EkSgLvyH/9rvWsFoMh5OpvD7J34Bmf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T39ImyAAAAN8AAAAPAAAAAAAAAAAAAAAAAJgCAABk&#10;cnMvZG93bnJldi54bWxQSwUGAAAAAAQABAD1AAAAjQMAAAAA&#10;" adj="0,,0" path="m,l1485900,r,685800l,685800,,e" stroked="f" strokeweight="0">
              <v:stroke miterlimit="66585f" joinstyle="miter" endcap="round"/>
              <v:formulas/>
              <v:path arrowok="t" o:connecttype="segments" textboxrect="0,0,1485900,685800"/>
            </v:shape>
            <v:shape id="Shape 13654" o:spid="_x0000_s1161" style="position:absolute;left:37719;top:9144;width:14859;height:6858;visibility:visible" coordsize="1485900,6858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xXtsQA&#10;AADeAAAADwAAAGRycy9kb3ducmV2LnhtbERPS2sCMRC+C/6HMIXeNFvrY90aRQqFQkFw9eJt2Mxu&#10;lm4mSxJ1+++bQsHbfHzP2ewG24kb+dA6VvAyzUAQV0633Cg4nz4mOYgQkTV2jknBDwXYbcejDRba&#10;3flItzI2IoVwKFCBibEvpAyVIYth6nrixNXOW4wJ+kZqj/cUbjs5y7KltNhyajDY07uh6ru8WgXr&#10;3F4O1RefZtIvyvmqNu3eDEo9Pw37NxCRhvgQ/7s/dZr/ulzM4e+ddIP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bcV7bEAAAA3gAAAA8AAAAAAAAAAAAAAAAAmAIAAGRycy9k&#10;b3ducmV2LnhtbFBLBQYAAAAABAAEAPUAAACJAwAAAAA=&#10;" adj="0,,0" path="m,685800r1485900,l1485900,,,,,685800xe" filled="f">
              <v:stroke miterlimit="66585f" joinstyle="miter" endcap="round"/>
              <v:formulas/>
              <v:path arrowok="t" o:connecttype="segments" textboxrect="0,0,1485900,685800"/>
            </v:shape>
            <v:rect id="Rectangle 13655" o:spid="_x0000_s1162" style="position:absolute;left:38686;top:10036;width:17248;height:215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yLQcQA&#10;AADeAAAADwAAAGRycy9kb3ducmV2LnhtbERPS4vCMBC+C/6HMMLeNHUXRatRZFX06GNBvQ3N2Bab&#10;SWmi7e6vN4Kwt/n4njOdN6YQD6pcbllBvxeBIE6szjlV8HNcd0cgnEfWWFgmBb/kYD5rt6YYa1vz&#10;nh4Hn4oQwi5GBZn3ZSylSzIy6Hq2JA7c1VYGfYBVKnWFdQg3hfyMoqE0mHNoyLCk74yS2+FuFGxG&#10;5eK8tX91Wqwum9PuNF4ex16pj06zmIDw1Ph/8du91WH+13AwgNc74QY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jMi0HEAAAA3gAAAA8AAAAAAAAAAAAAAAAAmAIAAGRycy9k&#10;b3ducmV2LnhtbFBLBQYAAAAABAAEAPUAAACJAwAAAAA=&#10;" filled="f" stroked="f">
              <v:textbox inset="0,0,0,0">
                <w:txbxContent>
                  <w:p w:rsidR="00CF6E79" w:rsidRDefault="00CF6E79">
                    <w:pPr>
                      <w:spacing w:after="160" w:line="259" w:lineRule="auto"/>
                      <w:ind w:left="0" w:right="0" w:firstLine="0"/>
                      <w:jc w:val="left"/>
                    </w:pPr>
                    <w:r>
                      <w:t xml:space="preserve">Местные налоги </w:t>
                    </w:r>
                  </w:p>
                </w:txbxContent>
              </v:textbox>
            </v:rect>
            <v:rect id="Rectangle 13656" o:spid="_x0000_s1163" style="position:absolute;left:38686;top:12124;width:8075;height:215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4VNsUA&#10;AADeAAAADwAAAGRycy9kb3ducmV2LnhtbERPTWvCQBC9F/oflil4aza1NMToKlJb9Fi1kHobsmMS&#10;zM6G7GrS/npXKHibx/uc2WIwjbhQ52rLCl6iGARxYXXNpYLv/edzCsJ5ZI2NZVLwSw4W88eHGWba&#10;9ryly86XIoSwy1BB5X2bSemKigy6yLbEgTvazqAPsCul7rAP4aaR4zhOpMGaQ0OFLb1XVJx2Z6Ng&#10;nbbLn43968vm47DOv/LJaj/xSo2ehuUUhKfB38X/7o0O81+TtwRu74Qb5Pw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HhU2xQAAAN4AAAAPAAAAAAAAAAAAAAAAAJgCAABkcnMv&#10;ZG93bnJldi54bWxQSwUGAAAAAAQABAD1AAAAigMAAAAA&#10;" filled="f" stroked="f">
              <v:textbox inset="0,0,0,0">
                <w:txbxContent>
                  <w:p w:rsidR="00CF6E79" w:rsidRDefault="00CF6E79">
                    <w:pPr>
                      <w:spacing w:after="160" w:line="259" w:lineRule="auto"/>
                      <w:ind w:left="0" w:right="0" w:firstLine="0"/>
                      <w:jc w:val="left"/>
                    </w:pPr>
                    <w:r>
                      <w:t>и сборы</w:t>
                    </w:r>
                  </w:p>
                </w:txbxContent>
              </v:textbox>
            </v:rect>
            <v:rect id="Rectangle 13657" o:spid="_x0000_s1164" style="position:absolute;left:44756;top:11771;width:592;height:26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KwrcUA&#10;AADeAAAADwAAAGRycy9kb3ducmV2LnhtbERPS2vCQBC+F/wPywje6sZKfURXkaro0aqg3obsmASz&#10;syG7mtRf3xUKvc3H95zpvDGFeFDlcssKet0IBHFidc6pguNh/T4C4TyyxsIyKfghB/NZ622KsbY1&#10;f9Nj71MRQtjFqCDzvoyldElGBl3XlsSBu9rKoA+wSqWusA7hppAfUTSQBnMODRmW9JVRctvfjYLN&#10;qFyct/ZZp8XqsjntTuPlYeyV6rSbxQSEp8b/i//cWx3m9wefQ3i9E26Q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UrCtxQAAAN4AAAAPAAAAAAAAAAAAAAAAAJgCAABkcnMv&#10;ZG93bnJldi54bWxQSwUGAAAAAAQABAD1AAAAigMAAAAA&#10;" filled="f" stroked="f">
              <v:textbox inset="0,0,0,0">
                <w:txbxContent>
                  <w:p w:rsidR="00CF6E79" w:rsidRDefault="00CF6E79">
                    <w:pPr>
                      <w:spacing w:after="160" w:line="259" w:lineRule="auto"/>
                      <w:ind w:left="0" w:right="0" w:firstLine="0"/>
                      <w:jc w:val="left"/>
                    </w:pPr>
                  </w:p>
                </w:txbxContent>
              </v:textbox>
            </v:rect>
            <w10:anchorlock/>
          </v:group>
        </w:pict>
      </w:r>
    </w:p>
    <w:p w:rsidR="00A22D4C" w:rsidRDefault="00A22D4C">
      <w:pPr>
        <w:spacing w:after="240" w:line="259" w:lineRule="auto"/>
        <w:ind w:left="1287" w:right="0" w:firstLine="0"/>
        <w:jc w:val="left"/>
      </w:pPr>
    </w:p>
    <w:p w:rsidR="00A22D4C" w:rsidRDefault="00865076">
      <w:pPr>
        <w:spacing w:after="121"/>
        <w:ind w:left="1297" w:right="1117"/>
      </w:pPr>
      <w:r>
        <w:t xml:space="preserve">Рис. 3.4. Классификация налогов   в соответствие с НК РФ. </w:t>
      </w:r>
    </w:p>
    <w:p w:rsidR="00A22D4C" w:rsidRDefault="00865076">
      <w:pPr>
        <w:spacing w:line="370" w:lineRule="auto"/>
        <w:ind w:left="715" w:right="1117" w:firstLine="567"/>
      </w:pPr>
      <w:r>
        <w:t xml:space="preserve">Отнесение налогов и сборов к тому или иному виду осуществляется на основании территориального (географического) признака, по сфере их единообразного применения и полномочий властей различного уровня регулировать налоговые правоотношения на подведомственной территории. </w:t>
      </w:r>
    </w:p>
    <w:p w:rsidR="00A22D4C" w:rsidRDefault="00865076">
      <w:pPr>
        <w:spacing w:after="33" w:line="370" w:lineRule="auto"/>
        <w:ind w:left="715" w:right="1117" w:firstLine="567"/>
      </w:pPr>
      <w:r>
        <w:t xml:space="preserve">Понятия конкретных видов налогов, составляющих налоговую систему РФ, порядок установления и разграничения полномочий по определению тех или иных элементов налогов между РФ, субъектами РФ и органами местного самоуправления можно представить в таблице 1. </w:t>
      </w:r>
    </w:p>
    <w:p w:rsidR="00A22D4C" w:rsidRDefault="00865076">
      <w:pPr>
        <w:spacing w:after="21" w:line="259" w:lineRule="auto"/>
        <w:ind w:right="1123"/>
        <w:jc w:val="right"/>
      </w:pPr>
      <w:r>
        <w:t xml:space="preserve">Таблица 1. </w:t>
      </w:r>
    </w:p>
    <w:p w:rsidR="00A22D4C" w:rsidRDefault="00A22D4C">
      <w:pPr>
        <w:spacing w:after="157" w:line="259" w:lineRule="auto"/>
        <w:ind w:left="0" w:right="1081" w:firstLine="0"/>
        <w:jc w:val="right"/>
      </w:pPr>
    </w:p>
    <w:p w:rsidR="00A22D4C" w:rsidRDefault="00865076">
      <w:pPr>
        <w:spacing w:after="0" w:line="270" w:lineRule="auto"/>
        <w:ind w:left="690" w:right="1087"/>
        <w:jc w:val="center"/>
      </w:pPr>
      <w:r>
        <w:rPr>
          <w:b/>
        </w:rPr>
        <w:t xml:space="preserve">Налоговая система РФ </w:t>
      </w:r>
    </w:p>
    <w:p w:rsidR="00A22D4C" w:rsidRDefault="00A22D4C">
      <w:pPr>
        <w:spacing w:after="0" w:line="259" w:lineRule="auto"/>
        <w:ind w:left="359" w:right="0" w:firstLine="0"/>
        <w:jc w:val="center"/>
      </w:pPr>
    </w:p>
    <w:tbl>
      <w:tblPr>
        <w:tblStyle w:val="TableGrid"/>
        <w:tblW w:w="9857" w:type="dxa"/>
        <w:tblInd w:w="612" w:type="dxa"/>
        <w:tblCellMar>
          <w:top w:w="11" w:type="dxa"/>
          <w:left w:w="108" w:type="dxa"/>
        </w:tblCellMar>
        <w:tblLook w:val="04A0"/>
      </w:tblPr>
      <w:tblGrid>
        <w:gridCol w:w="1639"/>
        <w:gridCol w:w="2408"/>
        <w:gridCol w:w="2312"/>
        <w:gridCol w:w="1592"/>
        <w:gridCol w:w="986"/>
        <w:gridCol w:w="920"/>
      </w:tblGrid>
      <w:tr w:rsidR="00A22D4C">
        <w:trPr>
          <w:trHeight w:val="653"/>
        </w:trPr>
        <w:tc>
          <w:tcPr>
            <w:tcW w:w="1640" w:type="dxa"/>
            <w:vMerge w:val="restart"/>
            <w:tcBorders>
              <w:top w:val="single" w:sz="4" w:space="0" w:color="000000"/>
              <w:left w:val="single" w:sz="4" w:space="0" w:color="000000"/>
              <w:bottom w:val="single" w:sz="4" w:space="0" w:color="000000"/>
              <w:right w:val="single" w:sz="4" w:space="0" w:color="000000"/>
            </w:tcBorders>
          </w:tcPr>
          <w:p w:rsidR="00A22D4C" w:rsidRDefault="00865076">
            <w:pPr>
              <w:spacing w:after="0" w:line="259" w:lineRule="auto"/>
              <w:ind w:left="32" w:right="34" w:firstLine="0"/>
              <w:jc w:val="center"/>
            </w:pPr>
            <w:r>
              <w:rPr>
                <w:b/>
              </w:rPr>
              <w:t xml:space="preserve">Вид налога </w:t>
            </w:r>
          </w:p>
        </w:tc>
        <w:tc>
          <w:tcPr>
            <w:tcW w:w="2408" w:type="dxa"/>
            <w:vMerge w:val="restart"/>
            <w:tcBorders>
              <w:top w:val="single" w:sz="4" w:space="0" w:color="000000"/>
              <w:left w:val="single" w:sz="4" w:space="0" w:color="000000"/>
              <w:bottom w:val="single" w:sz="4" w:space="0" w:color="000000"/>
              <w:right w:val="single" w:sz="4" w:space="0" w:color="000000"/>
            </w:tcBorders>
          </w:tcPr>
          <w:p w:rsidR="00A22D4C" w:rsidRDefault="00865076">
            <w:pPr>
              <w:spacing w:after="0" w:line="259" w:lineRule="auto"/>
              <w:ind w:left="0" w:right="0" w:firstLine="0"/>
              <w:jc w:val="center"/>
            </w:pPr>
            <w:r>
              <w:rPr>
                <w:b/>
              </w:rPr>
              <w:t xml:space="preserve">Порядок установления </w:t>
            </w:r>
          </w:p>
        </w:tc>
        <w:tc>
          <w:tcPr>
            <w:tcW w:w="5809" w:type="dxa"/>
            <w:gridSpan w:val="4"/>
            <w:tcBorders>
              <w:top w:val="single" w:sz="4" w:space="0" w:color="000000"/>
              <w:left w:val="single" w:sz="4" w:space="0" w:color="000000"/>
              <w:bottom w:val="single" w:sz="4" w:space="0" w:color="000000"/>
              <w:right w:val="single" w:sz="4" w:space="0" w:color="000000"/>
            </w:tcBorders>
          </w:tcPr>
          <w:p w:rsidR="00A22D4C" w:rsidRDefault="00865076">
            <w:pPr>
              <w:spacing w:after="0" w:line="259" w:lineRule="auto"/>
              <w:ind w:left="0" w:right="0" w:firstLine="0"/>
              <w:jc w:val="center"/>
            </w:pPr>
            <w:r>
              <w:rPr>
                <w:b/>
              </w:rPr>
              <w:t xml:space="preserve">Правовые акты, определяющие элементы налогообложения </w:t>
            </w:r>
          </w:p>
        </w:tc>
      </w:tr>
      <w:tr w:rsidR="00A22D4C">
        <w:trPr>
          <w:trHeight w:val="2266"/>
        </w:trPr>
        <w:tc>
          <w:tcPr>
            <w:tcW w:w="0" w:type="auto"/>
            <w:vMerge/>
            <w:tcBorders>
              <w:top w:val="nil"/>
              <w:left w:val="single" w:sz="4" w:space="0" w:color="000000"/>
              <w:bottom w:val="single" w:sz="4" w:space="0" w:color="000000"/>
              <w:right w:val="single" w:sz="4" w:space="0" w:color="000000"/>
            </w:tcBorders>
          </w:tcPr>
          <w:p w:rsidR="00A22D4C" w:rsidRDefault="00A22D4C">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A22D4C" w:rsidRDefault="00A22D4C">
            <w:pPr>
              <w:spacing w:after="160" w:line="259" w:lineRule="auto"/>
              <w:ind w:left="0" w:right="0" w:firstLine="0"/>
              <w:jc w:val="left"/>
            </w:pPr>
          </w:p>
        </w:tc>
        <w:tc>
          <w:tcPr>
            <w:tcW w:w="2312" w:type="dxa"/>
            <w:tcBorders>
              <w:top w:val="single" w:sz="4" w:space="0" w:color="000000"/>
              <w:left w:val="single" w:sz="4" w:space="0" w:color="000000"/>
              <w:bottom w:val="single" w:sz="4" w:space="0" w:color="000000"/>
              <w:right w:val="single" w:sz="4" w:space="0" w:color="000000"/>
            </w:tcBorders>
          </w:tcPr>
          <w:p w:rsidR="00A22D4C" w:rsidRDefault="00865076">
            <w:pPr>
              <w:spacing w:after="0" w:line="239" w:lineRule="auto"/>
              <w:ind w:left="0" w:right="0" w:firstLine="0"/>
              <w:jc w:val="center"/>
            </w:pPr>
            <w:r>
              <w:rPr>
                <w:b/>
              </w:rPr>
              <w:t xml:space="preserve">Нормативные правовые акты </w:t>
            </w:r>
          </w:p>
          <w:p w:rsidR="00A22D4C" w:rsidRDefault="00865076">
            <w:pPr>
              <w:spacing w:after="0" w:line="237" w:lineRule="auto"/>
              <w:ind w:left="20" w:right="0" w:hanging="20"/>
              <w:jc w:val="center"/>
            </w:pPr>
            <w:r>
              <w:rPr>
                <w:b/>
              </w:rPr>
              <w:t xml:space="preserve">представительн ых органов местного </w:t>
            </w:r>
          </w:p>
          <w:p w:rsidR="00A22D4C" w:rsidRDefault="00865076">
            <w:pPr>
              <w:spacing w:after="11" w:line="259" w:lineRule="auto"/>
              <w:ind w:left="74" w:right="0" w:firstLine="0"/>
              <w:jc w:val="left"/>
            </w:pPr>
            <w:r>
              <w:rPr>
                <w:b/>
              </w:rPr>
              <w:t>самоуправлени</w:t>
            </w:r>
          </w:p>
          <w:p w:rsidR="00A22D4C" w:rsidRDefault="00865076">
            <w:pPr>
              <w:spacing w:after="0" w:line="259" w:lineRule="auto"/>
              <w:ind w:left="0" w:right="69" w:firstLine="0"/>
              <w:jc w:val="center"/>
            </w:pPr>
            <w:r>
              <w:rPr>
                <w:b/>
              </w:rPr>
              <w:t xml:space="preserve">я </w:t>
            </w:r>
          </w:p>
        </w:tc>
        <w:tc>
          <w:tcPr>
            <w:tcW w:w="1592" w:type="dxa"/>
            <w:tcBorders>
              <w:top w:val="single" w:sz="4" w:space="0" w:color="000000"/>
              <w:left w:val="single" w:sz="4" w:space="0" w:color="000000"/>
              <w:bottom w:val="single" w:sz="4" w:space="0" w:color="000000"/>
              <w:right w:val="single" w:sz="4" w:space="0" w:color="000000"/>
            </w:tcBorders>
          </w:tcPr>
          <w:p w:rsidR="00A22D4C" w:rsidRDefault="00865076">
            <w:pPr>
              <w:spacing w:after="49" w:line="239" w:lineRule="auto"/>
              <w:ind w:left="0" w:right="0" w:firstLine="0"/>
              <w:jc w:val="center"/>
            </w:pPr>
            <w:r>
              <w:rPr>
                <w:b/>
              </w:rPr>
              <w:t xml:space="preserve">Законы субъектов </w:t>
            </w:r>
          </w:p>
          <w:p w:rsidR="00A22D4C" w:rsidRDefault="00865076">
            <w:pPr>
              <w:spacing w:after="0" w:line="259" w:lineRule="auto"/>
              <w:ind w:left="0" w:right="70" w:firstLine="0"/>
              <w:jc w:val="center"/>
            </w:pPr>
            <w:r>
              <w:rPr>
                <w:b/>
              </w:rPr>
              <w:t xml:space="preserve">РФ </w:t>
            </w:r>
          </w:p>
        </w:tc>
        <w:tc>
          <w:tcPr>
            <w:tcW w:w="1906" w:type="dxa"/>
            <w:gridSpan w:val="2"/>
            <w:tcBorders>
              <w:top w:val="single" w:sz="4" w:space="0" w:color="000000"/>
              <w:left w:val="single" w:sz="4" w:space="0" w:color="000000"/>
              <w:bottom w:val="single" w:sz="4" w:space="0" w:color="000000"/>
              <w:right w:val="single" w:sz="4" w:space="0" w:color="000000"/>
            </w:tcBorders>
          </w:tcPr>
          <w:p w:rsidR="00A22D4C" w:rsidRDefault="00865076">
            <w:pPr>
              <w:spacing w:after="0" w:line="259" w:lineRule="auto"/>
              <w:ind w:left="0" w:right="69" w:firstLine="0"/>
              <w:jc w:val="center"/>
            </w:pPr>
            <w:r>
              <w:rPr>
                <w:b/>
              </w:rPr>
              <w:t xml:space="preserve">НК РФ </w:t>
            </w:r>
          </w:p>
        </w:tc>
      </w:tr>
      <w:tr w:rsidR="00A22D4C">
        <w:trPr>
          <w:trHeight w:val="1618"/>
        </w:trPr>
        <w:tc>
          <w:tcPr>
            <w:tcW w:w="1640" w:type="dxa"/>
            <w:tcBorders>
              <w:top w:val="single" w:sz="4" w:space="0" w:color="000000"/>
              <w:left w:val="single" w:sz="4" w:space="0" w:color="000000"/>
              <w:bottom w:val="single" w:sz="4" w:space="0" w:color="000000"/>
              <w:right w:val="single" w:sz="4" w:space="0" w:color="000000"/>
            </w:tcBorders>
          </w:tcPr>
          <w:p w:rsidR="00A22D4C" w:rsidRDefault="00865076">
            <w:pPr>
              <w:spacing w:after="0" w:line="259" w:lineRule="auto"/>
              <w:ind w:left="0" w:right="0" w:firstLine="0"/>
              <w:jc w:val="center"/>
            </w:pPr>
            <w:r>
              <w:t xml:space="preserve">Федеральн ые налоги и сборы </w:t>
            </w:r>
          </w:p>
        </w:tc>
        <w:tc>
          <w:tcPr>
            <w:tcW w:w="2408" w:type="dxa"/>
            <w:tcBorders>
              <w:top w:val="single" w:sz="4" w:space="0" w:color="000000"/>
              <w:left w:val="single" w:sz="4" w:space="0" w:color="000000"/>
              <w:bottom w:val="single" w:sz="4" w:space="0" w:color="000000"/>
              <w:right w:val="single" w:sz="4" w:space="0" w:color="000000"/>
            </w:tcBorders>
          </w:tcPr>
          <w:p w:rsidR="00A22D4C" w:rsidRDefault="00865076">
            <w:pPr>
              <w:spacing w:after="0" w:line="259" w:lineRule="auto"/>
              <w:ind w:left="70" w:right="0" w:firstLine="0"/>
              <w:jc w:val="left"/>
            </w:pPr>
            <w:r>
              <w:t xml:space="preserve">устанавливаются </w:t>
            </w:r>
          </w:p>
          <w:p w:rsidR="00A22D4C" w:rsidRDefault="00865076">
            <w:pPr>
              <w:spacing w:after="0" w:line="277" w:lineRule="auto"/>
              <w:ind w:left="0" w:right="0" w:firstLine="0"/>
              <w:jc w:val="center"/>
            </w:pPr>
            <w:r>
              <w:t xml:space="preserve">НК РФ и обязательнык </w:t>
            </w:r>
          </w:p>
          <w:p w:rsidR="00A22D4C" w:rsidRDefault="00865076">
            <w:pPr>
              <w:spacing w:after="0" w:line="259" w:lineRule="auto"/>
              <w:ind w:left="0" w:right="0" w:firstLine="0"/>
              <w:jc w:val="center"/>
            </w:pPr>
            <w:r>
              <w:t>уплате на всей территории РФ</w:t>
            </w:r>
          </w:p>
        </w:tc>
        <w:tc>
          <w:tcPr>
            <w:tcW w:w="2312" w:type="dxa"/>
            <w:tcBorders>
              <w:top w:val="single" w:sz="4" w:space="0" w:color="000000"/>
              <w:left w:val="single" w:sz="4" w:space="0" w:color="000000"/>
              <w:bottom w:val="single" w:sz="4" w:space="0" w:color="000000"/>
              <w:right w:val="single" w:sz="4" w:space="0" w:color="000000"/>
            </w:tcBorders>
          </w:tcPr>
          <w:p w:rsidR="00A22D4C" w:rsidRDefault="00865076">
            <w:pPr>
              <w:spacing w:after="0" w:line="259" w:lineRule="auto"/>
              <w:ind w:left="0" w:right="71" w:firstLine="0"/>
              <w:jc w:val="center"/>
            </w:pPr>
            <w:r>
              <w:rPr>
                <w:b/>
              </w:rPr>
              <w:t xml:space="preserve">_ </w:t>
            </w:r>
          </w:p>
        </w:tc>
        <w:tc>
          <w:tcPr>
            <w:tcW w:w="1592" w:type="dxa"/>
            <w:tcBorders>
              <w:top w:val="single" w:sz="4" w:space="0" w:color="000000"/>
              <w:left w:val="single" w:sz="4" w:space="0" w:color="000000"/>
              <w:bottom w:val="single" w:sz="4" w:space="0" w:color="000000"/>
              <w:right w:val="single" w:sz="4" w:space="0" w:color="000000"/>
            </w:tcBorders>
          </w:tcPr>
          <w:p w:rsidR="00A22D4C" w:rsidRDefault="00865076">
            <w:pPr>
              <w:spacing w:after="0" w:line="259" w:lineRule="auto"/>
              <w:ind w:left="0" w:right="72" w:firstLine="0"/>
              <w:jc w:val="center"/>
            </w:pPr>
            <w:r>
              <w:rPr>
                <w:b/>
              </w:rPr>
              <w:t xml:space="preserve">_ </w:t>
            </w:r>
          </w:p>
        </w:tc>
        <w:tc>
          <w:tcPr>
            <w:tcW w:w="1906" w:type="dxa"/>
            <w:gridSpan w:val="2"/>
            <w:tcBorders>
              <w:top w:val="single" w:sz="4" w:space="0" w:color="000000"/>
              <w:left w:val="single" w:sz="4" w:space="0" w:color="000000"/>
              <w:bottom w:val="single" w:sz="4" w:space="0" w:color="000000"/>
              <w:right w:val="single" w:sz="4" w:space="0" w:color="000000"/>
            </w:tcBorders>
          </w:tcPr>
          <w:p w:rsidR="00A22D4C" w:rsidRDefault="00865076">
            <w:pPr>
              <w:spacing w:after="0" w:line="259" w:lineRule="auto"/>
              <w:ind w:left="0" w:right="0" w:firstLine="17"/>
              <w:jc w:val="left"/>
            </w:pPr>
            <w:r>
              <w:t xml:space="preserve">Все элементы налогообложе ния </w:t>
            </w:r>
          </w:p>
        </w:tc>
      </w:tr>
      <w:tr w:rsidR="00A22D4C">
        <w:trPr>
          <w:trHeight w:val="977"/>
        </w:trPr>
        <w:tc>
          <w:tcPr>
            <w:tcW w:w="1640" w:type="dxa"/>
            <w:tcBorders>
              <w:top w:val="single" w:sz="4" w:space="0" w:color="000000"/>
              <w:left w:val="single" w:sz="4" w:space="0" w:color="000000"/>
              <w:bottom w:val="single" w:sz="4" w:space="0" w:color="000000"/>
              <w:right w:val="single" w:sz="4" w:space="0" w:color="000000"/>
            </w:tcBorders>
          </w:tcPr>
          <w:p w:rsidR="00A22D4C" w:rsidRDefault="00A22D4C">
            <w:pPr>
              <w:spacing w:after="0" w:line="259" w:lineRule="auto"/>
              <w:ind w:left="0" w:right="0" w:firstLine="0"/>
              <w:jc w:val="left"/>
            </w:pPr>
          </w:p>
          <w:p w:rsidR="00A22D4C" w:rsidRDefault="00A22D4C">
            <w:pPr>
              <w:spacing w:after="0" w:line="259" w:lineRule="auto"/>
              <w:ind w:left="0" w:right="0" w:firstLine="0"/>
              <w:jc w:val="left"/>
            </w:pPr>
          </w:p>
          <w:p w:rsidR="00A22D4C" w:rsidRDefault="00A22D4C">
            <w:pPr>
              <w:spacing w:after="0" w:line="259" w:lineRule="auto"/>
              <w:ind w:left="0" w:right="0" w:firstLine="0"/>
              <w:jc w:val="left"/>
            </w:pPr>
          </w:p>
        </w:tc>
        <w:tc>
          <w:tcPr>
            <w:tcW w:w="2408" w:type="dxa"/>
            <w:tcBorders>
              <w:top w:val="single" w:sz="4" w:space="0" w:color="000000"/>
              <w:left w:val="single" w:sz="4" w:space="0" w:color="000000"/>
              <w:bottom w:val="single" w:sz="4" w:space="0" w:color="000000"/>
              <w:right w:val="single" w:sz="4" w:space="0" w:color="000000"/>
            </w:tcBorders>
          </w:tcPr>
          <w:p w:rsidR="00A22D4C" w:rsidRDefault="00865076">
            <w:pPr>
              <w:spacing w:line="259" w:lineRule="auto"/>
              <w:ind w:left="0" w:right="0" w:firstLine="0"/>
              <w:jc w:val="left"/>
            </w:pPr>
            <w:r>
              <w:t xml:space="preserve">устанавливаются </w:t>
            </w:r>
          </w:p>
          <w:p w:rsidR="00A22D4C" w:rsidRDefault="00865076">
            <w:pPr>
              <w:tabs>
                <w:tab w:val="center" w:pos="1002"/>
                <w:tab w:val="center" w:pos="1615"/>
                <w:tab w:val="right" w:pos="2300"/>
              </w:tabs>
              <w:spacing w:after="0" w:line="259" w:lineRule="auto"/>
              <w:ind w:left="0" w:right="0" w:firstLine="0"/>
              <w:jc w:val="left"/>
            </w:pPr>
            <w:r>
              <w:t xml:space="preserve">НК </w:t>
            </w:r>
            <w:r>
              <w:tab/>
              <w:t xml:space="preserve">РФ </w:t>
            </w:r>
            <w:r>
              <w:tab/>
            </w:r>
            <w:r>
              <w:tab/>
              <w:t xml:space="preserve">и </w:t>
            </w:r>
          </w:p>
          <w:p w:rsidR="00A22D4C" w:rsidRDefault="00865076">
            <w:pPr>
              <w:spacing w:after="0" w:line="259" w:lineRule="auto"/>
              <w:ind w:left="0" w:right="0" w:firstLine="0"/>
              <w:jc w:val="left"/>
            </w:pPr>
            <w:r>
              <w:t xml:space="preserve">законами </w:t>
            </w:r>
          </w:p>
        </w:tc>
        <w:tc>
          <w:tcPr>
            <w:tcW w:w="2312" w:type="dxa"/>
            <w:tcBorders>
              <w:top w:val="single" w:sz="4" w:space="0" w:color="000000"/>
              <w:left w:val="single" w:sz="4" w:space="0" w:color="000000"/>
              <w:bottom w:val="single" w:sz="4" w:space="0" w:color="000000"/>
              <w:right w:val="single" w:sz="4" w:space="0" w:color="000000"/>
            </w:tcBorders>
          </w:tcPr>
          <w:p w:rsidR="00A22D4C" w:rsidRDefault="00865076">
            <w:pPr>
              <w:spacing w:after="0" w:line="259" w:lineRule="auto"/>
              <w:ind w:left="0" w:right="71" w:firstLine="0"/>
              <w:jc w:val="center"/>
            </w:pPr>
            <w:r>
              <w:rPr>
                <w:b/>
              </w:rPr>
              <w:t xml:space="preserve">_ </w:t>
            </w:r>
          </w:p>
        </w:tc>
        <w:tc>
          <w:tcPr>
            <w:tcW w:w="1592" w:type="dxa"/>
            <w:tcBorders>
              <w:top w:val="single" w:sz="4" w:space="0" w:color="000000"/>
              <w:left w:val="single" w:sz="4" w:space="0" w:color="000000"/>
              <w:bottom w:val="single" w:sz="4" w:space="0" w:color="000000"/>
              <w:right w:val="single" w:sz="4" w:space="0" w:color="000000"/>
            </w:tcBorders>
          </w:tcPr>
          <w:p w:rsidR="00A22D4C" w:rsidRDefault="00865076">
            <w:pPr>
              <w:spacing w:after="21" w:line="259" w:lineRule="auto"/>
              <w:ind w:left="0" w:right="0" w:firstLine="0"/>
            </w:pPr>
            <w:r>
              <w:t xml:space="preserve">-налоговые </w:t>
            </w:r>
          </w:p>
          <w:p w:rsidR="00A22D4C" w:rsidRDefault="00865076">
            <w:pPr>
              <w:spacing w:after="15" w:line="259" w:lineRule="auto"/>
              <w:ind w:left="0" w:right="0" w:firstLine="0"/>
              <w:jc w:val="left"/>
            </w:pPr>
            <w:r>
              <w:t xml:space="preserve">ставки </w:t>
            </w:r>
          </w:p>
          <w:p w:rsidR="00A22D4C" w:rsidRDefault="00865076">
            <w:pPr>
              <w:spacing w:after="0" w:line="259" w:lineRule="auto"/>
              <w:ind w:left="0" w:right="0" w:firstLine="0"/>
              <w:jc w:val="left"/>
            </w:pPr>
            <w:r>
              <w:t xml:space="preserve"> (в </w:t>
            </w:r>
          </w:p>
        </w:tc>
        <w:tc>
          <w:tcPr>
            <w:tcW w:w="1906" w:type="dxa"/>
            <w:gridSpan w:val="2"/>
            <w:tcBorders>
              <w:top w:val="single" w:sz="4" w:space="0" w:color="000000"/>
              <w:left w:val="single" w:sz="4" w:space="0" w:color="000000"/>
              <w:bottom w:val="single" w:sz="4" w:space="0" w:color="000000"/>
              <w:right w:val="single" w:sz="4" w:space="0" w:color="000000"/>
            </w:tcBorders>
          </w:tcPr>
          <w:p w:rsidR="00A22D4C" w:rsidRDefault="00865076">
            <w:pPr>
              <w:spacing w:after="0" w:line="259" w:lineRule="auto"/>
              <w:ind w:left="0" w:right="0" w:firstLine="0"/>
              <w:jc w:val="left"/>
            </w:pPr>
            <w:r>
              <w:t xml:space="preserve">Все </w:t>
            </w:r>
            <w:r>
              <w:tab/>
              <w:t xml:space="preserve">другие элементы налогообложе </w:t>
            </w:r>
          </w:p>
        </w:tc>
      </w:tr>
      <w:tr w:rsidR="00A22D4C">
        <w:trPr>
          <w:trHeight w:val="5807"/>
        </w:trPr>
        <w:tc>
          <w:tcPr>
            <w:tcW w:w="1640" w:type="dxa"/>
            <w:tcBorders>
              <w:top w:val="single" w:sz="4" w:space="0" w:color="000000"/>
              <w:left w:val="single" w:sz="4" w:space="0" w:color="000000"/>
              <w:bottom w:val="single" w:sz="4" w:space="0" w:color="000000"/>
              <w:right w:val="single" w:sz="4" w:space="0" w:color="000000"/>
            </w:tcBorders>
          </w:tcPr>
          <w:p w:rsidR="00A22D4C" w:rsidRDefault="00A22D4C">
            <w:pPr>
              <w:spacing w:line="259" w:lineRule="auto"/>
              <w:ind w:left="0" w:right="0" w:firstLine="0"/>
              <w:jc w:val="left"/>
            </w:pPr>
          </w:p>
          <w:p w:rsidR="00A22D4C" w:rsidRDefault="00865076">
            <w:pPr>
              <w:spacing w:after="50" w:line="239" w:lineRule="auto"/>
              <w:ind w:left="0" w:right="0" w:firstLine="0"/>
              <w:jc w:val="left"/>
            </w:pPr>
            <w:r>
              <w:t xml:space="preserve">Налоги </w:t>
            </w:r>
            <w:r>
              <w:tab/>
              <w:t xml:space="preserve">и сборы субъектов РФ </w:t>
            </w:r>
          </w:p>
          <w:p w:rsidR="00A22D4C" w:rsidRDefault="00865076">
            <w:pPr>
              <w:spacing w:after="0" w:line="259" w:lineRule="auto"/>
              <w:ind w:left="0" w:right="109" w:firstLine="0"/>
            </w:pPr>
            <w:r>
              <w:t xml:space="preserve">(региональ ные налоги и сборы) </w:t>
            </w:r>
          </w:p>
        </w:tc>
        <w:tc>
          <w:tcPr>
            <w:tcW w:w="2408" w:type="dxa"/>
            <w:tcBorders>
              <w:top w:val="single" w:sz="4" w:space="0" w:color="000000"/>
              <w:left w:val="single" w:sz="4" w:space="0" w:color="000000"/>
              <w:bottom w:val="single" w:sz="4" w:space="0" w:color="000000"/>
              <w:right w:val="single" w:sz="4" w:space="0" w:color="000000"/>
            </w:tcBorders>
          </w:tcPr>
          <w:p w:rsidR="00A22D4C" w:rsidRDefault="00865076">
            <w:pPr>
              <w:spacing w:after="0" w:line="238" w:lineRule="auto"/>
              <w:ind w:left="0" w:right="106" w:firstLine="0"/>
            </w:pPr>
            <w:r>
              <w:t xml:space="preserve">субъектов РФ, вводятся в действие  в соответствии с НК РФ законами субъектов РФ и обязательны к уплате на </w:t>
            </w:r>
          </w:p>
          <w:p w:rsidR="00A22D4C" w:rsidRDefault="00865076">
            <w:pPr>
              <w:spacing w:after="0" w:line="251" w:lineRule="auto"/>
              <w:ind w:left="0" w:right="0" w:firstLine="0"/>
              <w:jc w:val="left"/>
            </w:pPr>
            <w:r>
              <w:t xml:space="preserve">территориях соответствующих регионов (субъектов) РФ.  </w:t>
            </w:r>
          </w:p>
          <w:p w:rsidR="00A22D4C" w:rsidRDefault="00A22D4C">
            <w:pPr>
              <w:spacing w:after="0" w:line="259" w:lineRule="auto"/>
              <w:ind w:left="0" w:right="0" w:firstLine="0"/>
              <w:jc w:val="left"/>
            </w:pPr>
          </w:p>
        </w:tc>
        <w:tc>
          <w:tcPr>
            <w:tcW w:w="2312" w:type="dxa"/>
            <w:tcBorders>
              <w:top w:val="single" w:sz="4" w:space="0" w:color="000000"/>
              <w:left w:val="single" w:sz="4" w:space="0" w:color="000000"/>
              <w:bottom w:val="single" w:sz="4" w:space="0" w:color="000000"/>
              <w:right w:val="single" w:sz="4" w:space="0" w:color="000000"/>
            </w:tcBorders>
          </w:tcPr>
          <w:p w:rsidR="00A22D4C" w:rsidRDefault="00A22D4C">
            <w:pPr>
              <w:spacing w:after="160" w:line="259" w:lineRule="auto"/>
              <w:ind w:left="0" w:right="0" w:firstLine="0"/>
              <w:jc w:val="left"/>
            </w:pPr>
          </w:p>
        </w:tc>
        <w:tc>
          <w:tcPr>
            <w:tcW w:w="1592" w:type="dxa"/>
            <w:tcBorders>
              <w:top w:val="single" w:sz="4" w:space="0" w:color="000000"/>
              <w:left w:val="single" w:sz="4" w:space="0" w:color="000000"/>
              <w:bottom w:val="single" w:sz="4" w:space="0" w:color="000000"/>
              <w:right w:val="single" w:sz="4" w:space="0" w:color="000000"/>
            </w:tcBorders>
          </w:tcPr>
          <w:p w:rsidR="00A22D4C" w:rsidRDefault="00865076">
            <w:pPr>
              <w:spacing w:after="0" w:line="262" w:lineRule="auto"/>
              <w:ind w:left="0" w:right="106" w:firstLine="0"/>
            </w:pPr>
            <w:r>
              <w:t>пределах, установлен ных НК РФ); -</w:t>
            </w:r>
          </w:p>
          <w:p w:rsidR="00A22D4C" w:rsidRDefault="00865076">
            <w:pPr>
              <w:spacing w:after="51" w:line="238" w:lineRule="auto"/>
              <w:ind w:left="0" w:right="0" w:firstLine="0"/>
              <w:jc w:val="left"/>
            </w:pPr>
            <w:r>
              <w:t xml:space="preserve">порядок и сроки уплаты </w:t>
            </w:r>
          </w:p>
          <w:p w:rsidR="00A22D4C" w:rsidRDefault="00865076">
            <w:pPr>
              <w:spacing w:after="0" w:line="274" w:lineRule="auto"/>
              <w:ind w:left="0" w:right="0" w:firstLine="0"/>
              <w:jc w:val="left"/>
            </w:pPr>
            <w:r>
              <w:t xml:space="preserve">налогов; -формы </w:t>
            </w:r>
          </w:p>
          <w:p w:rsidR="00A22D4C" w:rsidRDefault="00865076">
            <w:pPr>
              <w:spacing w:after="0" w:line="259" w:lineRule="auto"/>
              <w:ind w:left="0" w:right="0" w:firstLine="0"/>
              <w:jc w:val="left"/>
            </w:pPr>
            <w:r>
              <w:t>отчетности</w:t>
            </w:r>
          </w:p>
          <w:p w:rsidR="00A22D4C" w:rsidRDefault="00865076">
            <w:pPr>
              <w:spacing w:after="0" w:line="259" w:lineRule="auto"/>
              <w:ind w:left="0" w:right="0" w:firstLine="0"/>
              <w:jc w:val="left"/>
            </w:pPr>
            <w:r>
              <w:t xml:space="preserve">; </w:t>
            </w:r>
          </w:p>
          <w:p w:rsidR="00A22D4C" w:rsidRDefault="00865076">
            <w:pPr>
              <w:spacing w:after="0" w:line="259" w:lineRule="auto"/>
              <w:ind w:left="0" w:right="0" w:firstLine="0"/>
              <w:jc w:val="left"/>
            </w:pPr>
            <w:r>
              <w:t xml:space="preserve"> - </w:t>
            </w:r>
          </w:p>
          <w:p w:rsidR="00A22D4C" w:rsidRDefault="00865076">
            <w:pPr>
              <w:spacing w:after="13" w:line="253" w:lineRule="auto"/>
              <w:ind w:left="0" w:right="0" w:firstLine="0"/>
              <w:jc w:val="left"/>
            </w:pPr>
            <w:r>
              <w:t xml:space="preserve">налоговые льготы </w:t>
            </w:r>
            <w:r>
              <w:tab/>
              <w:t xml:space="preserve">и основания </w:t>
            </w:r>
          </w:p>
          <w:p w:rsidR="00A22D4C" w:rsidRDefault="00865076">
            <w:pPr>
              <w:tabs>
                <w:tab w:val="right" w:pos="1484"/>
              </w:tabs>
              <w:spacing w:after="0" w:line="259" w:lineRule="auto"/>
              <w:ind w:left="0" w:right="0" w:firstLine="0"/>
              <w:jc w:val="left"/>
            </w:pPr>
            <w:r>
              <w:t xml:space="preserve">для </w:t>
            </w:r>
            <w:r>
              <w:tab/>
              <w:t xml:space="preserve">их </w:t>
            </w:r>
          </w:p>
          <w:p w:rsidR="00A22D4C" w:rsidRDefault="00865076">
            <w:pPr>
              <w:spacing w:after="0" w:line="259" w:lineRule="auto"/>
              <w:ind w:left="0" w:right="0" w:firstLine="0"/>
              <w:jc w:val="left"/>
            </w:pPr>
            <w:r>
              <w:t>использова ния</w:t>
            </w:r>
          </w:p>
        </w:tc>
        <w:tc>
          <w:tcPr>
            <w:tcW w:w="986" w:type="dxa"/>
            <w:tcBorders>
              <w:top w:val="single" w:sz="4" w:space="0" w:color="000000"/>
              <w:left w:val="single" w:sz="4" w:space="0" w:color="000000"/>
              <w:bottom w:val="single" w:sz="4" w:space="0" w:color="000000"/>
              <w:right w:val="nil"/>
            </w:tcBorders>
          </w:tcPr>
          <w:p w:rsidR="00A22D4C" w:rsidRDefault="00865076">
            <w:pPr>
              <w:spacing w:after="0" w:line="259" w:lineRule="auto"/>
              <w:ind w:left="0" w:right="0" w:firstLine="0"/>
              <w:jc w:val="left"/>
            </w:pPr>
            <w:r>
              <w:t xml:space="preserve">ния </w:t>
            </w:r>
          </w:p>
        </w:tc>
        <w:tc>
          <w:tcPr>
            <w:tcW w:w="920" w:type="dxa"/>
            <w:tcBorders>
              <w:top w:val="single" w:sz="4" w:space="0" w:color="000000"/>
              <w:left w:val="nil"/>
              <w:bottom w:val="single" w:sz="4" w:space="0" w:color="000000"/>
              <w:right w:val="single" w:sz="4" w:space="0" w:color="000000"/>
            </w:tcBorders>
          </w:tcPr>
          <w:p w:rsidR="00A22D4C" w:rsidRDefault="00A22D4C">
            <w:pPr>
              <w:spacing w:after="160" w:line="259" w:lineRule="auto"/>
              <w:ind w:left="0" w:right="0" w:firstLine="0"/>
              <w:jc w:val="left"/>
            </w:pPr>
          </w:p>
        </w:tc>
      </w:tr>
      <w:tr w:rsidR="00A22D4C">
        <w:trPr>
          <w:trHeight w:val="7417"/>
        </w:trPr>
        <w:tc>
          <w:tcPr>
            <w:tcW w:w="1640" w:type="dxa"/>
            <w:tcBorders>
              <w:top w:val="single" w:sz="4" w:space="0" w:color="000000"/>
              <w:left w:val="single" w:sz="4" w:space="0" w:color="000000"/>
              <w:bottom w:val="single" w:sz="4" w:space="0" w:color="000000"/>
              <w:right w:val="single" w:sz="4" w:space="0" w:color="000000"/>
            </w:tcBorders>
          </w:tcPr>
          <w:p w:rsidR="00A22D4C" w:rsidRDefault="00865076">
            <w:pPr>
              <w:spacing w:after="0" w:line="259" w:lineRule="auto"/>
              <w:ind w:left="0" w:right="0" w:firstLine="0"/>
              <w:jc w:val="center"/>
            </w:pPr>
            <w:r>
              <w:t xml:space="preserve">Местные налоги и сборы   </w:t>
            </w:r>
          </w:p>
        </w:tc>
        <w:tc>
          <w:tcPr>
            <w:tcW w:w="2408" w:type="dxa"/>
            <w:tcBorders>
              <w:top w:val="single" w:sz="4" w:space="0" w:color="000000"/>
              <w:left w:val="single" w:sz="4" w:space="0" w:color="000000"/>
              <w:bottom w:val="single" w:sz="4" w:space="0" w:color="000000"/>
              <w:right w:val="single" w:sz="4" w:space="0" w:color="000000"/>
            </w:tcBorders>
          </w:tcPr>
          <w:p w:rsidR="00A22D4C" w:rsidRDefault="00865076">
            <w:pPr>
              <w:spacing w:line="259" w:lineRule="auto"/>
              <w:ind w:left="0" w:right="0" w:firstLine="0"/>
              <w:jc w:val="left"/>
            </w:pPr>
            <w:r>
              <w:t xml:space="preserve">устанавливаются </w:t>
            </w:r>
          </w:p>
          <w:p w:rsidR="00A22D4C" w:rsidRDefault="00865076">
            <w:pPr>
              <w:tabs>
                <w:tab w:val="center" w:pos="1216"/>
                <w:tab w:val="right" w:pos="2300"/>
              </w:tabs>
              <w:spacing w:after="0" w:line="259" w:lineRule="auto"/>
              <w:ind w:left="0" w:right="0" w:firstLine="0"/>
              <w:jc w:val="left"/>
            </w:pPr>
            <w:r>
              <w:t xml:space="preserve">НК </w:t>
            </w:r>
            <w:r>
              <w:tab/>
              <w:t xml:space="preserve">РФ </w:t>
            </w:r>
            <w:r>
              <w:tab/>
              <w:t xml:space="preserve">и  </w:t>
            </w:r>
          </w:p>
          <w:p w:rsidR="00A22D4C" w:rsidRDefault="00865076">
            <w:pPr>
              <w:spacing w:after="37" w:line="237" w:lineRule="auto"/>
              <w:ind w:left="0" w:right="58" w:firstLine="0"/>
              <w:jc w:val="left"/>
            </w:pPr>
            <w:r>
              <w:t>нормативными правовыми актами представительны</w:t>
            </w:r>
          </w:p>
          <w:p w:rsidR="00A22D4C" w:rsidRDefault="00865076">
            <w:pPr>
              <w:tabs>
                <w:tab w:val="right" w:pos="2300"/>
              </w:tabs>
              <w:spacing w:after="0" w:line="259" w:lineRule="auto"/>
              <w:ind w:left="0" w:right="0" w:firstLine="0"/>
              <w:jc w:val="left"/>
            </w:pPr>
            <w:r>
              <w:t xml:space="preserve">х </w:t>
            </w:r>
            <w:r>
              <w:tab/>
              <w:t xml:space="preserve">органов </w:t>
            </w:r>
          </w:p>
          <w:p w:rsidR="00A22D4C" w:rsidRDefault="00865076">
            <w:pPr>
              <w:spacing w:after="34" w:line="237" w:lineRule="auto"/>
              <w:ind w:left="0" w:right="0" w:firstLine="0"/>
              <w:jc w:val="left"/>
            </w:pPr>
            <w:r>
              <w:t xml:space="preserve">местного самоуправления, </w:t>
            </w:r>
          </w:p>
          <w:p w:rsidR="00A22D4C" w:rsidRDefault="00865076">
            <w:pPr>
              <w:spacing w:after="12" w:line="255" w:lineRule="auto"/>
              <w:ind w:left="0" w:right="0" w:firstLine="0"/>
              <w:jc w:val="left"/>
            </w:pPr>
            <w:r>
              <w:t xml:space="preserve">вводятся </w:t>
            </w:r>
            <w:r>
              <w:tab/>
              <w:t xml:space="preserve">в действие </w:t>
            </w:r>
            <w:r>
              <w:tab/>
              <w:t xml:space="preserve">в соответствии </w:t>
            </w:r>
            <w:r>
              <w:tab/>
              <w:t xml:space="preserve">с указанными документами. </w:t>
            </w:r>
          </w:p>
          <w:p w:rsidR="00A22D4C" w:rsidRDefault="00865076">
            <w:pPr>
              <w:tabs>
                <w:tab w:val="right" w:pos="2300"/>
              </w:tabs>
              <w:spacing w:after="0" w:line="259" w:lineRule="auto"/>
              <w:ind w:left="0" w:right="0" w:firstLine="0"/>
              <w:jc w:val="left"/>
            </w:pPr>
            <w:r>
              <w:t xml:space="preserve">Действуют </w:t>
            </w:r>
            <w:r>
              <w:tab/>
              <w:t xml:space="preserve">на </w:t>
            </w:r>
          </w:p>
          <w:p w:rsidR="00A22D4C" w:rsidRDefault="00865076">
            <w:pPr>
              <w:spacing w:after="0" w:line="259" w:lineRule="auto"/>
              <w:ind w:left="0" w:right="106" w:firstLine="0"/>
            </w:pPr>
            <w:r>
              <w:t xml:space="preserve">всей подведомственно й этому органу территории - территории соответствующих муниципальных образований. </w:t>
            </w:r>
          </w:p>
        </w:tc>
        <w:tc>
          <w:tcPr>
            <w:tcW w:w="2312" w:type="dxa"/>
            <w:tcBorders>
              <w:top w:val="single" w:sz="4" w:space="0" w:color="000000"/>
              <w:left w:val="single" w:sz="4" w:space="0" w:color="000000"/>
              <w:bottom w:val="single" w:sz="4" w:space="0" w:color="000000"/>
              <w:right w:val="single" w:sz="4" w:space="0" w:color="000000"/>
            </w:tcBorders>
          </w:tcPr>
          <w:p w:rsidR="00A22D4C" w:rsidRDefault="00865076">
            <w:pPr>
              <w:spacing w:line="259" w:lineRule="auto"/>
              <w:ind w:left="0" w:right="0" w:firstLine="0"/>
              <w:jc w:val="left"/>
            </w:pPr>
            <w:r>
              <w:t xml:space="preserve">-налоговые </w:t>
            </w:r>
          </w:p>
          <w:p w:rsidR="00A22D4C" w:rsidRDefault="00865076">
            <w:pPr>
              <w:tabs>
                <w:tab w:val="right" w:pos="2204"/>
              </w:tabs>
              <w:spacing w:after="0" w:line="259" w:lineRule="auto"/>
              <w:ind w:left="0" w:right="0" w:firstLine="0"/>
              <w:jc w:val="left"/>
            </w:pPr>
            <w:r>
              <w:t xml:space="preserve">ставки </w:t>
            </w:r>
            <w:r>
              <w:tab/>
              <w:t xml:space="preserve">(в </w:t>
            </w:r>
          </w:p>
          <w:p w:rsidR="00A22D4C" w:rsidRDefault="00865076">
            <w:pPr>
              <w:spacing w:after="27" w:line="257" w:lineRule="auto"/>
              <w:ind w:left="0" w:right="0" w:firstLine="0"/>
              <w:jc w:val="left"/>
            </w:pPr>
            <w:r>
              <w:t xml:space="preserve">пределах, установленных НК РФ),  </w:t>
            </w:r>
          </w:p>
          <w:p w:rsidR="00A22D4C" w:rsidRDefault="00865076">
            <w:pPr>
              <w:spacing w:after="0" w:line="279" w:lineRule="auto"/>
              <w:ind w:left="0" w:right="0" w:firstLine="0"/>
            </w:pPr>
            <w:r>
              <w:t xml:space="preserve">-порядок и сроки уплаты налогов,  </w:t>
            </w:r>
          </w:p>
          <w:p w:rsidR="00A22D4C" w:rsidRDefault="00865076">
            <w:pPr>
              <w:spacing w:after="0" w:line="258" w:lineRule="auto"/>
              <w:ind w:left="0" w:right="0" w:firstLine="0"/>
              <w:jc w:val="left"/>
            </w:pPr>
            <w:r>
              <w:t xml:space="preserve">-формы отчетности, </w:t>
            </w:r>
            <w:r>
              <w:tab/>
              <w:t xml:space="preserve">- налоговые </w:t>
            </w:r>
          </w:p>
          <w:p w:rsidR="00A22D4C" w:rsidRDefault="00865076">
            <w:pPr>
              <w:spacing w:after="0" w:line="259" w:lineRule="auto"/>
              <w:ind w:left="0" w:right="107" w:firstLine="0"/>
            </w:pPr>
            <w:r>
              <w:t>льготы и основания для их использования</w:t>
            </w:r>
          </w:p>
        </w:tc>
        <w:tc>
          <w:tcPr>
            <w:tcW w:w="1592" w:type="dxa"/>
            <w:tcBorders>
              <w:top w:val="single" w:sz="4" w:space="0" w:color="000000"/>
              <w:left w:val="single" w:sz="4" w:space="0" w:color="000000"/>
              <w:bottom w:val="single" w:sz="4" w:space="0" w:color="000000"/>
              <w:right w:val="single" w:sz="4" w:space="0" w:color="000000"/>
            </w:tcBorders>
          </w:tcPr>
          <w:p w:rsidR="00A22D4C" w:rsidRDefault="00865076">
            <w:pPr>
              <w:spacing w:after="0" w:line="259" w:lineRule="auto"/>
              <w:ind w:left="0" w:right="109" w:firstLine="0"/>
              <w:jc w:val="center"/>
            </w:pPr>
            <w:r>
              <w:rPr>
                <w:b/>
              </w:rPr>
              <w:t xml:space="preserve">- </w:t>
            </w:r>
          </w:p>
        </w:tc>
        <w:tc>
          <w:tcPr>
            <w:tcW w:w="1906" w:type="dxa"/>
            <w:gridSpan w:val="2"/>
            <w:tcBorders>
              <w:top w:val="single" w:sz="4" w:space="0" w:color="000000"/>
              <w:left w:val="single" w:sz="4" w:space="0" w:color="000000"/>
              <w:bottom w:val="single" w:sz="4" w:space="0" w:color="000000"/>
              <w:right w:val="single" w:sz="4" w:space="0" w:color="000000"/>
            </w:tcBorders>
          </w:tcPr>
          <w:p w:rsidR="00A22D4C" w:rsidRDefault="00865076">
            <w:pPr>
              <w:spacing w:after="0" w:line="259" w:lineRule="auto"/>
              <w:ind w:left="0" w:right="0" w:firstLine="0"/>
              <w:jc w:val="left"/>
            </w:pPr>
            <w:r>
              <w:t xml:space="preserve">Все </w:t>
            </w:r>
            <w:r>
              <w:tab/>
              <w:t xml:space="preserve">другие элементы налогообложе ния </w:t>
            </w:r>
          </w:p>
        </w:tc>
      </w:tr>
    </w:tbl>
    <w:p w:rsidR="00A22D4C" w:rsidRDefault="00A22D4C">
      <w:pPr>
        <w:spacing w:after="0" w:line="259" w:lineRule="auto"/>
        <w:ind w:left="1287" w:right="0" w:firstLine="0"/>
        <w:jc w:val="left"/>
      </w:pPr>
    </w:p>
    <w:p w:rsidR="00A22D4C" w:rsidRDefault="00865076">
      <w:pPr>
        <w:spacing w:after="49" w:line="356" w:lineRule="auto"/>
        <w:ind w:left="715" w:right="1117" w:firstLine="567"/>
      </w:pPr>
      <w:r>
        <w:t xml:space="preserve">То обстоятельство, что федеральные налоги взимаются на всей территории РФ не означает, что все поступления от них приходятся исключительно на федеральный бюджет. Федеральные налоги могут выступать в качестве регулирующих, тогда часть поступлений от федеральных налогов передается на региональный и местный уровень. Вопрос о том, какие налоги или какие доли этих налогов передаются на региональный и местный уровень, решаются в рамках бюджетного законодательства (в Бюджетном кодексе и принимаемом ежегодно  Законе о федеральном бюджете). Федеральным налогам принадлежит ведущая роль в формировании государственных ресурсов. В консолидированном бюджете РФ на их долю приходится почти ¾ всех налоговых поступлений.  </w:t>
      </w:r>
    </w:p>
    <w:p w:rsidR="00A22D4C" w:rsidRDefault="00865076">
      <w:pPr>
        <w:spacing w:line="396" w:lineRule="auto"/>
        <w:ind w:left="715" w:right="1117" w:firstLine="567"/>
      </w:pPr>
      <w:r>
        <w:t xml:space="preserve">Также следует  иметь в виду, что налоги, собранные административнотерриториальным субъектом, не обязательно им же расходуются.  </w:t>
      </w:r>
    </w:p>
    <w:p w:rsidR="00A22D4C" w:rsidRDefault="00865076">
      <w:pPr>
        <w:spacing w:line="370" w:lineRule="auto"/>
        <w:ind w:left="715" w:right="1117" w:firstLine="567"/>
      </w:pPr>
      <w:r>
        <w:t xml:space="preserve">Во-первых, часть видов налоговых поступлений делится между двумя и тремя уровнями бюджетов. Существует определенный порядок распределения поступающих средств, подлежащий согласованию между центральными и местными властями и утверждаемый парламентом в виде закона. </w:t>
      </w:r>
    </w:p>
    <w:p w:rsidR="00A22D4C" w:rsidRDefault="00865076">
      <w:pPr>
        <w:spacing w:after="41" w:line="366" w:lineRule="auto"/>
        <w:ind w:left="715" w:right="1117" w:firstLine="567"/>
      </w:pPr>
      <w:r>
        <w:t xml:space="preserve">Как правило, в местные бюджеты целиком поступают акцизные сборы, налоги на недвижимость и некоторые незначительные налоги. Поступления от налогов на прибыль, индивидуальные доходы делятся между центральным и местным бюджетом в согласуемых пропорциях, также утверждаемых парламентом. </w:t>
      </w:r>
    </w:p>
    <w:p w:rsidR="00A22D4C" w:rsidRDefault="00865076">
      <w:pPr>
        <w:spacing w:line="370" w:lineRule="auto"/>
        <w:ind w:left="715" w:right="1117" w:firstLine="567"/>
      </w:pPr>
      <w:r>
        <w:t xml:space="preserve">Во-вторых, производится перераспределение средств, поступивших от сбора налогов. Субъекты федерации и местные власти регионов, относительно менее развитых или находящихся в тяжелом экономическом положении, могут получать субсидии из бюджетов более высокого уровня. </w:t>
      </w:r>
    </w:p>
    <w:p w:rsidR="00A22D4C" w:rsidRDefault="00865076">
      <w:pPr>
        <w:spacing w:after="42" w:line="364" w:lineRule="auto"/>
        <w:ind w:left="715" w:right="1117" w:firstLine="567"/>
      </w:pPr>
      <w:r>
        <w:t xml:space="preserve">В связи с определенными противоречиями интересов центрального правительства и регионов вокруг разделения налоговых поступлений между ними идет борьба. Местные жители и власти заинтересованы, чтобы больше средств поступало в бюджеты земель, муниципалитетов, общин, так как из этих средств финансируются образование, здравоохранение, благоустройство территории, местное общественное строительство, охрана порядка и окружающей среды. Правительству, в свою очередь, постоянно необходимы финансовые средства на административные и военные расходы, решение глобальных экономических и социальных задач. Кроме того, за центральным правительством обычно числится значительный государственный долг, по которому надо выплачивать проценты и производить погашение. </w:t>
      </w:r>
    </w:p>
    <w:p w:rsidR="00A22D4C" w:rsidRDefault="00865076">
      <w:pPr>
        <w:spacing w:line="376" w:lineRule="auto"/>
        <w:ind w:left="715" w:right="1117" w:firstLine="567"/>
      </w:pPr>
      <w:r>
        <w:t xml:space="preserve">Общая долгосрочная тенденция - все большая доля совокупных налоговых поступлений направляется в бюджет центрального правительства в ущерб местным бюджетам.   </w:t>
      </w:r>
    </w:p>
    <w:p w:rsidR="00A22D4C" w:rsidRDefault="00865076">
      <w:pPr>
        <w:spacing w:line="397" w:lineRule="auto"/>
        <w:ind w:left="715" w:right="1117" w:firstLine="567"/>
      </w:pPr>
      <w:r>
        <w:t xml:space="preserve">Местные налоги и сборы в городах федерального значения Москве и Санкт-Петербурге устанавливаются и вводятся  в действие законами указанных субъектов РФ. </w:t>
      </w:r>
    </w:p>
    <w:p w:rsidR="00A22D4C" w:rsidRDefault="00865076">
      <w:pPr>
        <w:spacing w:line="366" w:lineRule="auto"/>
        <w:ind w:left="715" w:right="1117" w:firstLine="567"/>
      </w:pPr>
      <w:r>
        <w:t xml:space="preserve">Информация и копии законов, иных нормативных правовых актов об установлении и отмене региональных и местных налогов и сборов направляются органами государственной власти субъекта РФ и органами местного самоуправления в  Минфин РФ, а также в соответствующие региональные налоговые и финансовые органы.  </w:t>
      </w:r>
    </w:p>
    <w:p w:rsidR="00A22D4C" w:rsidRDefault="00865076">
      <w:pPr>
        <w:spacing w:after="42" w:line="366" w:lineRule="auto"/>
        <w:ind w:left="715" w:right="1117" w:firstLine="567"/>
      </w:pPr>
      <w:r>
        <w:t xml:space="preserve">Сведения о действующих региональных налогах и сборах и об их основных положениях ежеквартально публикуются ФНС РФ, а сведения о действующих местных налогах и сборах и об  их основных положениях не реже одного раза в год публикуются соответствующими региональными налоговыми органами. </w:t>
      </w:r>
    </w:p>
    <w:p w:rsidR="00A22D4C" w:rsidRDefault="00865076">
      <w:pPr>
        <w:spacing w:after="27" w:line="377" w:lineRule="auto"/>
        <w:ind w:left="715" w:right="1117" w:firstLine="567"/>
      </w:pPr>
      <w:r>
        <w:t xml:space="preserve">На региональном и местном уровне запрещено вводить какие-либо налоги и сборы, прямо не предусмотренные в НК РФ, то есть прямо не поименованные в ст.14 и ст.15. Это значит, что перечень налогов, устанавливаемых на территории РФ, является закрытым и может быть расширен только путем внесения дополнений и изменений в НК РФ.  </w:t>
      </w:r>
    </w:p>
    <w:p w:rsidR="00A22D4C" w:rsidRDefault="00865076">
      <w:pPr>
        <w:spacing w:line="396" w:lineRule="auto"/>
        <w:ind w:left="725" w:right="1117"/>
      </w:pPr>
      <w:r>
        <w:t xml:space="preserve">        В соответствии  статьями 13,14, 15 НК РФ действующий перечень налогов и сборов представлен в таблице 2: </w:t>
      </w:r>
    </w:p>
    <w:p w:rsidR="00A22D4C" w:rsidRDefault="00865076">
      <w:pPr>
        <w:spacing w:after="190" w:line="259" w:lineRule="auto"/>
        <w:ind w:right="1123"/>
        <w:jc w:val="right"/>
      </w:pPr>
      <w:r>
        <w:t xml:space="preserve">Таблица 2 </w:t>
      </w:r>
    </w:p>
    <w:p w:rsidR="00A22D4C" w:rsidRDefault="00865076">
      <w:pPr>
        <w:spacing w:after="166" w:line="270" w:lineRule="auto"/>
        <w:ind w:left="690" w:right="1081"/>
        <w:jc w:val="center"/>
      </w:pPr>
      <w:r>
        <w:rPr>
          <w:b/>
        </w:rPr>
        <w:t xml:space="preserve">Налоги и сборы в России </w:t>
      </w:r>
    </w:p>
    <w:tbl>
      <w:tblPr>
        <w:tblStyle w:val="TableGrid"/>
        <w:tblW w:w="9749" w:type="dxa"/>
        <w:tblInd w:w="612" w:type="dxa"/>
        <w:tblCellMar>
          <w:top w:w="9" w:type="dxa"/>
          <w:left w:w="108" w:type="dxa"/>
          <w:right w:w="2" w:type="dxa"/>
        </w:tblCellMar>
        <w:tblLook w:val="04A0"/>
      </w:tblPr>
      <w:tblGrid>
        <w:gridCol w:w="4220"/>
        <w:gridCol w:w="3090"/>
        <w:gridCol w:w="2439"/>
      </w:tblGrid>
      <w:tr w:rsidR="00A22D4C">
        <w:trPr>
          <w:trHeight w:val="334"/>
        </w:trPr>
        <w:tc>
          <w:tcPr>
            <w:tcW w:w="4220" w:type="dxa"/>
            <w:tcBorders>
              <w:top w:val="single" w:sz="4" w:space="0" w:color="000000"/>
              <w:left w:val="single" w:sz="4" w:space="0" w:color="000000"/>
              <w:bottom w:val="single" w:sz="4" w:space="0" w:color="000000"/>
              <w:right w:val="single" w:sz="4" w:space="0" w:color="000000"/>
            </w:tcBorders>
          </w:tcPr>
          <w:p w:rsidR="00A22D4C" w:rsidRDefault="00865076">
            <w:pPr>
              <w:spacing w:after="0" w:line="259" w:lineRule="auto"/>
              <w:ind w:left="0" w:right="0" w:firstLine="0"/>
              <w:jc w:val="left"/>
            </w:pPr>
            <w:r>
              <w:rPr>
                <w:b/>
              </w:rPr>
              <w:t xml:space="preserve">Федеральные налоги и сборы </w:t>
            </w:r>
          </w:p>
        </w:tc>
        <w:tc>
          <w:tcPr>
            <w:tcW w:w="3090" w:type="dxa"/>
            <w:tcBorders>
              <w:top w:val="single" w:sz="4" w:space="0" w:color="000000"/>
              <w:left w:val="single" w:sz="4" w:space="0" w:color="000000"/>
              <w:bottom w:val="single" w:sz="4" w:space="0" w:color="000000"/>
              <w:right w:val="single" w:sz="4" w:space="0" w:color="000000"/>
            </w:tcBorders>
          </w:tcPr>
          <w:p w:rsidR="00A22D4C" w:rsidRDefault="00865076">
            <w:pPr>
              <w:spacing w:after="0" w:line="259" w:lineRule="auto"/>
              <w:ind w:left="0" w:right="0" w:firstLine="0"/>
            </w:pPr>
            <w:r>
              <w:rPr>
                <w:b/>
              </w:rPr>
              <w:t xml:space="preserve">Региональные налоги  </w:t>
            </w:r>
          </w:p>
        </w:tc>
        <w:tc>
          <w:tcPr>
            <w:tcW w:w="2439" w:type="dxa"/>
            <w:tcBorders>
              <w:top w:val="single" w:sz="4" w:space="0" w:color="000000"/>
              <w:left w:val="single" w:sz="4" w:space="0" w:color="000000"/>
              <w:bottom w:val="single" w:sz="4" w:space="0" w:color="000000"/>
              <w:right w:val="single" w:sz="4" w:space="0" w:color="000000"/>
            </w:tcBorders>
          </w:tcPr>
          <w:p w:rsidR="00A22D4C" w:rsidRDefault="00865076">
            <w:pPr>
              <w:spacing w:after="0" w:line="259" w:lineRule="auto"/>
              <w:ind w:left="0" w:right="0" w:firstLine="0"/>
            </w:pPr>
            <w:r>
              <w:rPr>
                <w:b/>
              </w:rPr>
              <w:t xml:space="preserve">Местные налоги  </w:t>
            </w:r>
          </w:p>
        </w:tc>
      </w:tr>
      <w:tr w:rsidR="00A22D4C">
        <w:trPr>
          <w:trHeight w:val="653"/>
        </w:trPr>
        <w:tc>
          <w:tcPr>
            <w:tcW w:w="4220" w:type="dxa"/>
            <w:tcBorders>
              <w:top w:val="single" w:sz="4" w:space="0" w:color="000000"/>
              <w:left w:val="single" w:sz="4" w:space="0" w:color="000000"/>
              <w:bottom w:val="single" w:sz="4" w:space="0" w:color="000000"/>
              <w:right w:val="single" w:sz="4" w:space="0" w:color="000000"/>
            </w:tcBorders>
          </w:tcPr>
          <w:p w:rsidR="00A22D4C" w:rsidRDefault="00865076">
            <w:pPr>
              <w:tabs>
                <w:tab w:val="center" w:pos="972"/>
                <w:tab w:val="center" w:pos="1872"/>
                <w:tab w:val="right" w:pos="4110"/>
              </w:tabs>
              <w:spacing w:after="30" w:line="259" w:lineRule="auto"/>
              <w:ind w:left="0" w:right="0" w:firstLine="0"/>
              <w:jc w:val="left"/>
            </w:pPr>
            <w:r>
              <w:t xml:space="preserve">1. </w:t>
            </w:r>
            <w:r>
              <w:tab/>
              <w:t xml:space="preserve">Налог </w:t>
            </w:r>
            <w:r>
              <w:tab/>
              <w:t xml:space="preserve">на </w:t>
            </w:r>
            <w:r>
              <w:tab/>
              <w:t xml:space="preserve">добавленную </w:t>
            </w:r>
          </w:p>
          <w:p w:rsidR="00A22D4C" w:rsidRDefault="00865076">
            <w:pPr>
              <w:spacing w:after="0" w:line="259" w:lineRule="auto"/>
              <w:ind w:left="0" w:right="0" w:firstLine="0"/>
              <w:jc w:val="left"/>
            </w:pPr>
            <w:r>
              <w:t xml:space="preserve">стоимость </w:t>
            </w:r>
          </w:p>
        </w:tc>
        <w:tc>
          <w:tcPr>
            <w:tcW w:w="3090" w:type="dxa"/>
            <w:tcBorders>
              <w:top w:val="single" w:sz="4" w:space="0" w:color="000000"/>
              <w:left w:val="single" w:sz="4" w:space="0" w:color="000000"/>
              <w:bottom w:val="single" w:sz="4" w:space="0" w:color="000000"/>
              <w:right w:val="single" w:sz="4" w:space="0" w:color="000000"/>
            </w:tcBorders>
          </w:tcPr>
          <w:p w:rsidR="00A22D4C" w:rsidRDefault="00865076">
            <w:pPr>
              <w:spacing w:after="0" w:line="259" w:lineRule="auto"/>
              <w:ind w:left="0" w:right="0" w:firstLine="0"/>
              <w:jc w:val="left"/>
            </w:pPr>
            <w:r>
              <w:t xml:space="preserve">1. Налог на имущество организаций </w:t>
            </w:r>
          </w:p>
        </w:tc>
        <w:tc>
          <w:tcPr>
            <w:tcW w:w="2439" w:type="dxa"/>
            <w:tcBorders>
              <w:top w:val="single" w:sz="4" w:space="0" w:color="000000"/>
              <w:left w:val="single" w:sz="4" w:space="0" w:color="000000"/>
              <w:bottom w:val="single" w:sz="4" w:space="0" w:color="000000"/>
              <w:right w:val="single" w:sz="4" w:space="0" w:color="000000"/>
            </w:tcBorders>
          </w:tcPr>
          <w:p w:rsidR="00A22D4C" w:rsidRDefault="00865076">
            <w:pPr>
              <w:spacing w:after="0" w:line="259" w:lineRule="auto"/>
              <w:ind w:left="0" w:right="0" w:firstLine="0"/>
              <w:jc w:val="left"/>
            </w:pPr>
            <w:r>
              <w:t xml:space="preserve">1. Земельный налог </w:t>
            </w:r>
          </w:p>
        </w:tc>
      </w:tr>
      <w:tr w:rsidR="00A22D4C">
        <w:trPr>
          <w:trHeight w:val="977"/>
        </w:trPr>
        <w:tc>
          <w:tcPr>
            <w:tcW w:w="4220" w:type="dxa"/>
            <w:tcBorders>
              <w:top w:val="single" w:sz="4" w:space="0" w:color="000000"/>
              <w:left w:val="single" w:sz="4" w:space="0" w:color="000000"/>
              <w:bottom w:val="single" w:sz="4" w:space="0" w:color="000000"/>
              <w:right w:val="single" w:sz="4" w:space="0" w:color="000000"/>
            </w:tcBorders>
          </w:tcPr>
          <w:p w:rsidR="00A22D4C" w:rsidRDefault="00865076">
            <w:pPr>
              <w:spacing w:after="0" w:line="259" w:lineRule="auto"/>
              <w:ind w:left="0" w:right="0" w:firstLine="0"/>
              <w:jc w:val="left"/>
            </w:pPr>
            <w:r>
              <w:t xml:space="preserve">2. Акцизы; </w:t>
            </w:r>
          </w:p>
          <w:p w:rsidR="00A22D4C" w:rsidRDefault="00A22D4C">
            <w:pPr>
              <w:spacing w:after="0" w:line="259" w:lineRule="auto"/>
              <w:ind w:left="0" w:right="0" w:firstLine="0"/>
              <w:jc w:val="left"/>
            </w:pPr>
          </w:p>
        </w:tc>
        <w:tc>
          <w:tcPr>
            <w:tcW w:w="3090" w:type="dxa"/>
            <w:tcBorders>
              <w:top w:val="single" w:sz="4" w:space="0" w:color="000000"/>
              <w:left w:val="single" w:sz="4" w:space="0" w:color="000000"/>
              <w:bottom w:val="single" w:sz="4" w:space="0" w:color="000000"/>
              <w:right w:val="single" w:sz="4" w:space="0" w:color="000000"/>
            </w:tcBorders>
          </w:tcPr>
          <w:p w:rsidR="00A22D4C" w:rsidRDefault="00865076">
            <w:pPr>
              <w:spacing w:after="24" w:line="259" w:lineRule="auto"/>
              <w:ind w:left="0" w:right="0" w:firstLine="0"/>
            </w:pPr>
            <w:r>
              <w:t xml:space="preserve">2. Налог на игорный </w:t>
            </w:r>
          </w:p>
          <w:p w:rsidR="00A22D4C" w:rsidRDefault="00865076">
            <w:pPr>
              <w:spacing w:after="0" w:line="259" w:lineRule="auto"/>
              <w:ind w:left="0" w:right="0" w:firstLine="0"/>
              <w:jc w:val="left"/>
            </w:pPr>
            <w:r>
              <w:t xml:space="preserve">бизнес  </w:t>
            </w:r>
          </w:p>
        </w:tc>
        <w:tc>
          <w:tcPr>
            <w:tcW w:w="2439" w:type="dxa"/>
            <w:tcBorders>
              <w:top w:val="single" w:sz="4" w:space="0" w:color="000000"/>
              <w:left w:val="single" w:sz="4" w:space="0" w:color="000000"/>
              <w:bottom w:val="single" w:sz="4" w:space="0" w:color="000000"/>
              <w:right w:val="single" w:sz="4" w:space="0" w:color="000000"/>
            </w:tcBorders>
          </w:tcPr>
          <w:p w:rsidR="00A22D4C" w:rsidRDefault="00865076">
            <w:pPr>
              <w:spacing w:after="0" w:line="259" w:lineRule="auto"/>
              <w:ind w:left="0" w:right="0" w:firstLine="0"/>
              <w:jc w:val="left"/>
            </w:pPr>
            <w:r>
              <w:t xml:space="preserve">2. </w:t>
            </w:r>
            <w:r>
              <w:tab/>
              <w:t xml:space="preserve">Налог </w:t>
            </w:r>
            <w:r>
              <w:tab/>
              <w:t xml:space="preserve">на имущество физических лиц </w:t>
            </w:r>
          </w:p>
        </w:tc>
      </w:tr>
      <w:tr w:rsidR="00A22D4C">
        <w:trPr>
          <w:trHeight w:val="653"/>
        </w:trPr>
        <w:tc>
          <w:tcPr>
            <w:tcW w:w="4220" w:type="dxa"/>
            <w:tcBorders>
              <w:top w:val="single" w:sz="4" w:space="0" w:color="000000"/>
              <w:left w:val="single" w:sz="4" w:space="0" w:color="000000"/>
              <w:bottom w:val="single" w:sz="4" w:space="0" w:color="000000"/>
              <w:right w:val="single" w:sz="4" w:space="0" w:color="000000"/>
            </w:tcBorders>
          </w:tcPr>
          <w:p w:rsidR="00A22D4C" w:rsidRDefault="00865076">
            <w:pPr>
              <w:spacing w:after="0" w:line="259" w:lineRule="auto"/>
              <w:ind w:left="0" w:right="0" w:firstLine="0"/>
              <w:jc w:val="left"/>
            </w:pPr>
            <w:r>
              <w:t xml:space="preserve">3. Налог на доходы физических лиц; </w:t>
            </w:r>
          </w:p>
        </w:tc>
        <w:tc>
          <w:tcPr>
            <w:tcW w:w="3090" w:type="dxa"/>
            <w:tcBorders>
              <w:top w:val="single" w:sz="4" w:space="0" w:color="000000"/>
              <w:left w:val="single" w:sz="4" w:space="0" w:color="000000"/>
              <w:bottom w:val="single" w:sz="4" w:space="0" w:color="000000"/>
              <w:right w:val="single" w:sz="4" w:space="0" w:color="000000"/>
            </w:tcBorders>
          </w:tcPr>
          <w:p w:rsidR="00A22D4C" w:rsidRDefault="00865076">
            <w:pPr>
              <w:spacing w:after="0" w:line="259" w:lineRule="auto"/>
              <w:ind w:left="0" w:right="0" w:firstLine="0"/>
            </w:pPr>
            <w:r>
              <w:t xml:space="preserve">3.  Транспортный налог  </w:t>
            </w:r>
          </w:p>
        </w:tc>
        <w:tc>
          <w:tcPr>
            <w:tcW w:w="2439" w:type="dxa"/>
            <w:tcBorders>
              <w:top w:val="single" w:sz="4" w:space="0" w:color="000000"/>
              <w:left w:val="single" w:sz="4" w:space="0" w:color="000000"/>
              <w:bottom w:val="single" w:sz="4" w:space="0" w:color="000000"/>
              <w:right w:val="single" w:sz="4" w:space="0" w:color="000000"/>
            </w:tcBorders>
          </w:tcPr>
          <w:p w:rsidR="00A22D4C" w:rsidRDefault="00A22D4C">
            <w:pPr>
              <w:spacing w:after="0" w:line="259" w:lineRule="auto"/>
              <w:ind w:left="0" w:right="0" w:firstLine="0"/>
              <w:jc w:val="left"/>
            </w:pPr>
          </w:p>
        </w:tc>
      </w:tr>
      <w:tr w:rsidR="00A22D4C">
        <w:trPr>
          <w:trHeight w:val="334"/>
        </w:trPr>
        <w:tc>
          <w:tcPr>
            <w:tcW w:w="4220" w:type="dxa"/>
            <w:tcBorders>
              <w:top w:val="single" w:sz="4" w:space="0" w:color="000000"/>
              <w:left w:val="single" w:sz="4" w:space="0" w:color="000000"/>
              <w:bottom w:val="single" w:sz="4" w:space="0" w:color="000000"/>
              <w:right w:val="single" w:sz="4" w:space="0" w:color="000000"/>
            </w:tcBorders>
          </w:tcPr>
          <w:p w:rsidR="00A22D4C" w:rsidRDefault="00865076">
            <w:pPr>
              <w:spacing w:after="0" w:line="259" w:lineRule="auto"/>
              <w:ind w:left="0" w:right="0" w:firstLine="0"/>
              <w:jc w:val="left"/>
            </w:pPr>
            <w:r>
              <w:t xml:space="preserve">4. Единый социальный налог  </w:t>
            </w:r>
          </w:p>
        </w:tc>
        <w:tc>
          <w:tcPr>
            <w:tcW w:w="3090" w:type="dxa"/>
            <w:tcBorders>
              <w:top w:val="single" w:sz="4" w:space="0" w:color="000000"/>
              <w:left w:val="single" w:sz="4" w:space="0" w:color="000000"/>
              <w:bottom w:val="single" w:sz="4" w:space="0" w:color="000000"/>
              <w:right w:val="single" w:sz="4" w:space="0" w:color="000000"/>
            </w:tcBorders>
          </w:tcPr>
          <w:p w:rsidR="00A22D4C" w:rsidRDefault="00A22D4C">
            <w:pPr>
              <w:spacing w:after="0" w:line="259" w:lineRule="auto"/>
              <w:ind w:left="0" w:right="0" w:firstLine="0"/>
              <w:jc w:val="left"/>
            </w:pPr>
          </w:p>
        </w:tc>
        <w:tc>
          <w:tcPr>
            <w:tcW w:w="2439" w:type="dxa"/>
            <w:tcBorders>
              <w:top w:val="single" w:sz="4" w:space="0" w:color="000000"/>
              <w:left w:val="single" w:sz="4" w:space="0" w:color="000000"/>
              <w:bottom w:val="single" w:sz="4" w:space="0" w:color="000000"/>
              <w:right w:val="single" w:sz="4" w:space="0" w:color="000000"/>
            </w:tcBorders>
          </w:tcPr>
          <w:p w:rsidR="00A22D4C" w:rsidRDefault="00A22D4C">
            <w:pPr>
              <w:spacing w:after="0" w:line="259" w:lineRule="auto"/>
              <w:ind w:left="0" w:right="0" w:firstLine="0"/>
              <w:jc w:val="left"/>
            </w:pPr>
          </w:p>
        </w:tc>
      </w:tr>
      <w:tr w:rsidR="00A22D4C">
        <w:trPr>
          <w:trHeight w:val="653"/>
        </w:trPr>
        <w:tc>
          <w:tcPr>
            <w:tcW w:w="4220" w:type="dxa"/>
            <w:tcBorders>
              <w:top w:val="single" w:sz="4" w:space="0" w:color="000000"/>
              <w:left w:val="single" w:sz="4" w:space="0" w:color="000000"/>
              <w:bottom w:val="single" w:sz="4" w:space="0" w:color="000000"/>
              <w:right w:val="single" w:sz="4" w:space="0" w:color="000000"/>
            </w:tcBorders>
          </w:tcPr>
          <w:p w:rsidR="00A22D4C" w:rsidRDefault="00865076">
            <w:pPr>
              <w:tabs>
                <w:tab w:val="center" w:pos="1158"/>
                <w:tab w:val="center" w:pos="2243"/>
                <w:tab w:val="right" w:pos="4110"/>
              </w:tabs>
              <w:spacing w:after="31" w:line="259" w:lineRule="auto"/>
              <w:ind w:left="0" w:right="0" w:firstLine="0"/>
              <w:jc w:val="left"/>
            </w:pPr>
            <w:r>
              <w:t xml:space="preserve">5. </w:t>
            </w:r>
            <w:r>
              <w:tab/>
              <w:t xml:space="preserve">Налог </w:t>
            </w:r>
            <w:r>
              <w:tab/>
              <w:t xml:space="preserve">на </w:t>
            </w:r>
            <w:r>
              <w:tab/>
              <w:t xml:space="preserve">прибыль </w:t>
            </w:r>
          </w:p>
          <w:p w:rsidR="00A22D4C" w:rsidRDefault="00865076">
            <w:pPr>
              <w:spacing w:after="0" w:line="259" w:lineRule="auto"/>
              <w:ind w:left="0" w:right="0" w:firstLine="0"/>
              <w:jc w:val="left"/>
            </w:pPr>
            <w:r>
              <w:t xml:space="preserve">организаций; </w:t>
            </w:r>
          </w:p>
        </w:tc>
        <w:tc>
          <w:tcPr>
            <w:tcW w:w="3090" w:type="dxa"/>
            <w:tcBorders>
              <w:top w:val="single" w:sz="4" w:space="0" w:color="000000"/>
              <w:left w:val="single" w:sz="4" w:space="0" w:color="000000"/>
              <w:bottom w:val="single" w:sz="4" w:space="0" w:color="000000"/>
              <w:right w:val="single" w:sz="4" w:space="0" w:color="000000"/>
            </w:tcBorders>
          </w:tcPr>
          <w:p w:rsidR="00A22D4C" w:rsidRDefault="00A22D4C">
            <w:pPr>
              <w:spacing w:after="0" w:line="259" w:lineRule="auto"/>
              <w:ind w:left="0" w:right="0" w:firstLine="0"/>
              <w:jc w:val="left"/>
            </w:pPr>
          </w:p>
        </w:tc>
        <w:tc>
          <w:tcPr>
            <w:tcW w:w="2439" w:type="dxa"/>
            <w:tcBorders>
              <w:top w:val="single" w:sz="4" w:space="0" w:color="000000"/>
              <w:left w:val="single" w:sz="4" w:space="0" w:color="000000"/>
              <w:bottom w:val="single" w:sz="4" w:space="0" w:color="000000"/>
              <w:right w:val="single" w:sz="4" w:space="0" w:color="000000"/>
            </w:tcBorders>
          </w:tcPr>
          <w:p w:rsidR="00A22D4C" w:rsidRDefault="00A22D4C">
            <w:pPr>
              <w:spacing w:after="0" w:line="259" w:lineRule="auto"/>
              <w:ind w:left="0" w:right="0" w:firstLine="0"/>
              <w:jc w:val="left"/>
            </w:pPr>
          </w:p>
        </w:tc>
      </w:tr>
      <w:tr w:rsidR="00A22D4C">
        <w:trPr>
          <w:trHeight w:val="656"/>
        </w:trPr>
        <w:tc>
          <w:tcPr>
            <w:tcW w:w="4220" w:type="dxa"/>
            <w:tcBorders>
              <w:top w:val="single" w:sz="4" w:space="0" w:color="000000"/>
              <w:left w:val="single" w:sz="4" w:space="0" w:color="000000"/>
              <w:bottom w:val="single" w:sz="4" w:space="0" w:color="000000"/>
              <w:right w:val="single" w:sz="4" w:space="0" w:color="000000"/>
            </w:tcBorders>
          </w:tcPr>
          <w:p w:rsidR="00A22D4C" w:rsidRDefault="00865076">
            <w:pPr>
              <w:spacing w:after="0" w:line="259" w:lineRule="auto"/>
              <w:ind w:left="0" w:right="0" w:firstLine="0"/>
              <w:jc w:val="left"/>
            </w:pPr>
            <w:r>
              <w:t xml:space="preserve">6. Налог на добычу полезных ископаемых; </w:t>
            </w:r>
          </w:p>
        </w:tc>
        <w:tc>
          <w:tcPr>
            <w:tcW w:w="3090" w:type="dxa"/>
            <w:tcBorders>
              <w:top w:val="single" w:sz="4" w:space="0" w:color="000000"/>
              <w:left w:val="single" w:sz="4" w:space="0" w:color="000000"/>
              <w:bottom w:val="single" w:sz="4" w:space="0" w:color="000000"/>
              <w:right w:val="single" w:sz="4" w:space="0" w:color="000000"/>
            </w:tcBorders>
          </w:tcPr>
          <w:p w:rsidR="00A22D4C" w:rsidRDefault="00A22D4C">
            <w:pPr>
              <w:spacing w:after="0" w:line="259" w:lineRule="auto"/>
              <w:ind w:left="0" w:right="0" w:firstLine="0"/>
              <w:jc w:val="left"/>
            </w:pPr>
          </w:p>
        </w:tc>
        <w:tc>
          <w:tcPr>
            <w:tcW w:w="2439" w:type="dxa"/>
            <w:tcBorders>
              <w:top w:val="single" w:sz="4" w:space="0" w:color="000000"/>
              <w:left w:val="single" w:sz="4" w:space="0" w:color="000000"/>
              <w:bottom w:val="single" w:sz="4" w:space="0" w:color="000000"/>
              <w:right w:val="single" w:sz="4" w:space="0" w:color="000000"/>
            </w:tcBorders>
          </w:tcPr>
          <w:p w:rsidR="00A22D4C" w:rsidRDefault="00A22D4C">
            <w:pPr>
              <w:spacing w:after="0" w:line="259" w:lineRule="auto"/>
              <w:ind w:left="0" w:right="0" w:firstLine="0"/>
              <w:jc w:val="left"/>
            </w:pPr>
          </w:p>
        </w:tc>
      </w:tr>
      <w:tr w:rsidR="00A22D4C">
        <w:trPr>
          <w:trHeight w:val="653"/>
        </w:trPr>
        <w:tc>
          <w:tcPr>
            <w:tcW w:w="4220" w:type="dxa"/>
            <w:tcBorders>
              <w:top w:val="single" w:sz="4" w:space="0" w:color="000000"/>
              <w:left w:val="single" w:sz="4" w:space="0" w:color="000000"/>
              <w:bottom w:val="single" w:sz="4" w:space="0" w:color="000000"/>
              <w:right w:val="single" w:sz="4" w:space="0" w:color="000000"/>
            </w:tcBorders>
          </w:tcPr>
          <w:p w:rsidR="00A22D4C" w:rsidRDefault="00865076">
            <w:pPr>
              <w:spacing w:after="0" w:line="259" w:lineRule="auto"/>
              <w:ind w:left="0" w:right="0" w:firstLine="0"/>
              <w:jc w:val="left"/>
            </w:pPr>
            <w:r>
              <w:t xml:space="preserve">7. Водный налог; </w:t>
            </w:r>
          </w:p>
          <w:p w:rsidR="00A22D4C" w:rsidRDefault="00A22D4C">
            <w:pPr>
              <w:spacing w:after="0" w:line="259" w:lineRule="auto"/>
              <w:ind w:left="0" w:right="0" w:firstLine="0"/>
              <w:jc w:val="left"/>
            </w:pPr>
          </w:p>
        </w:tc>
        <w:tc>
          <w:tcPr>
            <w:tcW w:w="3090" w:type="dxa"/>
            <w:tcBorders>
              <w:top w:val="single" w:sz="4" w:space="0" w:color="000000"/>
              <w:left w:val="single" w:sz="4" w:space="0" w:color="000000"/>
              <w:bottom w:val="single" w:sz="4" w:space="0" w:color="000000"/>
              <w:right w:val="single" w:sz="4" w:space="0" w:color="000000"/>
            </w:tcBorders>
          </w:tcPr>
          <w:p w:rsidR="00A22D4C" w:rsidRDefault="00A22D4C">
            <w:pPr>
              <w:spacing w:after="0" w:line="259" w:lineRule="auto"/>
              <w:ind w:left="0" w:right="0" w:firstLine="0"/>
              <w:jc w:val="left"/>
            </w:pPr>
          </w:p>
        </w:tc>
        <w:tc>
          <w:tcPr>
            <w:tcW w:w="2439" w:type="dxa"/>
            <w:tcBorders>
              <w:top w:val="single" w:sz="4" w:space="0" w:color="000000"/>
              <w:left w:val="single" w:sz="4" w:space="0" w:color="000000"/>
              <w:bottom w:val="single" w:sz="4" w:space="0" w:color="000000"/>
              <w:right w:val="single" w:sz="4" w:space="0" w:color="000000"/>
            </w:tcBorders>
          </w:tcPr>
          <w:p w:rsidR="00A22D4C" w:rsidRDefault="00A22D4C">
            <w:pPr>
              <w:spacing w:after="0" w:line="259" w:lineRule="auto"/>
              <w:ind w:left="0" w:right="0" w:firstLine="0"/>
              <w:jc w:val="left"/>
            </w:pPr>
          </w:p>
        </w:tc>
      </w:tr>
      <w:tr w:rsidR="00A22D4C">
        <w:trPr>
          <w:trHeight w:val="1298"/>
        </w:trPr>
        <w:tc>
          <w:tcPr>
            <w:tcW w:w="4220" w:type="dxa"/>
            <w:tcBorders>
              <w:top w:val="single" w:sz="4" w:space="0" w:color="000000"/>
              <w:left w:val="single" w:sz="4" w:space="0" w:color="000000"/>
              <w:bottom w:val="single" w:sz="4" w:space="0" w:color="000000"/>
              <w:right w:val="single" w:sz="4" w:space="0" w:color="000000"/>
            </w:tcBorders>
          </w:tcPr>
          <w:p w:rsidR="00A22D4C" w:rsidRDefault="00865076">
            <w:pPr>
              <w:spacing w:after="49" w:line="238" w:lineRule="auto"/>
              <w:ind w:left="0" w:right="107" w:firstLine="0"/>
            </w:pPr>
            <w:r>
              <w:t xml:space="preserve">8. Сбор за право пользования объектами животного мира и водными биологическими </w:t>
            </w:r>
          </w:p>
          <w:p w:rsidR="00A22D4C" w:rsidRDefault="00865076">
            <w:pPr>
              <w:spacing w:after="0" w:line="259" w:lineRule="auto"/>
              <w:ind w:left="0" w:right="0" w:firstLine="0"/>
              <w:jc w:val="left"/>
            </w:pPr>
            <w:r>
              <w:t xml:space="preserve">ресурсами  </w:t>
            </w:r>
          </w:p>
        </w:tc>
        <w:tc>
          <w:tcPr>
            <w:tcW w:w="3090" w:type="dxa"/>
            <w:tcBorders>
              <w:top w:val="single" w:sz="4" w:space="0" w:color="000000"/>
              <w:left w:val="single" w:sz="4" w:space="0" w:color="000000"/>
              <w:bottom w:val="single" w:sz="4" w:space="0" w:color="000000"/>
              <w:right w:val="single" w:sz="4" w:space="0" w:color="000000"/>
            </w:tcBorders>
          </w:tcPr>
          <w:p w:rsidR="00A22D4C" w:rsidRDefault="00A22D4C">
            <w:pPr>
              <w:spacing w:after="0" w:line="259" w:lineRule="auto"/>
              <w:ind w:left="0" w:right="0" w:firstLine="0"/>
              <w:jc w:val="left"/>
            </w:pPr>
          </w:p>
        </w:tc>
        <w:tc>
          <w:tcPr>
            <w:tcW w:w="2439" w:type="dxa"/>
            <w:tcBorders>
              <w:top w:val="single" w:sz="4" w:space="0" w:color="000000"/>
              <w:left w:val="single" w:sz="4" w:space="0" w:color="000000"/>
              <w:bottom w:val="single" w:sz="4" w:space="0" w:color="000000"/>
              <w:right w:val="single" w:sz="4" w:space="0" w:color="000000"/>
            </w:tcBorders>
          </w:tcPr>
          <w:p w:rsidR="00A22D4C" w:rsidRDefault="00A22D4C">
            <w:pPr>
              <w:spacing w:after="0" w:line="259" w:lineRule="auto"/>
              <w:ind w:left="0" w:right="0" w:firstLine="0"/>
              <w:jc w:val="left"/>
            </w:pPr>
          </w:p>
        </w:tc>
      </w:tr>
      <w:tr w:rsidR="00A22D4C">
        <w:trPr>
          <w:trHeight w:val="331"/>
        </w:trPr>
        <w:tc>
          <w:tcPr>
            <w:tcW w:w="4220" w:type="dxa"/>
            <w:tcBorders>
              <w:top w:val="single" w:sz="4" w:space="0" w:color="000000"/>
              <w:left w:val="single" w:sz="4" w:space="0" w:color="000000"/>
              <w:bottom w:val="single" w:sz="4" w:space="0" w:color="000000"/>
              <w:right w:val="single" w:sz="4" w:space="0" w:color="000000"/>
            </w:tcBorders>
          </w:tcPr>
          <w:p w:rsidR="00A22D4C" w:rsidRDefault="00865076">
            <w:pPr>
              <w:spacing w:after="0" w:line="259" w:lineRule="auto"/>
              <w:ind w:left="0" w:right="0" w:firstLine="0"/>
              <w:jc w:val="left"/>
            </w:pPr>
            <w:r>
              <w:t xml:space="preserve">9. Государственная пошлина. </w:t>
            </w:r>
          </w:p>
        </w:tc>
        <w:tc>
          <w:tcPr>
            <w:tcW w:w="3090" w:type="dxa"/>
            <w:tcBorders>
              <w:top w:val="single" w:sz="4" w:space="0" w:color="000000"/>
              <w:left w:val="single" w:sz="4" w:space="0" w:color="000000"/>
              <w:bottom w:val="single" w:sz="4" w:space="0" w:color="000000"/>
              <w:right w:val="single" w:sz="4" w:space="0" w:color="000000"/>
            </w:tcBorders>
          </w:tcPr>
          <w:p w:rsidR="00A22D4C" w:rsidRDefault="00A22D4C">
            <w:pPr>
              <w:spacing w:after="0" w:line="259" w:lineRule="auto"/>
              <w:ind w:left="0" w:right="0" w:firstLine="0"/>
              <w:jc w:val="left"/>
            </w:pPr>
          </w:p>
        </w:tc>
        <w:tc>
          <w:tcPr>
            <w:tcW w:w="2439" w:type="dxa"/>
            <w:tcBorders>
              <w:top w:val="single" w:sz="4" w:space="0" w:color="000000"/>
              <w:left w:val="single" w:sz="4" w:space="0" w:color="000000"/>
              <w:bottom w:val="single" w:sz="4" w:space="0" w:color="000000"/>
              <w:right w:val="single" w:sz="4" w:space="0" w:color="000000"/>
            </w:tcBorders>
          </w:tcPr>
          <w:p w:rsidR="00A22D4C" w:rsidRDefault="00A22D4C">
            <w:pPr>
              <w:spacing w:after="0" w:line="259" w:lineRule="auto"/>
              <w:ind w:left="0" w:right="0" w:firstLine="0"/>
              <w:jc w:val="left"/>
            </w:pPr>
          </w:p>
        </w:tc>
      </w:tr>
      <w:tr w:rsidR="00A22D4C">
        <w:trPr>
          <w:trHeight w:val="334"/>
        </w:trPr>
        <w:tc>
          <w:tcPr>
            <w:tcW w:w="4220" w:type="dxa"/>
            <w:tcBorders>
              <w:top w:val="single" w:sz="4" w:space="0" w:color="000000"/>
              <w:left w:val="single" w:sz="4" w:space="0" w:color="000000"/>
              <w:bottom w:val="single" w:sz="4" w:space="0" w:color="000000"/>
              <w:right w:val="single" w:sz="4" w:space="0" w:color="000000"/>
            </w:tcBorders>
          </w:tcPr>
          <w:p w:rsidR="00A22D4C" w:rsidRDefault="00A22D4C">
            <w:pPr>
              <w:spacing w:after="0" w:line="259" w:lineRule="auto"/>
              <w:ind w:left="0" w:right="0" w:firstLine="0"/>
              <w:jc w:val="left"/>
            </w:pPr>
          </w:p>
        </w:tc>
        <w:tc>
          <w:tcPr>
            <w:tcW w:w="3090" w:type="dxa"/>
            <w:tcBorders>
              <w:top w:val="single" w:sz="4" w:space="0" w:color="000000"/>
              <w:left w:val="single" w:sz="4" w:space="0" w:color="000000"/>
              <w:bottom w:val="single" w:sz="4" w:space="0" w:color="000000"/>
              <w:right w:val="single" w:sz="4" w:space="0" w:color="000000"/>
            </w:tcBorders>
          </w:tcPr>
          <w:p w:rsidR="00A22D4C" w:rsidRDefault="00A22D4C">
            <w:pPr>
              <w:spacing w:after="0" w:line="259" w:lineRule="auto"/>
              <w:ind w:left="0" w:right="0" w:firstLine="0"/>
              <w:jc w:val="left"/>
            </w:pPr>
          </w:p>
        </w:tc>
        <w:tc>
          <w:tcPr>
            <w:tcW w:w="2439" w:type="dxa"/>
            <w:tcBorders>
              <w:top w:val="single" w:sz="4" w:space="0" w:color="000000"/>
              <w:left w:val="single" w:sz="4" w:space="0" w:color="000000"/>
              <w:bottom w:val="single" w:sz="4" w:space="0" w:color="000000"/>
              <w:right w:val="single" w:sz="4" w:space="0" w:color="000000"/>
            </w:tcBorders>
          </w:tcPr>
          <w:p w:rsidR="00A22D4C" w:rsidRDefault="00A22D4C">
            <w:pPr>
              <w:spacing w:after="0" w:line="259" w:lineRule="auto"/>
              <w:ind w:left="0" w:right="0" w:firstLine="0"/>
              <w:jc w:val="left"/>
            </w:pPr>
          </w:p>
        </w:tc>
      </w:tr>
    </w:tbl>
    <w:p w:rsidR="00A22D4C" w:rsidRDefault="00865076">
      <w:pPr>
        <w:spacing w:after="139" w:line="259" w:lineRule="auto"/>
        <w:ind w:right="1109"/>
        <w:jc w:val="right"/>
      </w:pPr>
      <w:r>
        <w:rPr>
          <w:rFonts w:ascii="Wingdings" w:eastAsia="Wingdings" w:hAnsi="Wingdings" w:cs="Wingdings"/>
          <w:sz w:val="34"/>
        </w:rPr>
        <w:t></w:t>
      </w:r>
      <w:r>
        <w:rPr>
          <w:b/>
          <w:i/>
        </w:rPr>
        <w:t>по категориям налогоплательщиков</w:t>
      </w:r>
      <w:r>
        <w:t xml:space="preserve">выделяют следующих  субъектов  </w:t>
      </w:r>
    </w:p>
    <w:p w:rsidR="00A22D4C" w:rsidRDefault="00865076">
      <w:pPr>
        <w:spacing w:after="126"/>
        <w:ind w:left="725" w:right="1117"/>
      </w:pPr>
      <w:r>
        <w:t xml:space="preserve">обложения налогами и сборами (Рис.3.5.): </w:t>
      </w:r>
    </w:p>
    <w:p w:rsidR="00A22D4C" w:rsidRDefault="00A22D4C">
      <w:pPr>
        <w:spacing w:after="0" w:line="259" w:lineRule="auto"/>
        <w:ind w:left="1440" w:right="0" w:firstLine="0"/>
        <w:jc w:val="left"/>
      </w:pPr>
    </w:p>
    <w:p w:rsidR="00A22D4C" w:rsidRDefault="00665675">
      <w:pPr>
        <w:spacing w:after="0" w:line="259" w:lineRule="auto"/>
        <w:ind w:left="721" w:right="0" w:firstLine="0"/>
        <w:jc w:val="left"/>
      </w:pPr>
      <w:r w:rsidRPr="00665675">
        <w:rPr>
          <w:rFonts w:ascii="Calibri" w:eastAsia="Calibri" w:hAnsi="Calibri" w:cs="Calibri"/>
          <w:noProof/>
          <w:sz w:val="22"/>
        </w:rPr>
      </w:r>
      <w:r w:rsidRPr="00665675">
        <w:rPr>
          <w:rFonts w:ascii="Calibri" w:eastAsia="Calibri" w:hAnsi="Calibri" w:cs="Calibri"/>
          <w:noProof/>
          <w:sz w:val="22"/>
        </w:rPr>
        <w:pict>
          <v:group id="Group 202259" o:spid="_x0000_s1165" style="width:507.55pt;height:101.95pt;mso-position-horizontal-relative:char;mso-position-vertical-relative:line" coordsize="64461,12950">
            <v:rect id="Rectangle 14182" o:spid="_x0000_s1166" style="position:absolute;left:64015;top:10976;width:593;height:26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zjMQA&#10;AADeAAAADwAAAGRycy9kb3ducmV2LnhtbERPS4vCMBC+C/sfwix401QRqdUosqvo0ceC621oZtuy&#10;zaQ00VZ/vREEb/PxPWe2aE0prlS7wrKCQT8CQZxaXXCm4Oe47sUgnEfWWFomBTdysJh/dGaYaNvw&#10;nq4Hn4kQwi5BBbn3VSKlS3My6Pq2Ig7cn60N+gDrTOoamxBuSjmMorE0WHBoyLGir5zS/8PFKNjE&#10;1fJ3a+9NVq7Om9PuNPk+TrxS3c92OQXhqfVv8cu91WH+aBAP4flOuEHO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Pg84zEAAAA3gAAAA8AAAAAAAAAAAAAAAAAmAIAAGRycy9k&#10;b3ducmV2LnhtbFBLBQYAAAAABAAEAPUAAACJAwAAAAA=&#10;" filled="f" stroked="f">
              <v:textbox inset="0,0,0,0">
                <w:txbxContent>
                  <w:p w:rsidR="00CF6E79" w:rsidRDefault="00CF6E79">
                    <w:pPr>
                      <w:spacing w:after="160" w:line="259" w:lineRule="auto"/>
                      <w:ind w:left="0" w:right="0" w:firstLine="0"/>
                      <w:jc w:val="left"/>
                    </w:pPr>
                  </w:p>
                </w:txbxContent>
              </v:textbox>
            </v:rect>
            <v:shape id="Shape 14207" o:spid="_x0000_s1167" style="position:absolute;left:17145;width:26289;height:4572;visibility:visible" coordsize="2628900,4572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28gosUA&#10;AADeAAAADwAAAGRycy9kb3ducmV2LnhtbERP32vCMBB+H+x/CDfwbSaVOUdnlOEoqA8D7fZ+a25N&#10;sbmUJtPqX28GA9/u4/t58+XgWnGkPjSeNWRjBYK48qbhWsNnWTy+gAgR2WDrmTScKcBycX83x9z4&#10;E+/ouI+1SCEcctRgY+xyKUNlyWEY+444cT++dxgT7GtpejylcNfKiVLP0mHDqcFiRytL1WH/6zTI&#10;r2xlPy6z78N0WqpiuymzbfGu9ehheHsFEWmIN/G/e23S/KeJmsHfO+kGubg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byCixQAAAN4AAAAPAAAAAAAAAAAAAAAAAJgCAABkcnMv&#10;ZG93bnJldi54bWxQSwUGAAAAAAQABAD1AAAAigMAAAAA&#10;" adj="0,,0" path="m,457200r2628900,l2628900,,,,,457200xe" filled="f">
              <v:stroke miterlimit="83231f" joinstyle="miter" endcap="round"/>
              <v:formulas/>
              <v:path arrowok="t" o:connecttype="segments" textboxrect="0,0,2628900,457200"/>
            </v:shape>
            <v:rect id="Rectangle 14208" o:spid="_x0000_s1168" style="position:absolute;left:18119;top:920;width:31028;height:215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6mQMcA&#10;AADeAAAADwAAAGRycy9kb3ducmV2LnhtbESPT2vCQBDF7wW/wzJCb3WjSNHoKuIf9NhqQb0N2TEJ&#10;ZmdDdjVpP33nUOhthvfmvd/Ml52r1JOaUHo2MBwkoIgzb0vODXyddm8TUCEiW6w8k4FvCrBc9F7m&#10;mFrf8ic9jzFXEsIhRQNFjHWqdcgKchgGviYW7eYbh1HWJte2wVbCXaVHSfKuHZYsDQXWtC4oux8f&#10;zsB+Uq8uB//T5tX2uj9/nKeb0zQa89rvVjNQkbr4b/67PljBH48S4ZV3ZAa9+A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T+pkDHAAAA3gAAAA8AAAAAAAAAAAAAAAAAmAIAAGRy&#10;cy9kb3ducmV2LnhtbFBLBQYAAAAABAAEAPUAAACMAwAAAAA=&#10;" filled="f" stroked="f">
              <v:textbox inset="0,0,0,0">
                <w:txbxContent>
                  <w:p w:rsidR="00CF6E79" w:rsidRDefault="00CF6E79">
                    <w:pPr>
                      <w:spacing w:after="160" w:line="259" w:lineRule="auto"/>
                      <w:ind w:left="0" w:right="0" w:firstLine="0"/>
                      <w:jc w:val="left"/>
                    </w:pPr>
                    <w:r>
                      <w:t>По субъекту налогообложения</w:t>
                    </w:r>
                  </w:p>
                </w:txbxContent>
              </v:textbox>
            </v:rect>
            <v:rect id="Rectangle 14209" o:spid="_x0000_s1169" style="position:absolute;left:41454;top:567;width:592;height:26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ID28QA&#10;AADeAAAADwAAAGRycy9kb3ducmV2LnhtbERPS4vCMBC+C/sfwix401RZxFajyK6LHn0sqLehGdti&#10;MylNtNVfbwRhb/PxPWc6b00pblS7wrKCQT8CQZxaXXCm4G//2xuDcB5ZY2mZFNzJwXz20Zliom3D&#10;W7rtfCZCCLsEFeTeV4mULs3JoOvbijhwZ1sb9AHWmdQ1NiHclHIYRSNpsODQkGNF3zmll93VKFiN&#10;q8VxbR9NVi5Pq8PmEP/sY69U97NdTEB4av2/+O1e6zD/axjF8Hon3CB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uyA9vEAAAA3gAAAA8AAAAAAAAAAAAAAAAAmAIAAGRycy9k&#10;b3ducmV2LnhtbFBLBQYAAAAABAAEAPUAAACJAwAAAAA=&#10;" filled="f" stroked="f">
              <v:textbox inset="0,0,0,0">
                <w:txbxContent>
                  <w:p w:rsidR="00CF6E79" w:rsidRDefault="00CF6E79">
                    <w:pPr>
                      <w:spacing w:after="160" w:line="259" w:lineRule="auto"/>
                      <w:ind w:left="0" w:right="0" w:firstLine="0"/>
                      <w:jc w:val="left"/>
                    </w:pPr>
                  </w:p>
                </w:txbxContent>
              </v:textbox>
            </v:rect>
            <v:shape id="Shape 14210" o:spid="_x0000_s1170" style="position:absolute;left:28575;top:4572;width:0;height:1143;visibility:visible" coordsize="0,1143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JYrscA&#10;AADeAAAADwAAAGRycy9kb3ducmV2LnhtbESPzWvCQBDF74L/wzJCL0U3ioqkrqL9AGlP9aP0OM2O&#10;STA7G7LbGP/7zqHgbYZ58977Ldedq1RLTSg9GxiPElDEmbcl5waOh7fhAlSIyBYrz2TgRgHWq35v&#10;ian1V/6kdh9zJSYcUjRQxFinWoesIIdh5GtiuZ194zDK2uTaNngVc1fpSZLMtcOSJaHAmp4Lyi77&#10;X2eAZrO4pffweHv9+Eq+T6hffmxrzMOg2zyBitTFu/j/e2el/nQyFgDBkRn06g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pCWK7HAAAA3gAAAA8AAAAAAAAAAAAAAAAAmAIAAGRy&#10;cy9kb3ducmV2LnhtbFBLBQYAAAAABAAEAPUAAACMAwAAAAA=&#10;" adj="0,,0" path="m,l,114300e" filled="f">
              <v:stroke joinstyle="round" endcap="round"/>
              <v:formulas/>
              <v:path arrowok="t" o:connecttype="segments" textboxrect="0,0,0,114300"/>
            </v:shape>
            <v:shape id="Shape 14211" o:spid="_x0000_s1171" style="position:absolute;left:14859;top:5715;width:27432;height:0;visibility:visible" coordsize="27432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8zE8UA&#10;AADeAAAADwAAAGRycy9kb3ducmV2LnhtbERPS2vCQBC+F/wPywi91U1ESo2uIkJBKTn4AD0O2TEb&#10;zc6m2dWk/fXdQqG3+fieM1/2thYPan3lWEE6SkAQF05XXCo4Ht5f3kD4gKyxdkwKvsjDcjF4mmOm&#10;Xcc7euxDKWII+wwVmBCaTEpfGLLoR64hjtzFtRZDhG0pdYtdDLe1HCfJq7RYcWww2NDaUHHb362C&#10;XdP1pw95nh5dzXm+/fzOV+aq1POwX81ABOrDv/jPvdFx/mScpvD7TrxBL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fzMTxQAAAN4AAAAPAAAAAAAAAAAAAAAAAJgCAABkcnMv&#10;ZG93bnJldi54bWxQSwUGAAAAAAQABAD1AAAAigMAAAAA&#10;" adj="0,,0" path="m,l2743200,e" filled="f">
              <v:stroke joinstyle="round" endcap="round"/>
              <v:formulas/>
              <v:path arrowok="t" o:connecttype="segments" textboxrect="0,0,2743200,0"/>
            </v:shape>
            <v:shape id="Shape 14212" o:spid="_x0000_s1172" style="position:absolute;left:14859;top:5715;width:0;height:1143;visibility:visible" coordsize="0,1143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xjQsQA&#10;AADeAAAADwAAAGRycy9kb3ducmV2LnhtbERPTWvCQBC9C/6HZQQvpW4MVSS6iq0WpJ7Utngcs2MS&#10;zM6G7Brjv3cLBW/zeJ8zW7SmFA3VrrCsYDiIQBCnVhecKfg+fL5OQDiPrLG0TAru5GAx73ZmmGh7&#10;4x01e5+JEMIuQQW591UipUtzMugGtiIO3NnWBn2AdSZ1jbcQbkoZR9FYGiw4NORY0UdO6WV/NQpo&#10;NPLv9OVe7uvtb3T8Qbk66Uapfq9dTkF4av1T/O/e6DD/LR7G8PdOuEHO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XcY0LEAAAA3gAAAA8AAAAAAAAAAAAAAAAAmAIAAGRycy9k&#10;b3ducmV2LnhtbFBLBQYAAAAABAAEAPUAAACJAwAAAAA=&#10;" adj="0,,0" path="m,l,114300e" filled="f">
              <v:stroke joinstyle="round" endcap="round"/>
              <v:formulas/>
              <v:path arrowok="t" o:connecttype="segments" textboxrect="0,0,0,114300"/>
            </v:shape>
            <v:shape id="Shape 14213" o:spid="_x0000_s1173" style="position:absolute;left:42291;top:5715;width:0;height:1143;visibility:visible" coordsize="0,1143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G2cUA&#10;AADeAAAADwAAAGRycy9kb3ducmV2LnhtbERPS2vCQBC+C/6HZQq9lLpRaylpNqKtgujJR0uP0+w0&#10;CWZnQ3Yb4793BcHbfHzPSaadqURLjSstKxgOIhDEmdUl5woO++XzGwjnkTVWlknBmRxM034vwVjb&#10;E2+p3flchBB2MSoovK9jKV1WkEE3sDVx4P5sY9AH2ORSN3gK4aaSoyh6lQZLDg0F1vRRUHbc/RsF&#10;NJn4Oa3d03mx+Y5+vlB+/upWqceHbvYOwlPn7+Kbe6XD/JfRcAzXd8INMr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kMbZxQAAAN4AAAAPAAAAAAAAAAAAAAAAAJgCAABkcnMv&#10;ZG93bnJldi54bWxQSwUGAAAAAAQABAD1AAAAigMAAAAA&#10;" adj="0,,0" path="m,l,114300e" filled="f">
              <v:stroke joinstyle="round" endcap="round"/>
              <v:formulas/>
              <v:path arrowok="t" o:connecttype="segments" textboxrect="0,0,0,114300"/>
            </v:shape>
            <v:shape id="Shape 243146" o:spid="_x0000_s1174" style="position:absolute;top:6858;width:18294;height:4572;visibility:visible" coordsize="1829435,4572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OjaskA&#10;AADfAAAADwAAAGRycy9kb3ducmV2LnhtbESPQWvCQBSE74X+h+UVvBTdaG0sqatIoVSPGg96e2Sf&#10;STT7Ns2ubvrvuwWhx2FmvmHmy9404kadqy0rGI8SEMSF1TWXCvb55/ANhPPIGhvLpOCHHCwXjw9z&#10;zLQNvKXbzpciQthlqKDyvs2kdEVFBt3ItsTRO9nOoI+yK6XuMES4aeQkSVJpsOa4UGFLHxUVl93V&#10;KJiF1evzeX36TvbhK9TFJj+mh1ypwVO/egfhqff/4Xt7rRVMpi/jaQp/f+IXkItf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DcOjaskAAADfAAAADwAAAAAAAAAAAAAAAACYAgAA&#10;ZHJzL2Rvd25yZXYueG1sUEsFBgAAAAAEAAQA9QAAAI4DAAAAAA==&#10;" adj="0,,0" path="m,l1829435,r,457200l,457200,,e" stroked="f" strokeweight="0">
              <v:stroke joinstyle="round" endcap="round"/>
              <v:formulas/>
              <v:path arrowok="t" o:connecttype="segments" textboxrect="0,0,1829435,457200"/>
            </v:shape>
            <v:shape id="Shape 14215" o:spid="_x0000_s1175" style="position:absolute;top:6858;width:18294;height:4572;visibility:visible" coordsize="1829435,4572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PmicQA&#10;AADeAAAADwAAAGRycy9kb3ducmV2LnhtbERPS2vCQBC+C/6HZQq96cZQS5tmI6JIPUlNPfQ4yU4e&#10;bXY2ZLca/71bKHibj+856Wo0nTjT4FrLChbzCARxaXXLtYLT5272AsJ5ZI2dZVJwJQerbDpJMdH2&#10;wkc6574WIYRdggoa7/tESlc2ZNDNbU8cuMoOBn2AQy31gJcQbjoZR9GzNNhyaGiwp01D5U/+axQU&#10;R/NeXE/VxzdtX7WMvbW7w5dSjw/j+g2Ep9Hfxf/uvQ7zn+LFEv7eCTfI7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8z5onEAAAA3gAAAA8AAAAAAAAAAAAAAAAAmAIAAGRycy9k&#10;b3ducmV2LnhtbFBLBQYAAAAABAAEAPUAAACJAwAAAAA=&#10;" adj="0,,0" path="m,457200r1829435,l1829435,,,,,457200xe" filled="f">
              <v:stroke miterlimit="66585f" joinstyle="miter" endcap="round"/>
              <v:formulas/>
              <v:path arrowok="t" o:connecttype="segments" textboxrect="0,0,1829435,457200"/>
            </v:shape>
            <v:rect id="Rectangle 14216" o:spid="_x0000_s1176" style="position:absolute;left:970;top:7747;width:21806;height:215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dMUA&#10;AADeAAAADwAAAGRycy9kb3ducmV2LnhtbERPTWvCQBC9C/0Pywi9mU2kiEZXCW1Fj60WorchOybB&#10;7GzIribtr+8WhN7m8T5ntRlMI+7UudqygiSKQRAXVtdcKvg6bidzEM4ja2wsk4JvcrBZP41WmGrb&#10;8yfdD74UIYRdigoq79tUSldUZNBFtiUO3MV2Bn2AXSl1h30IN42cxvFMGqw5NFTY0mtFxfVwMwp2&#10;8zY77e1PXzbv513+kS/ejguv1PN4yJYgPA3+X/xw73WY/zJNZvD3TrhB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AF0xQAAAN4AAAAPAAAAAAAAAAAAAAAAAJgCAABkcnMv&#10;ZG93bnJldi54bWxQSwUGAAAAAAQABAD1AAAAigMAAAAA&#10;" filled="f" stroked="f">
              <v:textbox inset="0,0,0,0">
                <w:txbxContent>
                  <w:p w:rsidR="00CF6E79" w:rsidRDefault="00CF6E79">
                    <w:pPr>
                      <w:spacing w:after="160" w:line="259" w:lineRule="auto"/>
                      <w:ind w:left="0" w:right="0" w:firstLine="0"/>
                      <w:jc w:val="left"/>
                    </w:pPr>
                    <w:r>
                      <w:t xml:space="preserve">Налоги, взимаемые с </w:t>
                    </w:r>
                  </w:p>
                </w:txbxContent>
              </v:textbox>
            </v:rect>
            <v:rect id="Rectangle 14217" o:spid="_x0000_s1177" style="position:absolute;left:970;top:9805;width:17881;height:215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ik78QA&#10;AADeAAAADwAAAGRycy9kb3ducmV2LnhtbERPS4vCMBC+C/sfwix401QRH9Uosip69LHg7m1oxrZs&#10;MylNtNVfbwRhb/PxPWe2aEwhblS53LKCXjcCQZxYnXOq4Pu06YxBOI+ssbBMCu7kYDH/aM0w1rbm&#10;A92OPhUhhF2MCjLvy1hKl2Rk0HVtSRy4i60M+gCrVOoK6xBuCtmPoqE0mHNoyLCkr4ySv+PVKNiO&#10;y+XPzj7qtFj/bs/782R1mnil2p/NcgrCU+P/xW/3Tof5g35vBK93wg1y/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C4pO/EAAAA3gAAAA8AAAAAAAAAAAAAAAAAmAIAAGRycy9k&#10;b3ducmV2LnhtbFBLBQYAAAAABAAEAPUAAACJAwAAAAA=&#10;" filled="f" stroked="f">
              <v:textbox inset="0,0,0,0">
                <w:txbxContent>
                  <w:p w:rsidR="00CF6E79" w:rsidRDefault="00CF6E79">
                    <w:pPr>
                      <w:spacing w:after="160" w:line="259" w:lineRule="auto"/>
                      <w:ind w:left="0" w:right="0" w:firstLine="0"/>
                      <w:jc w:val="left"/>
                    </w:pPr>
                    <w:r>
                      <w:t>юридических лиц</w:t>
                    </w:r>
                  </w:p>
                </w:txbxContent>
              </v:textbox>
            </v:rect>
            <v:rect id="Rectangle 14218" o:spid="_x0000_s1178" style="position:absolute;left:14411;top:9452;width:593;height:26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cwnccA&#10;AADeAAAADwAAAGRycy9kb3ducmV2LnhtbESPT2vCQBDF70K/wzKF3nSjlKLRVURb9Fj/gHobsmMS&#10;zM6G7Nak/fSdg+Bthvfmvd/MFp2r1J2aUHo2MBwkoIgzb0vODRwPX/0xqBCRLVaeycAvBVjMX3oz&#10;TK1veUf3fcyVhHBI0UARY51qHbKCHIaBr4lFu/rGYZS1ybVtsJVwV+lRknxohyVLQ4E1rQrKbvsf&#10;Z2Azrpfnrf9r8+rzsjl9nybrwyQa8/baLaegInXxaX5cb63gv4+GwivvyAx6/g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EnMJ3HAAAA3gAAAA8AAAAAAAAAAAAAAAAAmAIAAGRy&#10;cy9kb3ducmV2LnhtbFBLBQYAAAAABAAEAPUAAACMAwAAAAA=&#10;" filled="f" stroked="f">
              <v:textbox inset="0,0,0,0">
                <w:txbxContent>
                  <w:p w:rsidR="00CF6E79" w:rsidRDefault="00CF6E79">
                    <w:pPr>
                      <w:spacing w:after="160" w:line="259" w:lineRule="auto"/>
                      <w:ind w:left="0" w:right="0" w:firstLine="0"/>
                      <w:jc w:val="left"/>
                    </w:pPr>
                  </w:p>
                </w:txbxContent>
              </v:textbox>
            </v:rect>
            <v:shape id="Shape 14220" o:spid="_x0000_s1179" style="position:absolute;left:19424;top:6858;width:16009;height:4572;visibility:visible" coordsize="1600835,4572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LYOMYA&#10;AADeAAAADwAAAGRycy9kb3ducmV2LnhtbESPQWvCQBCF7wX/wzJCb3VjkFKiq4gg1IOHpkGvY3ZM&#10;otnZkN2atL++cyj0NsO8ee99q83oWvWgPjSeDcxnCSji0tuGKwPF5/7lDVSIyBZbz2TgmwJs1pOn&#10;FWbWD/xBjzxWSkw4ZGigjrHLtA5lTQ7DzHfEcrv63mGUta+07XEQc9fqNEletcOGJaHGjnY1lff8&#10;yxnQ7bY4JD/5uSnK24mGRbxc6WjM83TcLkFFGuO/+O/73Ur9RZoKgODIDHr9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ULYOMYAAADeAAAADwAAAAAAAAAAAAAAAACYAgAAZHJz&#10;L2Rvd25yZXYueG1sUEsFBgAAAAAEAAQA9QAAAIsDAAAAAA==&#10;" adj="0,,0" path="m,457200r1600835,l1600835,,,,,457200xe" filled="f">
              <v:stroke miterlimit="66585f" joinstyle="miter" endcap="round"/>
              <v:formulas/>
              <v:path arrowok="t" o:connecttype="segments" textboxrect="0,0,1600835,457200"/>
            </v:shape>
            <v:rect id="Rectangle 14221" o:spid="_x0000_s1180" style="position:absolute;left:20389;top:7747;width:8561;height:215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FTvcUA&#10;AADeAAAADwAAAGRycy9kb3ducmV2LnhtbERPTWvCQBC9F/wPywi91Y2hFI2uIWiLHlsjRG9DdkyC&#10;2dmQ3Zq0v75bKPQ2j/c563Q0rbhT7xrLCuazCARxaXXDlYJT/va0AOE8ssbWMin4IgfpZvKwxkTb&#10;gT/ofvSVCCHsElRQe98lUrqyJoNuZjviwF1tb9AH2FdS9ziEcNPKOIpepMGGQ0ONHW1rKm/HT6Ng&#10;v+iy88F+D1X7etkX78Vyly+9Uo/TMVuB8DT6f/Gf+6DD/Oc4nsPvO+EGuf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VO9xQAAAN4AAAAPAAAAAAAAAAAAAAAAAJgCAABkcnMv&#10;ZG93bnJldi54bWxQSwUGAAAAAAQABAD1AAAAigMAAAAA&#10;" filled="f" stroked="f">
              <v:textbox inset="0,0,0,0">
                <w:txbxContent>
                  <w:p w:rsidR="00CF6E79" w:rsidRDefault="00CF6E79">
                    <w:pPr>
                      <w:spacing w:after="160" w:line="259" w:lineRule="auto"/>
                      <w:ind w:left="0" w:right="0" w:firstLine="0"/>
                      <w:jc w:val="left"/>
                    </w:pPr>
                    <w:r>
                      <w:t xml:space="preserve">Налоги, </w:t>
                    </w:r>
                  </w:p>
                </w:txbxContent>
              </v:textbox>
            </v:rect>
            <v:rect id="Rectangle 14222" o:spid="_x0000_s1181" style="position:absolute;left:20389;top:9805;width:13297;height:215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PNysQA&#10;AADeAAAADwAAAGRycy9kb3ducmV2LnhtbERPS4vCMBC+C/6HMMLeNLXIotUo4gM97qqg3oZmbIvN&#10;pDTRdvfXbxYEb/PxPWe2aE0pnlS7wrKC4SACQZxaXXCm4HTc9scgnEfWWFomBT/kYDHvdmaYaNvw&#10;Nz0PPhMhhF2CCnLvq0RKl+Zk0A1sRRy4m60N+gDrTOoamxBuShlH0ac0WHBoyLGiVU7p/fAwCnbj&#10;annZ298mKzfX3fnrPFkfJ16pj167nILw1Pq3+OXe6zB/FMcx/L8TbpD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6jzcrEAAAA3gAAAA8AAAAAAAAAAAAAAAAAmAIAAGRycy9k&#10;b3ducmV2LnhtbFBLBQYAAAAABAAEAPUAAACJAwAAAAA=&#10;" filled="f" stroked="f">
              <v:textbox inset="0,0,0,0">
                <w:txbxContent>
                  <w:p w:rsidR="00CF6E79" w:rsidRDefault="00CF6E79">
                    <w:pPr>
                      <w:spacing w:after="160" w:line="259" w:lineRule="auto"/>
                      <w:ind w:left="0" w:right="0" w:firstLine="0"/>
                      <w:jc w:val="left"/>
                    </w:pPr>
                    <w:r>
                      <w:t xml:space="preserve">взимаемые с </w:t>
                    </w:r>
                  </w:p>
                </w:txbxContent>
              </v:textbox>
            </v:rect>
            <v:shape id="Shape 243147" o:spid="_x0000_s1182" style="position:absolute;left:37719;top:6858;width:14859;height:4572;visibility:visible" coordsize="1485900,4572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1AcgA&#10;AADfAAAADwAAAGRycy9kb3ducmV2LnhtbESP3UrDQBSE7wXfYTlC7+wmNdiSdltEEApVoT8PcMie&#10;JqnZszF70sS3dwWhl8PMfMOsNqNr1JW6UHs2kE4TUMSFtzWXBk7Ht8cFqCDIFhvPZOCHAmzW93cr&#10;zK0feE/Xg5QqQjjkaKASaXOtQ1GRwzD1LXH0zr5zKFF2pbYdDhHuGj1LkmftsOa4UGFLrxUVX4fe&#10;Gei/093Qvxfn7f7zMk8l+yjroxgzeRhflqCERrmF/9tba2CWPaXZHP7+xC+g17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m/UByAAAAN8AAAAPAAAAAAAAAAAAAAAAAJgCAABk&#10;cnMvZG93bnJldi54bWxQSwUGAAAAAAQABAD1AAAAjQMAAAAA&#10;" adj="0,,0" path="m,l1485900,r,457200l,457200,,e" stroked="f" strokeweight="0">
              <v:stroke miterlimit="66585f" joinstyle="miter" endcap="round"/>
              <v:formulas/>
              <v:path arrowok="t" o:connecttype="segments" textboxrect="0,0,1485900,457200"/>
            </v:shape>
            <v:shape id="Shape 14226" o:spid="_x0000_s1183" style="position:absolute;left:37719;top:6858;width:14859;height:4572;visibility:visible" coordsize="1485900,4572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d868MA&#10;AADeAAAADwAAAGRycy9kb3ducmV2LnhtbERPS2vCQBC+C/0PyxR6EbMxFJHoKkUQlB5KVTwP2Wk2&#10;j52N2TWm/75bKPQ2H99z1tvRtmKg3leOFcyTFARx4XTFpYLLeT9bgvABWWPrmBR8k4ft5mmyxly7&#10;B3/ScAqliCHsc1RgQuhyKX1hyKJPXEccuS/XWwwR9qXUPT5iuG1llqYLabHi2GCwo52hojndrQJb&#10;+8sxNNPBNu/XW21K3H1cUamX5/FtBSLQGP7Ff+6DjvNfs2wBv+/EG+Tm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Yd868MAAADeAAAADwAAAAAAAAAAAAAAAACYAgAAZHJzL2Rv&#10;d25yZXYueG1sUEsFBgAAAAAEAAQA9QAAAIgDAAAAAA==&#10;" adj="0,,0" path="m,457200r1485900,l1485900,,,,,457200xe" filled="f">
              <v:stroke miterlimit="66585f" joinstyle="miter" endcap="round"/>
              <v:formulas/>
              <v:path arrowok="t" o:connecttype="segments" textboxrect="0,0,1485900,457200"/>
            </v:shape>
            <v:rect id="Rectangle 14227" o:spid="_x0000_s1184" style="position:absolute;left:38695;top:7747;width:12771;height:215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RuUsUA&#10;AADeAAAADwAAAGRycy9kb3ducmV2LnhtbERPTWvCQBC9F/oflin01mwaisboKlIVPVotpN6G7DQJ&#10;zc6G7Gpif31XEHqbx/uc2WIwjbhQ52rLCl6jGARxYXXNpYLP4+YlBeE8ssbGMim4koPF/PFhhpm2&#10;PX/Q5eBLEULYZaig8r7NpHRFRQZdZFviwH3bzqAPsCul7rAP4aaRSRyPpMGaQ0OFLb1XVPwczkbB&#10;Nm2XXzv725fN+rTN9/lkdZx4pZ6fhuUUhKfB/4vv7p0O89+SZAy3d8INcv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1G5SxQAAAN4AAAAPAAAAAAAAAAAAAAAAAJgCAABkcnMv&#10;ZG93bnJldi54bWxQSwUGAAAAAAQABAD1AAAAigMAAAAA&#10;" filled="f" stroked="f">
              <v:textbox inset="0,0,0,0">
                <w:txbxContent>
                  <w:p w:rsidR="00CF6E79" w:rsidRDefault="00CF6E79">
                    <w:pPr>
                      <w:spacing w:after="160" w:line="259" w:lineRule="auto"/>
                      <w:ind w:left="0" w:right="0" w:firstLine="0"/>
                      <w:jc w:val="left"/>
                    </w:pPr>
                    <w:r>
                      <w:t xml:space="preserve">Смешанные </w:t>
                    </w:r>
                  </w:p>
                </w:txbxContent>
              </v:textbox>
            </v:rect>
            <v:rect id="Rectangle 14228" o:spid="_x0000_s1185" style="position:absolute;left:38695;top:9805;width:6920;height:215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v6IMcA&#10;AADeAAAADwAAAGRycy9kb3ducmV2LnhtbESPQWvCQBCF74X+h2UK3uqmQcSkriJa0WPVgu1tyE6T&#10;0OxsyG5N9Nd3DkJvM7w3730zXw6uURfqQu3ZwMs4AUVceFtzaeDjtH2egQoR2WLjmQxcKcBy8fgw&#10;x9z6ng90OcZSSQiHHA1UMba51qGoyGEY+5ZYtG/fOYyydqW2HfYS7hqdJslUO6xZGipsaV1R8XP8&#10;dQZ2s3b1ufe3vmzevnbn93O2OWXRmNHTsHoFFWmI/+b79d4K/iRNhVfekRn04g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9L+iDHAAAA3gAAAA8AAAAAAAAAAAAAAAAAmAIAAGRy&#10;cy9kb3ducmV2LnhtbFBLBQYAAAAABAAEAPUAAACMAwAAAAA=&#10;" filled="f" stroked="f">
              <v:textbox inset="0,0,0,0">
                <w:txbxContent>
                  <w:p w:rsidR="00CF6E79" w:rsidRDefault="00CF6E79">
                    <w:pPr>
                      <w:spacing w:after="160" w:line="259" w:lineRule="auto"/>
                      <w:ind w:left="0" w:right="0" w:firstLine="0"/>
                      <w:jc w:val="left"/>
                    </w:pPr>
                    <w:r>
                      <w:t>налоги</w:t>
                    </w:r>
                  </w:p>
                </w:txbxContent>
              </v:textbox>
            </v:rect>
            <v:rect id="Rectangle 14229" o:spid="_x0000_s1186" style="position:absolute;left:43892;top:9452;width:593;height:26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dfu8UA&#10;AADeAAAADwAAAGRycy9kb3ducmV2LnhtbERPTWvCQBC9F/wPywi91Y2hFJNmI6IteqxGsL0N2WkS&#10;zM6G7Nak/fVdQfA2j/c52XI0rbhQ7xrLCuazCARxaXXDlYJj8f60AOE8ssbWMin4JQfLfPKQYart&#10;wHu6HHwlQgi7FBXU3neplK6syaCb2Y44cN+2N+gD7CupexxCuGllHEUv0mDDoaHGjtY1lefDj1Gw&#10;XXSrz539G6r27Wt7+jglmyLxSj1Ox9UrCE+jv4tv7p0O85/jOIHrO+EGmf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B1+7xQAAAN4AAAAPAAAAAAAAAAAAAAAAAJgCAABkcnMv&#10;ZG93bnJldi54bWxQSwUGAAAAAAQABAD1AAAAigMAAAAA&#10;" filled="f" stroked="f">
              <v:textbox inset="0,0,0,0">
                <w:txbxContent>
                  <w:p w:rsidR="00CF6E79" w:rsidRDefault="00CF6E79">
                    <w:pPr>
                      <w:spacing w:after="160" w:line="259" w:lineRule="auto"/>
                      <w:ind w:left="0" w:right="0" w:firstLine="0"/>
                      <w:jc w:val="left"/>
                    </w:pPr>
                  </w:p>
                </w:txbxContent>
              </v:textbox>
            </v:rect>
            <w10:anchorlock/>
          </v:group>
        </w:pict>
      </w:r>
    </w:p>
    <w:p w:rsidR="00A22D4C" w:rsidRDefault="00A22D4C">
      <w:pPr>
        <w:spacing w:after="186" w:line="259" w:lineRule="auto"/>
        <w:ind w:left="720" w:right="0" w:firstLine="0"/>
        <w:jc w:val="left"/>
      </w:pPr>
    </w:p>
    <w:p w:rsidR="00A22D4C" w:rsidRDefault="00865076">
      <w:pPr>
        <w:spacing w:after="174"/>
        <w:ind w:left="725" w:right="1117"/>
      </w:pPr>
      <w:r>
        <w:t xml:space="preserve">Рис.3.5. Классификация налогов по субъекту налогообложения. </w:t>
      </w:r>
    </w:p>
    <w:p w:rsidR="00A22D4C" w:rsidRDefault="00865076">
      <w:pPr>
        <w:spacing w:after="30" w:line="376" w:lineRule="auto"/>
        <w:ind w:left="725" w:right="1117"/>
      </w:pPr>
      <w:r>
        <w:t xml:space="preserve">  К налогам и сборам, уплачиваемым </w:t>
      </w:r>
      <w:r>
        <w:rPr>
          <w:i/>
        </w:rPr>
        <w:t>только юридическими лицами, в</w:t>
      </w:r>
      <w:r>
        <w:t xml:space="preserve"> РФ относятся: налог на прибыль организаций; плата за пользование водными объектами; налог на имущество предприятий и т.д. </w:t>
      </w:r>
    </w:p>
    <w:p w:rsidR="00A22D4C" w:rsidRDefault="00865076">
      <w:pPr>
        <w:spacing w:line="376" w:lineRule="auto"/>
        <w:ind w:left="715" w:right="1117" w:firstLine="567"/>
      </w:pPr>
      <w:r>
        <w:t xml:space="preserve">К налогам и сборам, уплачиваемым </w:t>
      </w:r>
      <w:r>
        <w:rPr>
          <w:i/>
        </w:rPr>
        <w:t>только физическими лицами,</w:t>
      </w:r>
      <w:r>
        <w:t xml:space="preserve"> в РФ относятся: налог на доходы физических лиц; налог на наследование или дарение; налог на имущество физических лиц.                             </w:t>
      </w:r>
    </w:p>
    <w:p w:rsidR="00A22D4C" w:rsidRDefault="00865076">
      <w:pPr>
        <w:spacing w:line="381" w:lineRule="auto"/>
        <w:ind w:left="715" w:right="1117" w:firstLine="567"/>
      </w:pPr>
      <w:r>
        <w:t>Наиболее многочисленную группу составляют налоги и сборы, плательщиками которых могут одновременно выступать</w:t>
      </w:r>
      <w:r>
        <w:rPr>
          <w:i/>
        </w:rPr>
        <w:t xml:space="preserve"> как физические, так и юридические лица.</w:t>
      </w:r>
      <w:r>
        <w:t xml:space="preserve">  В РФ к таким налогам и сборам относятся: НДС; акцизы; единый социальный налог; налог на операции с ценными бумагами; таможенная пошлина; государственная пошлина; земельный налог; другие виды налогов и сборов. </w:t>
      </w:r>
    </w:p>
    <w:p w:rsidR="00A22D4C" w:rsidRDefault="00865076">
      <w:pPr>
        <w:spacing w:line="367" w:lineRule="auto"/>
        <w:ind w:left="715" w:right="1117" w:firstLine="567"/>
      </w:pPr>
      <w:r>
        <w:t xml:space="preserve">Важно отметить, что плательщиками ряда налогов, отнесенных к третьей группе, являются не все физические лица, а только физические лица, занимающиеся предпринимательской деятельностью без образования юридического лица. Последняя категория физических лиц может (при определенных условиях) быть плательщиком акцизов и НДС. </w:t>
      </w:r>
    </w:p>
    <w:p w:rsidR="00A22D4C" w:rsidRDefault="00A22D4C">
      <w:pPr>
        <w:spacing w:after="187" w:line="259" w:lineRule="auto"/>
        <w:ind w:left="1440" w:right="0" w:firstLine="0"/>
        <w:jc w:val="left"/>
      </w:pPr>
    </w:p>
    <w:p w:rsidR="00A22D4C" w:rsidRDefault="00865076">
      <w:pPr>
        <w:spacing w:after="122" w:line="259" w:lineRule="auto"/>
        <w:ind w:right="402"/>
        <w:jc w:val="center"/>
      </w:pPr>
      <w:r>
        <w:rPr>
          <w:rFonts w:ascii="Wingdings" w:eastAsia="Wingdings" w:hAnsi="Wingdings" w:cs="Wingdings"/>
          <w:sz w:val="30"/>
        </w:rPr>
        <w:t></w:t>
      </w:r>
      <w:r>
        <w:rPr>
          <w:b/>
          <w:i/>
        </w:rPr>
        <w:t>В зависимости от объекта обложения</w:t>
      </w:r>
      <w:r>
        <w:t xml:space="preserve">налоги подразделяются на: </w:t>
      </w:r>
    </w:p>
    <w:p w:rsidR="00A22D4C" w:rsidRDefault="00865076">
      <w:pPr>
        <w:spacing w:after="131" w:line="259" w:lineRule="auto"/>
        <w:ind w:left="1080" w:right="1113" w:firstLine="0"/>
      </w:pPr>
      <w:r>
        <w:rPr>
          <w:noProof/>
        </w:rPr>
        <w:drawing>
          <wp:inline distT="0" distB="0" distL="0" distR="0">
            <wp:extent cx="195072" cy="217932"/>
            <wp:effectExtent l="0" t="0" r="0" b="0"/>
            <wp:docPr id="14284" name="Picture 14284"/>
            <wp:cNvGraphicFramePr/>
            <a:graphic xmlns:a="http://schemas.openxmlformats.org/drawingml/2006/main">
              <a:graphicData uri="http://schemas.openxmlformats.org/drawingml/2006/picture">
                <pic:pic xmlns:pic="http://schemas.openxmlformats.org/drawingml/2006/picture">
                  <pic:nvPicPr>
                    <pic:cNvPr id="14284" name="Picture 14284"/>
                    <pic:cNvPicPr/>
                  </pic:nvPicPr>
                  <pic:blipFill>
                    <a:blip r:embed="rId13" cstate="print"/>
                    <a:stretch>
                      <a:fillRect/>
                    </a:stretch>
                  </pic:blipFill>
                  <pic:spPr>
                    <a:xfrm>
                      <a:off x="0" y="0"/>
                      <a:ext cx="195072" cy="217932"/>
                    </a:xfrm>
                    <a:prstGeom prst="rect">
                      <a:avLst/>
                    </a:prstGeom>
                  </pic:spPr>
                </pic:pic>
              </a:graphicData>
            </a:graphic>
          </wp:inline>
        </w:drawing>
      </w:r>
      <w:r>
        <w:rPr>
          <w:i/>
        </w:rPr>
        <w:t>Налоги на доход (прибыль)</w:t>
      </w:r>
    </w:p>
    <w:p w:rsidR="00A22D4C" w:rsidRDefault="00865076">
      <w:pPr>
        <w:spacing w:line="365" w:lineRule="auto"/>
        <w:ind w:left="715" w:right="1117" w:firstLine="567"/>
      </w:pPr>
      <w:r>
        <w:t xml:space="preserve">Делятся на взимаемые с совокупного дохода (общеподоходные) и взимаемые с отдельных видов доходов. В РФ  общеподоходные -  налог на доходы физических лиц и прибыль организаций. Однако в соответствующих актах законодательства предусматриваются особые условия налогообложения таких видов доходов, как проценты, дивиденды, доходы от продажи отдельных видов имущества, выигрыши. Кроме того, устанавливаются особенности налогообложения доходов физических лиц, не являющихся резидентами РФ. В других странах такие виды доходов могут облагаться самостоятельными налогами. К налогам, взимаемым с отдельных видов доходов, относится налог на доходы от игорного бизнеса. </w:t>
      </w:r>
    </w:p>
    <w:p w:rsidR="00A22D4C" w:rsidRDefault="00A22D4C">
      <w:pPr>
        <w:spacing w:after="124" w:line="259" w:lineRule="auto"/>
        <w:ind w:left="720" w:right="0" w:firstLine="0"/>
        <w:jc w:val="left"/>
      </w:pPr>
    </w:p>
    <w:p w:rsidR="00A22D4C" w:rsidRDefault="00865076">
      <w:pPr>
        <w:spacing w:after="183" w:line="259" w:lineRule="auto"/>
        <w:ind w:left="1080" w:right="1113" w:firstLine="0"/>
      </w:pPr>
      <w:r>
        <w:rPr>
          <w:noProof/>
        </w:rPr>
        <w:drawing>
          <wp:inline distT="0" distB="0" distL="0" distR="0">
            <wp:extent cx="195072" cy="217932"/>
            <wp:effectExtent l="0" t="0" r="0" b="0"/>
            <wp:docPr id="14305" name="Picture 14305"/>
            <wp:cNvGraphicFramePr/>
            <a:graphic xmlns:a="http://schemas.openxmlformats.org/drawingml/2006/main">
              <a:graphicData uri="http://schemas.openxmlformats.org/drawingml/2006/picture">
                <pic:pic xmlns:pic="http://schemas.openxmlformats.org/drawingml/2006/picture">
                  <pic:nvPicPr>
                    <pic:cNvPr id="14305" name="Picture 14305"/>
                    <pic:cNvPicPr/>
                  </pic:nvPicPr>
                  <pic:blipFill>
                    <a:blip r:embed="rId13" cstate="print"/>
                    <a:stretch>
                      <a:fillRect/>
                    </a:stretch>
                  </pic:blipFill>
                  <pic:spPr>
                    <a:xfrm>
                      <a:off x="0" y="0"/>
                      <a:ext cx="195072" cy="217932"/>
                    </a:xfrm>
                    <a:prstGeom prst="rect">
                      <a:avLst/>
                    </a:prstGeom>
                  </pic:spPr>
                </pic:pic>
              </a:graphicData>
            </a:graphic>
          </wp:inline>
        </w:drawing>
      </w:r>
      <w:r>
        <w:rPr>
          <w:i/>
        </w:rPr>
        <w:t xml:space="preserve">Налоги на имущество физических и юридических лиц. </w:t>
      </w:r>
    </w:p>
    <w:p w:rsidR="00A22D4C" w:rsidRDefault="00865076">
      <w:pPr>
        <w:spacing w:line="383" w:lineRule="auto"/>
        <w:ind w:left="725" w:right="1117"/>
      </w:pPr>
      <w:r>
        <w:t xml:space="preserve">        Налоги на имущество подразделяются на налоги с совокупной стоимости имущества (общепоимущественные), например, налог на имущество предприятий, а также налоги, взимаемые с определенных видов имущества- земельный, налоги с отдельных видов транспортных средств. </w:t>
      </w:r>
    </w:p>
    <w:p w:rsidR="00A22D4C" w:rsidRDefault="00A22D4C">
      <w:pPr>
        <w:spacing w:after="124" w:line="259" w:lineRule="auto"/>
        <w:ind w:left="720" w:right="0" w:firstLine="0"/>
        <w:jc w:val="left"/>
      </w:pPr>
    </w:p>
    <w:p w:rsidR="00A22D4C" w:rsidRDefault="00865076">
      <w:pPr>
        <w:spacing w:after="131" w:line="259" w:lineRule="auto"/>
        <w:ind w:left="1080" w:right="1113" w:firstLine="0"/>
      </w:pPr>
      <w:r>
        <w:rPr>
          <w:noProof/>
        </w:rPr>
        <w:drawing>
          <wp:inline distT="0" distB="0" distL="0" distR="0">
            <wp:extent cx="195072" cy="217932"/>
            <wp:effectExtent l="0" t="0" r="0" b="0"/>
            <wp:docPr id="14326" name="Picture 14326"/>
            <wp:cNvGraphicFramePr/>
            <a:graphic xmlns:a="http://schemas.openxmlformats.org/drawingml/2006/main">
              <a:graphicData uri="http://schemas.openxmlformats.org/drawingml/2006/picture">
                <pic:pic xmlns:pic="http://schemas.openxmlformats.org/drawingml/2006/picture">
                  <pic:nvPicPr>
                    <pic:cNvPr id="14326" name="Picture 14326"/>
                    <pic:cNvPicPr/>
                  </pic:nvPicPr>
                  <pic:blipFill>
                    <a:blip r:embed="rId13" cstate="print"/>
                    <a:stretch>
                      <a:fillRect/>
                    </a:stretch>
                  </pic:blipFill>
                  <pic:spPr>
                    <a:xfrm>
                      <a:off x="0" y="0"/>
                      <a:ext cx="195072" cy="217932"/>
                    </a:xfrm>
                    <a:prstGeom prst="rect">
                      <a:avLst/>
                    </a:prstGeom>
                  </pic:spPr>
                </pic:pic>
              </a:graphicData>
            </a:graphic>
          </wp:inline>
        </w:drawing>
      </w:r>
      <w:r>
        <w:rPr>
          <w:i/>
        </w:rPr>
        <w:t xml:space="preserve">Налоги на реализацию товаров (работ, услуг). </w:t>
      </w:r>
    </w:p>
    <w:p w:rsidR="00A22D4C" w:rsidRDefault="00865076">
      <w:pPr>
        <w:spacing w:line="363" w:lineRule="auto"/>
        <w:ind w:left="715" w:right="1117" w:firstLine="567"/>
      </w:pPr>
      <w:r>
        <w:t xml:space="preserve">В группу налогов на реализацию товаров (работ, услуг) включаются те налоги, объектами обложения которым выступают обороты по реализации товаров (работ, услуг). В эту группу включаются НДС, акцизы. Объектом налогообложения НДС выступают обороты по реализации любых товаров (работ, услуг) за исключением освобождаемых от обложения. Акцизы взимаются с оборотов по реализации отдельных видов товаров. К налогам на реализацию товаров (работ, услуг) могут относиться и иные налоги.  </w:t>
      </w:r>
    </w:p>
    <w:p w:rsidR="00A22D4C" w:rsidRDefault="00865076">
      <w:pPr>
        <w:spacing w:line="376" w:lineRule="auto"/>
        <w:ind w:left="715" w:right="1117" w:firstLine="567"/>
      </w:pPr>
      <w:r>
        <w:t xml:space="preserve">Налоги на реализацию товаров (работ, услуг) обычно называют «налоги на потребление». Такое название эти налоги получили потому, что хотя их плательщиком является лицо, производящее или реализующее соответствующие товары (работы, услуги), носители налогового бремени- потребители. Следует отметить, что к налогам на потребление относятся также и налоги, взимаемые при ввозе товаров на территорию страны - таможенные пошлины и сборы. </w:t>
      </w:r>
    </w:p>
    <w:p w:rsidR="00A22D4C" w:rsidRDefault="00A22D4C">
      <w:pPr>
        <w:spacing w:after="131" w:line="259" w:lineRule="auto"/>
        <w:ind w:left="1440" w:right="0" w:firstLine="0"/>
        <w:jc w:val="left"/>
      </w:pPr>
    </w:p>
    <w:p w:rsidR="00A22D4C" w:rsidRDefault="00A22D4C">
      <w:pPr>
        <w:spacing w:after="121" w:line="259" w:lineRule="auto"/>
        <w:ind w:left="1440" w:right="0" w:firstLine="0"/>
        <w:jc w:val="left"/>
      </w:pPr>
    </w:p>
    <w:p w:rsidR="00A22D4C" w:rsidRDefault="00865076">
      <w:pPr>
        <w:spacing w:after="133" w:line="259" w:lineRule="auto"/>
        <w:ind w:left="1080" w:right="1113" w:firstLine="0"/>
      </w:pPr>
      <w:r>
        <w:rPr>
          <w:noProof/>
        </w:rPr>
        <w:drawing>
          <wp:inline distT="0" distB="0" distL="0" distR="0">
            <wp:extent cx="195072" cy="217932"/>
            <wp:effectExtent l="0" t="0" r="0" b="0"/>
            <wp:docPr id="14356" name="Picture 14356"/>
            <wp:cNvGraphicFramePr/>
            <a:graphic xmlns:a="http://schemas.openxmlformats.org/drawingml/2006/main">
              <a:graphicData uri="http://schemas.openxmlformats.org/drawingml/2006/picture">
                <pic:pic xmlns:pic="http://schemas.openxmlformats.org/drawingml/2006/picture">
                  <pic:nvPicPr>
                    <pic:cNvPr id="14356" name="Picture 14356"/>
                    <pic:cNvPicPr/>
                  </pic:nvPicPr>
                  <pic:blipFill>
                    <a:blip r:embed="rId13" cstate="print"/>
                    <a:stretch>
                      <a:fillRect/>
                    </a:stretch>
                  </pic:blipFill>
                  <pic:spPr>
                    <a:xfrm>
                      <a:off x="0" y="0"/>
                      <a:ext cx="195072" cy="217932"/>
                    </a:xfrm>
                    <a:prstGeom prst="rect">
                      <a:avLst/>
                    </a:prstGeom>
                  </pic:spPr>
                </pic:pic>
              </a:graphicData>
            </a:graphic>
          </wp:inline>
        </w:drawing>
      </w:r>
      <w:r>
        <w:rPr>
          <w:i/>
        </w:rPr>
        <w:t xml:space="preserve">Налоги на определенные виды расходов </w:t>
      </w:r>
    </w:p>
    <w:p w:rsidR="00A22D4C" w:rsidRDefault="00865076">
      <w:pPr>
        <w:spacing w:line="372" w:lineRule="auto"/>
        <w:ind w:left="715" w:right="1117" w:firstLine="567"/>
      </w:pPr>
      <w:r>
        <w:t xml:space="preserve">К налогам на определенные виды расходов в РФ относятся налог на рекламу, единый социальный налог (налог на фонд заработной платы и вознаграждения по трудовым договорам). С фонда заработной платы в 1990-е года уплачивался сбор на нужды образовательных учреждений и сборы на содержание милиции, благоустройство территорий, на нужды образования и другие цели. </w:t>
      </w:r>
    </w:p>
    <w:p w:rsidR="00A22D4C" w:rsidRDefault="00A22D4C">
      <w:pPr>
        <w:spacing w:after="121" w:line="259" w:lineRule="auto"/>
        <w:ind w:left="720" w:right="0" w:firstLine="0"/>
        <w:jc w:val="left"/>
      </w:pPr>
    </w:p>
    <w:p w:rsidR="00A22D4C" w:rsidRDefault="00865076">
      <w:pPr>
        <w:spacing w:after="133" w:line="259" w:lineRule="auto"/>
        <w:ind w:left="1080" w:right="1113" w:firstLine="0"/>
      </w:pPr>
      <w:r>
        <w:rPr>
          <w:noProof/>
        </w:rPr>
        <w:drawing>
          <wp:inline distT="0" distB="0" distL="0" distR="0">
            <wp:extent cx="195072" cy="217932"/>
            <wp:effectExtent l="0" t="0" r="0" b="0"/>
            <wp:docPr id="14372" name="Picture 14372"/>
            <wp:cNvGraphicFramePr/>
            <a:graphic xmlns:a="http://schemas.openxmlformats.org/drawingml/2006/main">
              <a:graphicData uri="http://schemas.openxmlformats.org/drawingml/2006/picture">
                <pic:pic xmlns:pic="http://schemas.openxmlformats.org/drawingml/2006/picture">
                  <pic:nvPicPr>
                    <pic:cNvPr id="14372" name="Picture 14372"/>
                    <pic:cNvPicPr/>
                  </pic:nvPicPr>
                  <pic:blipFill>
                    <a:blip r:embed="rId13" cstate="print"/>
                    <a:stretch>
                      <a:fillRect/>
                    </a:stretch>
                  </pic:blipFill>
                  <pic:spPr>
                    <a:xfrm>
                      <a:off x="0" y="0"/>
                      <a:ext cx="195072" cy="217932"/>
                    </a:xfrm>
                    <a:prstGeom prst="rect">
                      <a:avLst/>
                    </a:prstGeom>
                  </pic:spPr>
                </pic:pic>
              </a:graphicData>
            </a:graphic>
          </wp:inline>
        </w:drawing>
      </w:r>
      <w:r>
        <w:rPr>
          <w:i/>
        </w:rPr>
        <w:t xml:space="preserve">Налоги на совершение определенных операций </w:t>
      </w:r>
    </w:p>
    <w:p w:rsidR="00A22D4C" w:rsidRDefault="00865076">
      <w:pPr>
        <w:spacing w:line="356" w:lineRule="auto"/>
        <w:ind w:left="715" w:right="1117" w:firstLine="567"/>
      </w:pPr>
      <w:r>
        <w:t xml:space="preserve">Объектом обложения может выступать стоимость сделок имущественного характера и стоимость исковых заявлений (например, государственная пошлина). Кроме того, до середины 1990-х годов в России взимался налог на операции с ценными бумагами. </w:t>
      </w:r>
    </w:p>
    <w:p w:rsidR="00A22D4C" w:rsidRDefault="00A22D4C">
      <w:pPr>
        <w:spacing w:after="121" w:line="259" w:lineRule="auto"/>
        <w:ind w:left="1440" w:right="0" w:firstLine="0"/>
        <w:jc w:val="left"/>
      </w:pPr>
    </w:p>
    <w:p w:rsidR="00A22D4C" w:rsidRDefault="00865076">
      <w:pPr>
        <w:spacing w:after="31" w:line="373" w:lineRule="auto"/>
        <w:ind w:left="1440" w:right="1113" w:hanging="360"/>
      </w:pPr>
      <w:r>
        <w:rPr>
          <w:noProof/>
        </w:rPr>
        <w:drawing>
          <wp:inline distT="0" distB="0" distL="0" distR="0">
            <wp:extent cx="195072" cy="217932"/>
            <wp:effectExtent l="0" t="0" r="0" b="0"/>
            <wp:docPr id="14393" name="Picture 14393"/>
            <wp:cNvGraphicFramePr/>
            <a:graphic xmlns:a="http://schemas.openxmlformats.org/drawingml/2006/main">
              <a:graphicData uri="http://schemas.openxmlformats.org/drawingml/2006/picture">
                <pic:pic xmlns:pic="http://schemas.openxmlformats.org/drawingml/2006/picture">
                  <pic:nvPicPr>
                    <pic:cNvPr id="14393" name="Picture 14393"/>
                    <pic:cNvPicPr/>
                  </pic:nvPicPr>
                  <pic:blipFill>
                    <a:blip r:embed="rId13" cstate="print"/>
                    <a:stretch>
                      <a:fillRect/>
                    </a:stretch>
                  </pic:blipFill>
                  <pic:spPr>
                    <a:xfrm>
                      <a:off x="0" y="0"/>
                      <a:ext cx="195072" cy="217932"/>
                    </a:xfrm>
                    <a:prstGeom prst="rect">
                      <a:avLst/>
                    </a:prstGeom>
                  </pic:spPr>
                </pic:pic>
              </a:graphicData>
            </a:graphic>
          </wp:inline>
        </w:drawing>
      </w:r>
      <w:r>
        <w:rPr>
          <w:i/>
        </w:rPr>
        <w:t xml:space="preserve">Налоги и сборы за право осуществления определенных видов деятельности - </w:t>
      </w:r>
      <w:r>
        <w:t>лицензионные платежи.</w:t>
      </w:r>
    </w:p>
    <w:p w:rsidR="00A22D4C" w:rsidRDefault="00A22D4C">
      <w:pPr>
        <w:spacing w:after="186" w:line="259" w:lineRule="auto"/>
        <w:ind w:left="1440" w:right="0" w:firstLine="0"/>
        <w:jc w:val="left"/>
      </w:pPr>
    </w:p>
    <w:p w:rsidR="00A22D4C" w:rsidRDefault="00865076">
      <w:pPr>
        <w:spacing w:line="394" w:lineRule="auto"/>
        <w:ind w:left="715" w:right="1117" w:firstLine="567"/>
      </w:pPr>
      <w:r>
        <w:rPr>
          <w:rFonts w:ascii="Wingdings" w:eastAsia="Wingdings" w:hAnsi="Wingdings" w:cs="Wingdings"/>
          <w:sz w:val="30"/>
        </w:rPr>
        <w:t></w:t>
      </w:r>
      <w:r>
        <w:rPr>
          <w:b/>
          <w:i/>
        </w:rPr>
        <w:t xml:space="preserve"> по способам  изъятия</w:t>
      </w:r>
      <w:r>
        <w:t xml:space="preserve">налоги (сборы) подразделяются следующие виды (Рис.3.6.): </w:t>
      </w:r>
    </w:p>
    <w:p w:rsidR="00A22D4C" w:rsidRDefault="00A22D4C">
      <w:pPr>
        <w:spacing w:after="0" w:line="259" w:lineRule="auto"/>
        <w:ind w:left="1440" w:right="0" w:firstLine="0"/>
        <w:jc w:val="left"/>
      </w:pPr>
    </w:p>
    <w:p w:rsidR="00A22D4C" w:rsidRDefault="00865076">
      <w:pPr>
        <w:pBdr>
          <w:top w:val="single" w:sz="6" w:space="0" w:color="000000"/>
          <w:left w:val="single" w:sz="6" w:space="0" w:color="000000"/>
          <w:bottom w:val="single" w:sz="6" w:space="0" w:color="000000"/>
          <w:right w:val="single" w:sz="6" w:space="0" w:color="000000"/>
        </w:pBdr>
        <w:spacing w:after="0" w:line="259" w:lineRule="auto"/>
        <w:ind w:left="0" w:right="265" w:firstLine="0"/>
        <w:jc w:val="center"/>
      </w:pPr>
      <w:r>
        <w:t xml:space="preserve">По характеру налогового изъятия </w:t>
      </w:r>
    </w:p>
    <w:p w:rsidR="00A22D4C" w:rsidRDefault="00865076">
      <w:pPr>
        <w:spacing w:after="0" w:line="259" w:lineRule="auto"/>
        <w:ind w:left="1440" w:right="0" w:firstLine="0"/>
        <w:jc w:val="left"/>
      </w:pPr>
      <w:r>
        <w:rPr>
          <w:b/>
        </w:rPr>
        <w:tab/>
      </w:r>
    </w:p>
    <w:p w:rsidR="00A22D4C" w:rsidRDefault="00665675">
      <w:pPr>
        <w:spacing w:after="11" w:line="259" w:lineRule="auto"/>
        <w:ind w:left="720" w:right="0" w:firstLine="0"/>
        <w:jc w:val="left"/>
      </w:pPr>
      <w:r w:rsidRPr="00665675">
        <w:rPr>
          <w:rFonts w:ascii="Calibri" w:eastAsia="Calibri" w:hAnsi="Calibri" w:cs="Calibri"/>
          <w:noProof/>
          <w:sz w:val="22"/>
        </w:rPr>
      </w:r>
      <w:r w:rsidRPr="00665675">
        <w:rPr>
          <w:rFonts w:ascii="Calibri" w:eastAsia="Calibri" w:hAnsi="Calibri" w:cs="Calibri"/>
          <w:noProof/>
          <w:sz w:val="22"/>
        </w:rPr>
        <w:pict>
          <v:group id="Group 199984" o:spid="_x0000_s1187" style="width:352.4pt;height:104.1pt;mso-position-horizontal-relative:char;mso-position-vertical-relative:line" coordsize="44756,13220">
            <v:rect id="Rectangle 14416" o:spid="_x0000_s1188" style="position:absolute;left:4575;width:592;height:26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DjMQA&#10;AADeAAAADwAAAGRycy9kb3ducmV2LnhtbERPTYvCMBC9L/gfwizsbU0VEa1GEXXRo1rB3dvQjG3Z&#10;ZlKaaKu/3giCt3m8z5nOW1OKK9WusKyg141AEKdWF5wpOCY/3yMQziNrLC2Tghs5mM86H1OMtW14&#10;T9eDz0QIYRejgtz7KpbSpTkZdF1bEQfubGuDPsA6k7rGJoSbUvajaCgNFhwacqxomVP6f7gYBZtR&#10;tfjd2nuTleu/zWl3Gq+SsVfq67NdTEB4av1b/HJvdZg/GPSG8Hwn3C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m/w4zEAAAA3gAAAA8AAAAAAAAAAAAAAAAAmAIAAGRycy9k&#10;b3ducmV2LnhtbFBLBQYAAAAABAAEAPUAAACJAwAAAAA=&#10;" filled="f" stroked="f">
              <v:textbox inset="0,0,0,0">
                <w:txbxContent>
                  <w:p w:rsidR="00CF6E79" w:rsidRDefault="00CF6E79">
                    <w:pPr>
                      <w:spacing w:after="160" w:line="259" w:lineRule="auto"/>
                      <w:ind w:left="0" w:right="0" w:firstLine="0"/>
                      <w:jc w:val="left"/>
                    </w:pPr>
                  </w:p>
                </w:txbxContent>
              </v:textbox>
            </v:rect>
            <v:rect id="Rectangle 14417" o:spid="_x0000_s1189" style="position:absolute;left:4575;top:3063;width:592;height:26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NmF8QA&#10;AADeAAAADwAAAGRycy9kb3ducmV2LnhtbERPS4vCMBC+C/sfwix401QRH9Uosip69LHg7m1oxrZs&#10;MylNtNVfbwRhb/PxPWe2aEwhblS53LKCXjcCQZxYnXOq4Pu06YxBOI+ssbBMCu7kYDH/aM0w1rbm&#10;A92OPhUhhF2MCjLvy1hKl2Rk0HVtSRy4i60M+gCrVOoK6xBuCtmPoqE0mHNoyLCkr4ySv+PVKNiO&#10;y+XPzj7qtFj/bs/782R1mnil2p/NcgrCU+P/xW/3Tof5g0FvBK93wg1y/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bzZhfEAAAA3gAAAA8AAAAAAAAAAAAAAAAAmAIAAGRycy9k&#10;b3ducmV2LnhtbFBLBQYAAAAABAAEAPUAAACJAwAAAAA=&#10;" filled="f" stroked="f">
              <v:textbox inset="0,0,0,0">
                <w:txbxContent>
                  <w:p w:rsidR="00CF6E79" w:rsidRDefault="00CF6E79">
                    <w:pPr>
                      <w:spacing w:after="160" w:line="259" w:lineRule="auto"/>
                      <w:ind w:left="0" w:right="0" w:firstLine="0"/>
                      <w:jc w:val="left"/>
                    </w:pPr>
                  </w:p>
                </w:txbxContent>
              </v:textbox>
            </v:rect>
            <v:rect id="Rectangle 14418" o:spid="_x0000_s1190" style="position:absolute;left:4575;top:5120;width:592;height:26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zyZcgA&#10;AADeAAAADwAAAGRycy9kb3ducmV2LnhtbESPT2vCQBDF74V+h2UKvdWNRURjNiL9gx5bFdTbkB2T&#10;YHY2ZLcm9dN3DgVvM7w37/0mWw6uUVfqQu3ZwHiUgCIuvK25NLDffb7MQIWIbLHxTAZ+KcAyf3zI&#10;MLW+52+6bmOpJIRDigaqGNtU61BU5DCMfEss2tl3DqOsXalth72Eu0a/JslUO6xZGips6a2i4rL9&#10;cQbWs3Z13PhbXzYfp/Xh6zB/382jMc9Pw2oBKtIQ7+b/640V/MlkLLzyjsyg8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XbPJlyAAAAN4AAAAPAAAAAAAAAAAAAAAAAJgCAABk&#10;cnMvZG93bnJldi54bWxQSwUGAAAAAAQABAD1AAAAjQMAAAAA&#10;" filled="f" stroked="f">
              <v:textbox inset="0,0,0,0">
                <w:txbxContent>
                  <w:p w:rsidR="00CF6E79" w:rsidRDefault="00CF6E79">
                    <w:pPr>
                      <w:spacing w:after="160" w:line="259" w:lineRule="auto"/>
                      <w:ind w:left="0" w:right="0" w:firstLine="0"/>
                      <w:jc w:val="left"/>
                    </w:pPr>
                  </w:p>
                </w:txbxContent>
              </v:textbox>
            </v:rect>
            <v:rect id="Rectangle 14419" o:spid="_x0000_s1191" style="position:absolute;left:4575;top:7162;width:592;height:26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BX/sQA&#10;AADeAAAADwAAAGRycy9kb3ducmV2LnhtbERPS4vCMBC+C/sfwix401QRsdUosuuiR1+g3oZmti3b&#10;TEqTtdVfbwTB23x8z5ktWlOKK9WusKxg0I9AEKdWF5wpOB5+ehMQziNrLC2Tghs5WMw/OjNMtG14&#10;R9e9z0QIYZeggtz7KpHSpTkZdH1bEQfu19YGfYB1JnWNTQg3pRxG0VgaLDg05FjRV07p3/7fKFhP&#10;quV5Y+9NVq4u69P2FH8fYq9U97NdTkF4av1b/HJvdJg/Gg1ieL4TbpD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gV/7EAAAA3gAAAA8AAAAAAAAAAAAAAAAAmAIAAGRycy9k&#10;b3ducmV2LnhtbFBLBQYAAAAABAAEAPUAAACJAwAAAAA=&#10;" filled="f" stroked="f">
              <v:textbox inset="0,0,0,0">
                <w:txbxContent>
                  <w:p w:rsidR="00CF6E79" w:rsidRDefault="00CF6E79">
                    <w:pPr>
                      <w:spacing w:after="160" w:line="259" w:lineRule="auto"/>
                      <w:ind w:left="0" w:right="0" w:firstLine="0"/>
                      <w:jc w:val="left"/>
                    </w:pPr>
                  </w:p>
                </w:txbxContent>
              </v:textbox>
            </v:rect>
            <v:rect id="Rectangle 14420" o:spid="_x0000_s1192" style="position:absolute;left:4575;top:9204;width:592;height:26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3Y03scA&#10;AADeAAAADwAAAGRycy9kb3ducmV2LnhtbESPT2vCQBDF74LfYRmhN90oUjR1FVGLHv1TsL0N2WkS&#10;mp0N2a1J++mdg+Bthnnz3vstVp2r1I2aUHo2MB4loIgzb0vODXxc3oczUCEiW6w8k4E/CrBa9nsL&#10;TK1v+US3c8yVmHBI0UARY51qHbKCHIaRr4nl9u0bh1HWJte2wVbMXaUnSfKqHZYsCQXWtCko+zn/&#10;OgP7Wb3+PPj/Nq92X/vr8TrfXubRmJdBt34DFamLT/Hj+2Cl/nQ6EQDBkRn08g4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d2NN7HAAAA3gAAAA8AAAAAAAAAAAAAAAAAmAIAAGRy&#10;cy9kb3ducmV2LnhtbFBLBQYAAAAABAAEAPUAAACMAwAAAAA=&#10;" filled="f" stroked="f">
              <v:textbox inset="0,0,0,0">
                <w:txbxContent>
                  <w:p w:rsidR="00CF6E79" w:rsidRDefault="00CF6E79">
                    <w:pPr>
                      <w:spacing w:after="160" w:line="259" w:lineRule="auto"/>
                      <w:ind w:left="0" w:right="0" w:firstLine="0"/>
                      <w:jc w:val="left"/>
                    </w:pPr>
                  </w:p>
                </w:txbxContent>
              </v:textbox>
            </v:rect>
            <v:rect id="Rectangle 14421" o:spid="_x0000_s1193" style="position:absolute;top:11247;width:592;height:26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qRRcUA&#10;AADeAAAADwAAAGRycy9kb3ducmV2LnhtbERPTWvCQBC9F/wPyxR6azYRKRpdJdgWPVYjpL0N2TEJ&#10;zc6G7Nak/fVdQfA2j/c5q81oWnGh3jWWFSRRDIK4tLrhSsEpf3+eg3AeWWNrmRT8koPNevKwwlTb&#10;gQ90OfpKhBB2KSqove9SKV1Zk0EX2Y44cGfbG/QB9pXUPQ4h3LRyGscv0mDDoaHGjrY1ld/HH6Ng&#10;N++yz739G6r27WtXfBSL13zhlXp6HLMlCE+jv4tv7r0O82ezaQLXd8INcv0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OpFFxQAAAN4AAAAPAAAAAAAAAAAAAAAAAJgCAABkcnMv&#10;ZG93bnJldi54bWxQSwUGAAAAAAQABAD1AAAAigMAAAAA&#10;" filled="f" stroked="f">
              <v:textbox inset="0,0,0,0">
                <w:txbxContent>
                  <w:p w:rsidR="00CF6E79" w:rsidRDefault="00CF6E79">
                    <w:pPr>
                      <w:spacing w:after="160" w:line="259" w:lineRule="auto"/>
                      <w:ind w:left="0" w:right="0" w:firstLine="0"/>
                      <w:jc w:val="left"/>
                    </w:pPr>
                  </w:p>
                </w:txbxContent>
              </v:textbox>
            </v:rect>
            <v:shape id="Shape 14466" o:spid="_x0000_s1194" style="position:absolute;left:29897;top:316;width:0;height:1143;visibility:visible" coordsize="0,1143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rUxMQA&#10;AADeAAAADwAAAGRycy9kb3ducmV2LnhtbERPS2vCQBC+F/wPywi9lLqxaCgxG9G2guhJ+8DjNDtN&#10;gtnZkN3G+O9dQfA2H99z0nlvatFR6yrLCsajCARxbnXFhYKvz9XzKwjnkTXWlknBmRzMs8FDiom2&#10;J95Rt/eFCCHsElRQet8kUrq8JINuZBviwP3Z1qAPsC2kbvEUwk0tX6IolgYrDg0lNvRWUn7c/xsF&#10;NJ36JW3c0/lj+xMdvlG+/+pOqcdhv5iB8NT7u/jmXuswfzKJY7i+E26Q2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Sq1MTEAAAA3gAAAA8AAAAAAAAAAAAAAAAAmAIAAGRycy9k&#10;b3ducmV2LnhtbFBLBQYAAAAABAAEAPUAAACJAwAAAAA=&#10;" adj="0,,0" path="m,l,114300e" filled="f">
              <v:stroke joinstyle="round" endcap="round"/>
              <v:formulas/>
              <v:path arrowok="t" o:connecttype="segments" textboxrect="0,0,0,114300"/>
            </v:shape>
            <v:shape id="Shape 14467" o:spid="_x0000_s1195" style="position:absolute;left:15038;top:1459;width:26289;height:0;visibility:visible" coordsize="26289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YY1MUA&#10;AADeAAAADwAAAGRycy9kb3ducmV2LnhtbERPS2vCQBC+F/wPywi9FN2kPlqiq4gQEHKq9eJtyI5J&#10;NDsbsts8+uu7hUJv8/E9Z7sfTC06al1lWUE8j0AQ51ZXXCi4fKazdxDOI2usLZOCkRzsd5OnLSba&#10;9vxB3dkXIoSwS1BB6X2TSOnykgy6uW2IA3ezrUEfYFtI3WIfwk0tX6NoLQ1WHBpKbOhYUv44fxkF&#10;qzHW1+y+yNyRh+JF3lP6TmOlnqfDYQPC0+D/xX/ukw7zl8v1G/y+E26Qu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hhjUxQAAAN4AAAAPAAAAAAAAAAAAAAAAAJgCAABkcnMv&#10;ZG93bnJldi54bWxQSwUGAAAAAAQABAD1AAAAigMAAAAA&#10;" adj="0,,0" path="m,l2628900,e" filled="f">
              <v:stroke joinstyle="round" endcap="round"/>
              <v:formulas/>
              <v:path arrowok="t" o:connecttype="segments" textboxrect="0,0,2628900,0"/>
            </v:shape>
            <v:shape id="Shape 14468" o:spid="_x0000_s1196" style="position:absolute;left:15038;top:1459;width:0;height:1143;visibility:visible" coordsize="0,1143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nlLccA&#10;AADeAAAADwAAAGRycy9kb3ducmV2LnhtbESPT2vCQBDF74LfYRnBi9RNi0pJXaV/FIqe1Lb0OM2O&#10;STA7G7JrjN++cxC8zfDevPeb+bJzlWqpCaVnA4/jBBRx5m3JuYGvw/rhGVSIyBYrz2TgSgGWi35v&#10;jqn1F95Ru4+5khAOKRooYqxTrUNWkMMw9jWxaEffOIyyNrm2DV4k3FX6KUlm2mHJ0lBgTe8FZaf9&#10;2Rmg6TS+0SaMrqvtT/L7jfrjz7bGDAfd6wuoSF28m2/Xn1bwJ5OZ8Mo7MoNe/A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p55S3HAAAA3gAAAA8AAAAAAAAAAAAAAAAAmAIAAGRy&#10;cy9kb3ducmV2LnhtbFBLBQYAAAAABAAEAPUAAACMAwAAAAA=&#10;" adj="0,,0" path="m,l,114300e" filled="f">
              <v:stroke joinstyle="round" endcap="round"/>
              <v:formulas/>
              <v:path arrowok="t" o:connecttype="segments" textboxrect="0,0,0,114300"/>
            </v:shape>
            <v:shape id="Shape 14470" o:spid="_x0000_s1197" style="position:absolute;left:11609;top:3624;width:11430;height:3429;visibility:visible" coordsize="1143000,3429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rY8cA&#10;AADeAAAADwAAAGRycy9kb3ducmV2LnhtbESPQWvCQBCF7wX/wzJCb3WjSCupq4hQKKUITVv0uGTH&#10;JJidDZnRpP++cyj0NsO8ee996+0YW3PDnptEDuazDAxSmUJDlYOvz5eHFRgWT8G3idDBDzJsN5O7&#10;tc9DGugDb4VURk2Ic++gFulya7msMXqepQ5Jb+fURy+69pUNvR/UPLZ2kWWPNvqGNKH2He5rLC/F&#10;NToY+Pg+Zz4d3q6HRfg+FrJqTuLc/XTcPYMRHOVf/Pf9GrT+cvmkAIqjM9jN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Kvq2PHAAAA3gAAAA8AAAAAAAAAAAAAAAAAmAIAAGRy&#10;cy9kb3ducmV2LnhtbFBLBQYAAAAABAAEAPUAAACMAwAAAAA=&#10;" adj="0,,0" path="m,342900r1143000,l1143000,,,,,342900xe" filled="f">
              <v:stroke miterlimit="66585f" joinstyle="miter" endcap="round"/>
              <v:formulas/>
              <v:path arrowok="t" o:connecttype="segments" textboxrect="0,0,1143000,342900"/>
            </v:shape>
            <v:rect id="Rectangle 199506" o:spid="_x0000_s1198" style="position:absolute;left:12575;top:4543;width:5042;height:215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2eHLsMA&#10;AADfAAAADwAAAGRycy9kb3ducmV2LnhtbERPy4rCMBTdD/gP4QruxlRBsdUo4gNdzqig7i7NtS02&#10;N6WJtjNfPxkQXB7Oe7ZoTSmeVLvCsoJBPwJBnFpdcKbgdNx+TkA4j6yxtEwKfsjBYt75mGGibcPf&#10;9Dz4TIQQdgkqyL2vEildmpNB17cVceButjboA6wzqWtsQrgp5TCKxtJgwaEhx4pWOaX3w8Mo2E2q&#10;5WVvf5us3Fx3569zvD7GXqlet11OQXhq/Vv8cu91mB/Ho2gM/38CAD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2eHLsMAAADfAAAADwAAAAAAAAAAAAAAAACYAgAAZHJzL2Rv&#10;d25yZXYueG1sUEsFBgAAAAAEAAQA9QAAAIgDAAAAAA==&#10;" filled="f" stroked="f">
              <v:textbox inset="0,0,0,0">
                <w:txbxContent>
                  <w:p w:rsidR="00CF6E79" w:rsidRDefault="00CF6E79">
                    <w:pPr>
                      <w:spacing w:after="160" w:line="259" w:lineRule="auto"/>
                      <w:ind w:left="0" w:right="0" w:firstLine="0"/>
                      <w:jc w:val="left"/>
                    </w:pPr>
                    <w:r>
                      <w:t>прям</w:t>
                    </w:r>
                  </w:p>
                </w:txbxContent>
              </v:textbox>
            </v:rect>
            <v:rect id="Rectangle 199508" o:spid="_x0000_s1199" style="position:absolute;left:16366;top:4543;width:2637;height:215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S2x8QA&#10;AADfAAAADwAAAGRycy9kb3ducmV2LnhtbERPTWvCQBC9C/6HZQq96aYFi0ldRayiR6uC9jZkp0lo&#10;djZkV5P21zuHgsfH+54telerG7Wh8mzgZZyAIs69rbgwcDpuRlNQISJbrD2TgV8KsJgPBzPMrO/4&#10;k26HWCgJ4ZChgTLGJtM65CU5DGPfEAv37VuHUWBbaNtiJ+Gu1q9J8qYdViwNJTa0Kin/OVydge20&#10;WV52/q8r6vXX9rw/px/HNBrz/NQv30FF6uND/O/eWZmfppNEBssfAaD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W0tsfEAAAA3wAAAA8AAAAAAAAAAAAAAAAAmAIAAGRycy9k&#10;b3ducmV2LnhtbFBLBQYAAAAABAAEAPUAAACJAwAAAAA=&#10;" filled="f" stroked="f">
              <v:textbox inset="0,0,0,0">
                <w:txbxContent>
                  <w:p w:rsidR="00CF6E79" w:rsidRDefault="00CF6E79">
                    <w:pPr>
                      <w:spacing w:after="160" w:line="259" w:lineRule="auto"/>
                      <w:ind w:left="0" w:right="0" w:firstLine="0"/>
                      <w:jc w:val="left"/>
                    </w:pPr>
                    <w:r>
                      <w:t>ые</w:t>
                    </w:r>
                  </w:p>
                </w:txbxContent>
              </v:textbox>
            </v:rect>
            <v:rect id="Rectangle 14472" o:spid="_x0000_s1200" style="position:absolute;left:18340;top:4191;width:592;height:26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1sgL8QA&#10;AADeAAAADwAAAGRycy9kb3ducmV2LnhtbERPS4vCMBC+L/gfwgje1lQRV6tRZFfRo48F9TY0Y1ts&#10;JqWJtvrrjbCwt/n4njOdN6YQd6pcbllBrxuBIE6szjlV8HtYfY5AOI+ssbBMCh7kYD5rfUwx1rbm&#10;Hd33PhUhhF2MCjLvy1hKl2Rk0HVtSRy4i60M+gCrVOoK6xBuCtmPoqE0mHNoyLCk74yS6/5mFKxH&#10;5eK0sc86LZbn9XF7HP8cxl6pTrtZTEB4avy/+M+90WH+YPDVh/c74QY5e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bIC/EAAAA3gAAAA8AAAAAAAAAAAAAAAAAmAIAAGRycy9k&#10;b3ducmV2LnhtbFBLBQYAAAAABAAEAPUAAACJAwAAAAA=&#10;" filled="f" stroked="f">
              <v:textbox inset="0,0,0,0">
                <w:txbxContent>
                  <w:p w:rsidR="00CF6E79" w:rsidRDefault="00CF6E79">
                    <w:pPr>
                      <w:spacing w:after="160" w:line="259" w:lineRule="auto"/>
                      <w:ind w:left="0" w:right="0" w:firstLine="0"/>
                      <w:jc w:val="left"/>
                    </w:pPr>
                  </w:p>
                </w:txbxContent>
              </v:textbox>
            </v:rect>
            <v:shape id="Shape 14474" o:spid="_x0000_s1201" style="position:absolute;left:34469;top:3624;width:10287;height:3429;visibility:visible" coordsize="1028700,3429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jsJB8MA&#10;AADeAAAADwAAAGRycy9kb3ducmV2LnhtbERPS4vCMBC+C/6HMII3TZXiutUoPlDWi6C7ex+bsa02&#10;k9JErf9+Iyx4m4/vOdN5Y0pxp9oVlhUM+hEI4tTqgjMFP9+b3hiE88gaS8uk4EkO5rN2a4qJtg8+&#10;0P3oMxFC2CWoIPe+SqR0aU4GXd9WxIE729qgD7DOpK7xEcJNKYdRNJIGCw4NOVa0yim9Hm9GwWW7&#10;WvMvjs3p8yn3tBtsq2w5VKrbaRYTEJ4a/xb/u790mB/HHzG83gk3yN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jsJB8MAAADeAAAADwAAAAAAAAAAAAAAAACYAgAAZHJzL2Rv&#10;d25yZXYueG1sUEsFBgAAAAAEAAQA9QAAAIgDAAAAAA==&#10;" adj="0,,0" path="m,342900r1028700,l1028700,,,,,342900xe" filled="f">
              <v:stroke miterlimit="66585f" joinstyle="miter" endcap="round"/>
              <v:formulas/>
              <v:path arrowok="t" o:connecttype="segments" textboxrect="0,0,1028700,342900"/>
            </v:shape>
            <v:rect id="Rectangle 14475" o:spid="_x0000_s1202" style="position:absolute;left:35441;top:4543;width:10731;height:215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K4W8UA&#10;AADeAAAADwAAAGRycy9kb3ducmV2LnhtbERPS2vCQBC+C/6HZQRvulGsj+gqoi16tCqotyE7JsHs&#10;bMhuTdpf3y0Ivc3H95zFqjGFeFLlcssKBv0IBHFidc6pgvPpozcF4TyyxsIyKfgmB6tlu7XAWNua&#10;P+l59KkIIexiVJB5X8ZSuiQjg65vS+LA3W1l0AdYpVJXWIdwU8hhFI2lwZxDQ4YlbTJKHscvo2A3&#10;LdfXvf2p0+L9trscLrPtaeaV6naa9RyEp8b/i1/uvQ7zR6PJG/y9E26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srhbxQAAAN4AAAAPAAAAAAAAAAAAAAAAAJgCAABkcnMv&#10;ZG93bnJldi54bWxQSwUGAAAAAAQABAD1AAAAigMAAAAA&#10;" filled="f" stroked="f">
              <v:textbox inset="0,0,0,0">
                <w:txbxContent>
                  <w:p w:rsidR="00CF6E79" w:rsidRDefault="00CF6E79">
                    <w:pPr>
                      <w:spacing w:after="160" w:line="259" w:lineRule="auto"/>
                      <w:ind w:left="0" w:right="0" w:firstLine="0"/>
                      <w:jc w:val="left"/>
                    </w:pPr>
                    <w:r>
                      <w:t>косвенные</w:t>
                    </w:r>
                  </w:p>
                </w:txbxContent>
              </v:textbox>
            </v:rect>
            <v:rect id="Rectangle 14476" o:spid="_x0000_s1203" style="position:absolute;left:43503;top:4191;width:593;height:26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AmLMQA&#10;AADeAAAADwAAAGRycy9kb3ducmV2LnhtbERPS4vCMBC+C/6HMMLeNFXE1WoUURc9rg9Qb0MztsVm&#10;Upqs7frrzcKCt/n4njNbNKYQD6pcbllBvxeBIE6szjlVcDp+dccgnEfWWFgmBb/kYDFvt2YYa1vz&#10;nh4Hn4oQwi5GBZn3ZSylSzIy6Hq2JA7czVYGfYBVKnWFdQg3hRxE0UgazDk0ZFjSKqPkfvgxCrbj&#10;cnnZ2WedFpvr9vx9nqyPE6/UR6dZTkF4avxb/O/e6TB/OPwcwd874QY5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RgJizEAAAA3gAAAA8AAAAAAAAAAAAAAAAAmAIAAGRycy9k&#10;b3ducmV2LnhtbFBLBQYAAAAABAAEAPUAAACJAwAAAAA=&#10;" filled="f" stroked="f">
              <v:textbox inset="0,0,0,0">
                <w:txbxContent>
                  <w:p w:rsidR="00CF6E79" w:rsidRDefault="00CF6E79">
                    <w:pPr>
                      <w:spacing w:after="160" w:line="259" w:lineRule="auto"/>
                      <w:ind w:left="0" w:right="0" w:firstLine="0"/>
                      <w:jc w:val="left"/>
                    </w:pPr>
                  </w:p>
                </w:txbxContent>
              </v:textbox>
            </v:rect>
            <v:shape id="Shape 14477" o:spid="_x0000_s1204" style="position:absolute;left:41327;top:1459;width:0;height:1143;visibility:visible" coordsize="0,1143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ngsUA&#10;AADeAAAADwAAAGRycy9kb3ducmV2LnhtbERPS2vCQBC+C/6HZYRepG4sPkqajdhqoeipakuP0+yY&#10;BLOzIbvG+O/dQsHbfHzPSRadqURLjSstKxiPIhDEmdUl5woO+/fHZxDOI2usLJOCKzlYpP1egrG2&#10;F/6kdudzEULYxaig8L6OpXRZQQbdyNbEgTvaxqAPsMmlbvASwk0ln6JoJg2WHBoKrOmtoOy0OxsF&#10;NJ36V9q44XW9/Y5+vlCufnWr1MOgW76A8NT5u/jf/aHD/MlkPoe/d8INMr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P+eCxQAAAN4AAAAPAAAAAAAAAAAAAAAAAJgCAABkcnMv&#10;ZG93bnJldi54bWxQSwUGAAAAAAQABAD1AAAAigMAAAAA&#10;" adj="0,,0" path="m,l,114300e" filled="f">
              <v:stroke joinstyle="round" endcap="round"/>
              <v:formulas/>
              <v:path arrowok="t" o:connecttype="segments" textboxrect="0,0,0,114300"/>
            </v:shape>
            <v:shape id="Shape 14478" o:spid="_x0000_s1205" style="position:absolute;left:17324;top:7053;width:0;height:1143;visibility:visible" coordsize="0,1143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Bz8MgA&#10;AADeAAAADwAAAGRycy9kb3ducmV2LnhtbESPT2vCQBDF74V+h2UKvYhuLFoluopaC6U91T+lxzE7&#10;TUKzsyG7jfHbOwehtxnem/d+M192rlItNaH0bGA4SEARZ96WnBs47F/7U1AhIlusPJOBCwVYLu7v&#10;5phaf+ZPancxVxLCIUUDRYx1qnXICnIYBr4mFu3HNw6jrE2ubYNnCXeVfkqSZ+2wZGkosKZNQdnv&#10;7s8ZoPE4ruk99C7bj6/k+4j65WRbYx4futUMVKQu/ptv129W8EejifDKOzKDXlw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foHPwyAAAAN4AAAAPAAAAAAAAAAAAAAAAAJgCAABk&#10;cnMvZG93bnJldi54bWxQSwUGAAAAAAQABAD1AAAAjQMAAAAA&#10;" adj="0,,0" path="m,114300l,e" filled="f">
              <v:stroke joinstyle="round" endcap="round"/>
              <v:formulas/>
              <v:path arrowok="t" o:connecttype="segments" textboxrect="0,0,0,114300"/>
            </v:shape>
            <v:shape id="Shape 14480" o:spid="_x0000_s1206" style="position:absolute;left:8008;top:9339;width:11430;height:3429;visibility:visible" coordsize="1143000,3429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rbRMYA&#10;AADeAAAADwAAAGRycy9kb3ducmV2LnhtbESPQUvDQBCF74L/YRnBm920FAmx2yJCoYgUGivtcciO&#10;STA7G7LTJv77zkHwNsO8ee99q80UOnOlIbWRHcxnGRjiKvqWawfHz+1TDiYJsscuMjn4pQSb9f3d&#10;CgsfRz7QtZTaqAmnAh00In1hbaoaCphmsSfW23ccAoquQ239gKOah84usuzZBmxZExrs6a2h6qe8&#10;BAdjOn3MUzrv3y/7hf86lZK3Z3Hu8WF6fQEjNMm/+O9757X+cpkrgOLoDHZ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3rbRMYAAADeAAAADwAAAAAAAAAAAAAAAACYAgAAZHJz&#10;L2Rvd25yZXYueG1sUEsFBgAAAAAEAAQA9QAAAIsDAAAAAA==&#10;" adj="0,,0" path="m,342900r1143000,l1143000,,,,,342900xe" filled="f">
              <v:stroke miterlimit="66585f" joinstyle="miter" endcap="round"/>
              <v:formulas/>
              <v:path arrowok="t" o:connecttype="segments" textboxrect="0,0,1143000,342900"/>
            </v:shape>
            <v:rect id="Rectangle 14481" o:spid="_x0000_s1207" style="position:absolute;left:8978;top:10258;width:9460;height:215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zOf8UA&#10;AADeAAAADwAAAGRycy9kb3ducmV2LnhtbERPS2vCQBC+C/0PyxS86SYlSExdQ+gDPfoo2N6G7DQJ&#10;zc6G7NZEf70rFHqbj+85q3w0rThT7xrLCuJ5BIK4tLrhSsHH8X2WgnAeWWNrmRRcyEG+fpisMNN2&#10;4D2dD74SIYRdhgpq77tMSlfWZNDNbUccuG/bG/QB9pXUPQ4h3LTyKYoW0mDDoaHGjl5qKn8Ov0bB&#10;Ju2Kz629DlX79rU57U7L1+PSKzV9HItnEJ5G/y/+c291mJ8kaQz3d8INcn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XM5/xQAAAN4AAAAPAAAAAAAAAAAAAAAAAJgCAABkcnMv&#10;ZG93bnJldi54bWxQSwUGAAAAAAQABAD1AAAAigMAAAAA&#10;" filled="f" stroked="f">
              <v:textbox inset="0,0,0,0">
                <w:txbxContent>
                  <w:p w:rsidR="00CF6E79" w:rsidRDefault="00CF6E79">
                    <w:pPr>
                      <w:spacing w:after="160" w:line="259" w:lineRule="auto"/>
                      <w:ind w:left="0" w:right="0" w:firstLine="0"/>
                      <w:jc w:val="left"/>
                    </w:pPr>
                    <w:r>
                      <w:t>реальные</w:t>
                    </w:r>
                  </w:p>
                </w:txbxContent>
              </v:textbox>
            </v:rect>
            <v:rect id="Rectangle 14482" o:spid="_x0000_s1208" style="position:absolute;left:16084;top:9906;width:593;height:26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o5QCMQA&#10;AADeAAAADwAAAGRycy9kb3ducmV2LnhtbERPTYvCMBC9C/6HMMLeNFVkqdUo4q7o0VVBvQ3N2Bab&#10;SWmi7e6vNwuCt3m8z5ktWlOKB9WusKxgOIhAEKdWF5wpOB7W/RiE88gaS8uk4JccLObdzgwTbRv+&#10;ocfeZyKEsEtQQe59lUjp0pwMuoGtiAN3tbVBH2CdSV1jE8JNKUdR9CkNFhwacqxolVN629+Ngk1c&#10;Lc9b+9dk5fdlc9qdJl+HiVfqo9cupyA8tf4tfrm3Oswfj+MR/L8TbpDz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6OUAjEAAAA3gAAAA8AAAAAAAAAAAAAAAAAmAIAAGRycy9k&#10;b3ducmV2LnhtbFBLBQYAAAAABAAEAPUAAACJAwAAAAA=&#10;" filled="f" stroked="f">
              <v:textbox inset="0,0,0,0">
                <w:txbxContent>
                  <w:p w:rsidR="00CF6E79" w:rsidRDefault="00CF6E79">
                    <w:pPr>
                      <w:spacing w:after="160" w:line="259" w:lineRule="auto"/>
                      <w:ind w:left="0" w:right="0" w:firstLine="0"/>
                      <w:jc w:val="left"/>
                    </w:pPr>
                  </w:p>
                </w:txbxContent>
              </v:textbox>
            </v:rect>
            <v:shape id="Shape 14483" o:spid="_x0000_s1209" style="position:absolute;left:10466;top:8196;width:14859;height:0;visibility:visible" coordsize="14859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xKJMQA&#10;AADeAAAADwAAAGRycy9kb3ducmV2LnhtbERPS2vCQBC+F/wPyxR6azZNbZTUVYIg9HEy2vuYHZOQ&#10;7GzIbmP677uC4G0+vuesNpPpxEiDaywreIliEMSl1Q1XCo6H3fMShPPIGjvLpOCPHGzWs4cVZtpe&#10;eE9j4SsRQthlqKD2vs+kdGVNBl1ke+LAne1g0Ac4VFIPeAnhppNJHKfSYMOhocaetjWVbfFrFLR9&#10;vku/k3P69hN/nRbt53iSzajU0+OUv4PwNPm7+Ob+0GH+fL58hes74Qa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G8SiTEAAAA3gAAAA8AAAAAAAAAAAAAAAAAmAIAAGRycy9k&#10;b3ducmV2LnhtbFBLBQYAAAAABAAEAPUAAACJAwAAAAA=&#10;" adj="0,,0" path="m,l1485900,e" filled="f">
              <v:stroke joinstyle="round" endcap="round"/>
              <v:formulas/>
              <v:path arrowok="t" o:connecttype="segments" textboxrect="0,0,1485900,0"/>
            </v:shape>
            <v:shape id="Shape 14484" o:spid="_x0000_s1210" style="position:absolute;left:10466;top:8196;width:0;height:1143;visibility:visible" coordsize="0,1143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gJ0sQA&#10;AADeAAAADwAAAGRycy9kb3ducmV2LnhtbERPTWvCQBC9C/6HZYReSt0oUSS6SqstiJ60rXgcs2MS&#10;zM6G7DbGf+8KBW/zeJ8zW7SmFA3VrrCsYNCPQBCnVhecKfj5/nqbgHAeWWNpmRTcyMFi3u3MMNH2&#10;yjtq9j4TIYRdggpy76tESpfmZND1bUUcuLOtDfoA60zqGq8h3JRyGEVjabDg0JBjRcuc0sv+zyig&#10;0ch/0Ma93j63h+j4i3J10o1SL732fQrCU+uf4n/3Wof5cTyJ4fFOuEHO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s4CdLEAAAA3gAAAA8AAAAAAAAAAAAAAAAAmAIAAGRycy9k&#10;b3ducmV2LnhtbFBLBQYAAAAABAAEAPUAAACJAwAAAAA=&#10;" adj="0,,0" path="m,l,114300e" filled="f">
              <v:stroke joinstyle="round" endcap="round"/>
              <v:formulas/>
              <v:path arrowok="t" o:connecttype="segments" textboxrect="0,0,0,114300"/>
            </v:shape>
            <v:shape id="Shape 14486" o:spid="_x0000_s1211" style="position:absolute;left:20581;top:9339;width:11430;height:3429;visibility:visible" coordsize="1143000,3429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mq8MA&#10;AADeAAAADwAAAGRycy9kb3ducmV2LnhtbERPTUvDQBC9C/6HZQRvdtNSSojdFhEEESk0VtrjkB2T&#10;YHY2ZKZN/PddQfA2j/c56+0UOnOhQdrIDuazDAxxFX3LtYPDx8tDDkYU2WMXmRz8kMB2c3uzxsLH&#10;kfd0KbU2KYSlQAeNal9YK1VDAWUWe+LEfcUhoCY41NYPOKbw0NlFlq1swJZTQ4M9PTdUfZfn4GCU&#10;4/tc5LR7O+8W/vNYat6e1Ln7u+npEYzSpP/iP/erT/OXy3wFv++kG+zm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9/mq8MAAADeAAAADwAAAAAAAAAAAAAAAACYAgAAZHJzL2Rv&#10;d25yZXYueG1sUEsFBgAAAAAEAAQA9QAAAIgDAAAAAA==&#10;" adj="0,,0" path="m,342900r1143000,l1143000,,,,,342900xe" filled="f">
              <v:stroke miterlimit="66585f" joinstyle="miter" endcap="round"/>
              <v:formulas/>
              <v:path arrowok="t" o:connecttype="segments" textboxrect="0,0,1143000,342900"/>
            </v:shape>
            <v:rect id="Rectangle 14487" o:spid="_x0000_s1212" style="position:absolute;left:21555;top:10258;width:7553;height:215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nzkMQA&#10;AADeAAAADwAAAGRycy9kb3ducmV2LnhtbERPS4vCMBC+C/sfwgh709RF1lqNIvtAj75AvQ3N2Bab&#10;SWmytuuvN4LgbT6+50znrSnFlWpXWFYw6EcgiFOrC84U7He/vRiE88gaS8uk4J8czGdvnSkm2ja8&#10;oevWZyKEsEtQQe59lUjp0pwMur6tiAN3trVBH2CdSV1jE8JNKT+i6FMaLDg05FjRV07pZftnFCzj&#10;anFc2VuTlT+n5WF9GH/vxl6p9267mIDw1PqX+Ole6TB/OIxH8Hgn3C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7585DEAAAA3gAAAA8AAAAAAAAAAAAAAAAAmAIAAGRycy9k&#10;b3ducmV2LnhtbFBLBQYAAAAABAAEAPUAAACJAwAAAAA=&#10;" filled="f" stroked="f">
              <v:textbox inset="0,0,0,0">
                <w:txbxContent>
                  <w:p w:rsidR="00CF6E79" w:rsidRDefault="00CF6E79">
                    <w:pPr>
                      <w:spacing w:after="160" w:line="259" w:lineRule="auto"/>
                      <w:ind w:left="0" w:right="0" w:firstLine="0"/>
                      <w:jc w:val="left"/>
                    </w:pPr>
                    <w:r>
                      <w:t>личные</w:t>
                    </w:r>
                  </w:p>
                </w:txbxContent>
              </v:textbox>
            </v:rect>
            <v:rect id="Rectangle 14488" o:spid="_x0000_s1213" style="position:absolute;left:27224;top:9906;width:593;height:26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Zn4scA&#10;AADeAAAADwAAAGRycy9kb3ducmV2LnhtbESPQWvCQBCF70L/wzKF3nRTEYmpq4ha9GhVsL0N2WkS&#10;mp0N2a1J/fXOoeBthvfmvW/my97V6kptqDwbeB0loIhzbysuDJxP78MUVIjIFmvPZOCPAiwXT4M5&#10;ZtZ3/EHXYyyUhHDI0EAZY5NpHfKSHIaRb4hF+/atwyhrW2jbYifhrtbjJJlqhxVLQ4kNrUvKf46/&#10;zsAubVafe3/rinr7tbscLrPNaRaNeXnuV2+gIvXxYf6/3lvBn0xS4ZV3ZAa9uA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9mZ+LHAAAA3gAAAA8AAAAAAAAAAAAAAAAAmAIAAGRy&#10;cy9kb3ducmV2LnhtbFBLBQYAAAAABAAEAPUAAACMAwAAAAA=&#10;" filled="f" stroked="f">
              <v:textbox inset="0,0,0,0">
                <w:txbxContent>
                  <w:p w:rsidR="00CF6E79" w:rsidRDefault="00CF6E79">
                    <w:pPr>
                      <w:spacing w:after="160" w:line="259" w:lineRule="auto"/>
                      <w:ind w:left="0" w:right="0" w:firstLine="0"/>
                      <w:jc w:val="left"/>
                    </w:pPr>
                  </w:p>
                </w:txbxContent>
              </v:textbox>
            </v:rect>
            <v:shape id="Shape 14489" o:spid="_x0000_s1214" style="position:absolute;left:25325;top:8196;width:0;height:1143;visibility:visible" coordsize="0,1143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mmTMUA&#10;AADeAAAADwAAAGRycy9kb3ducmV2LnhtbERPTWvCQBC9C/6HZYRepG4sKjbNRmy1UPRUtaXHaXZM&#10;gtnZkF1j/PduoeBtHu9zkkVnKtFS40rLCsajCARxZnXJuYLD/v1xDsJ5ZI2VZVJwJQeLtN9LMNb2&#10;wp/U7nwuQgi7GBUU3texlC4ryKAb2Zo4cEfbGPQBNrnUDV5CuKnkUxTNpMGSQ0OBNb0VlJ12Z6OA&#10;plP/Shs3vK6339HPF8rVr26Vehh0yxcQnjp/F/+7P3SYP5nMn+HvnXCDTG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OaZMxQAAAN4AAAAPAAAAAAAAAAAAAAAAAJgCAABkcnMv&#10;ZG93bnJldi54bWxQSwUGAAAAAAQABAD1AAAAigMAAAAA&#10;" adj="0,,0" path="m,l,114300e" filled="f">
              <v:stroke joinstyle="round" endcap="round"/>
              <v:formulas/>
              <v:path arrowok="t" o:connecttype="segments" textboxrect="0,0,0,114300"/>
            </v:shape>
            <w10:anchorlock/>
          </v:group>
        </w:pict>
      </w:r>
    </w:p>
    <w:p w:rsidR="00A22D4C" w:rsidRDefault="00A22D4C">
      <w:pPr>
        <w:spacing w:after="20" w:line="259" w:lineRule="auto"/>
        <w:ind w:left="720" w:right="0" w:firstLine="0"/>
        <w:jc w:val="left"/>
      </w:pPr>
    </w:p>
    <w:p w:rsidR="00A22D4C" w:rsidRDefault="00865076">
      <w:pPr>
        <w:spacing w:after="128"/>
        <w:ind w:left="725" w:right="1117"/>
      </w:pPr>
      <w:r>
        <w:t xml:space="preserve">Рис.3.6.Классификация налогов по характеру налогового изъятия. </w:t>
      </w:r>
    </w:p>
    <w:p w:rsidR="00A22D4C" w:rsidRDefault="00A22D4C">
      <w:pPr>
        <w:spacing w:after="20" w:line="259" w:lineRule="auto"/>
        <w:ind w:left="720" w:right="0" w:firstLine="0"/>
        <w:jc w:val="left"/>
      </w:pPr>
    </w:p>
    <w:p w:rsidR="00A22D4C" w:rsidRDefault="00865076">
      <w:pPr>
        <w:spacing w:line="364" w:lineRule="auto"/>
        <w:ind w:left="715" w:right="1117" w:firstLine="567"/>
      </w:pPr>
      <w:r>
        <w:rPr>
          <w:i/>
        </w:rPr>
        <w:t>Прямые</w:t>
      </w:r>
      <w:r>
        <w:t xml:space="preserve"> налоги устанавливаются  непосредственно на финансовые результаты, доходы или стоимость имущества. Они взимаются с доходов или имущества налогоплательщиков и зависят от величины доходов и размера имущества. Чем больше доход, тем больше величина прямого налога. Высокая доля прямых налогов свидетельствует о стабильном, устойчивом развитии экономики.  При этом прямые налоги можно разбить на две группы: </w:t>
      </w:r>
    </w:p>
    <w:p w:rsidR="00A22D4C" w:rsidRDefault="00865076">
      <w:pPr>
        <w:spacing w:after="62" w:line="350" w:lineRule="auto"/>
        <w:ind w:left="1090" w:right="7959"/>
      </w:pPr>
      <w:r>
        <w:rPr>
          <w:noProof/>
        </w:rPr>
        <w:drawing>
          <wp:inline distT="0" distB="0" distL="0" distR="0">
            <wp:extent cx="195072" cy="217932"/>
            <wp:effectExtent l="0" t="0" r="0" b="0"/>
            <wp:docPr id="14440" name="Picture 14440"/>
            <wp:cNvGraphicFramePr/>
            <a:graphic xmlns:a="http://schemas.openxmlformats.org/drawingml/2006/main">
              <a:graphicData uri="http://schemas.openxmlformats.org/drawingml/2006/picture">
                <pic:pic xmlns:pic="http://schemas.openxmlformats.org/drawingml/2006/picture">
                  <pic:nvPicPr>
                    <pic:cNvPr id="14440" name="Picture 14440"/>
                    <pic:cNvPicPr/>
                  </pic:nvPicPr>
                  <pic:blipFill>
                    <a:blip r:embed="rId13" cstate="print"/>
                    <a:stretch>
                      <a:fillRect/>
                    </a:stretch>
                  </pic:blipFill>
                  <pic:spPr>
                    <a:xfrm>
                      <a:off x="0" y="0"/>
                      <a:ext cx="195072" cy="217932"/>
                    </a:xfrm>
                    <a:prstGeom prst="rect">
                      <a:avLst/>
                    </a:prstGeom>
                  </pic:spPr>
                </pic:pic>
              </a:graphicData>
            </a:graphic>
          </wp:inline>
        </w:drawing>
      </w:r>
      <w:r>
        <w:t xml:space="preserve">реальные </w:t>
      </w:r>
      <w:r>
        <w:rPr>
          <w:noProof/>
        </w:rPr>
        <w:drawing>
          <wp:inline distT="0" distB="0" distL="0" distR="0">
            <wp:extent cx="195072" cy="217932"/>
            <wp:effectExtent l="0" t="0" r="0" b="0"/>
            <wp:docPr id="14444" name="Picture 14444"/>
            <wp:cNvGraphicFramePr/>
            <a:graphic xmlns:a="http://schemas.openxmlformats.org/drawingml/2006/main">
              <a:graphicData uri="http://schemas.openxmlformats.org/drawingml/2006/picture">
                <pic:pic xmlns:pic="http://schemas.openxmlformats.org/drawingml/2006/picture">
                  <pic:nvPicPr>
                    <pic:cNvPr id="14444" name="Picture 14444"/>
                    <pic:cNvPicPr/>
                  </pic:nvPicPr>
                  <pic:blipFill>
                    <a:blip r:embed="rId13" cstate="print"/>
                    <a:stretch>
                      <a:fillRect/>
                    </a:stretch>
                  </pic:blipFill>
                  <pic:spPr>
                    <a:xfrm>
                      <a:off x="0" y="0"/>
                      <a:ext cx="195072" cy="217932"/>
                    </a:xfrm>
                    <a:prstGeom prst="rect">
                      <a:avLst/>
                    </a:prstGeom>
                  </pic:spPr>
                </pic:pic>
              </a:graphicData>
            </a:graphic>
          </wp:inline>
        </w:drawing>
      </w:r>
      <w:r>
        <w:t xml:space="preserve">личные </w:t>
      </w:r>
    </w:p>
    <w:p w:rsidR="00A22D4C" w:rsidRDefault="00865076">
      <w:pPr>
        <w:spacing w:line="370" w:lineRule="auto"/>
        <w:ind w:left="715" w:right="1117" w:firstLine="567"/>
      </w:pPr>
      <w:r>
        <w:rPr>
          <w:i/>
        </w:rPr>
        <w:t>Реальные налоги</w:t>
      </w:r>
      <w:r>
        <w:t xml:space="preserve"> – это налоги на какое-либо предприятие, на землю, на дом и т.д. Реальные налоги взимаются по внешнему признаку, а не по доходу. Например, внешним  признаком может служить площадь земельного участка, численность работающих, количество квартир в доме, количество станков и т.д.  </w:t>
      </w:r>
    </w:p>
    <w:p w:rsidR="00A22D4C" w:rsidRDefault="00865076">
      <w:pPr>
        <w:spacing w:line="399" w:lineRule="auto"/>
        <w:ind w:left="715" w:right="1117" w:firstLine="567"/>
      </w:pPr>
      <w:r>
        <w:t xml:space="preserve">Для реальных налогов характерно взимание с отдельных видов имущества и обложение строится на основе средней доходности этого имущества. </w:t>
      </w:r>
    </w:p>
    <w:p w:rsidR="00A22D4C" w:rsidRDefault="00865076">
      <w:pPr>
        <w:spacing w:line="377" w:lineRule="auto"/>
        <w:ind w:left="715" w:right="1117" w:firstLine="567"/>
      </w:pPr>
      <w:r>
        <w:rPr>
          <w:i/>
        </w:rPr>
        <w:t>Личные налоги</w:t>
      </w:r>
      <w:r>
        <w:t xml:space="preserve"> – это налоги на доходы или имущество, взимаемые у источника дохода или по декларации (подоходный налог с физических лиц, налог на имущество физических лиц, налог на имущество, переходящее в порядке наследования и дарения, налог на прибыль и т.д.). В основе обложения лежит величина дохода или имущества физических лиц. </w:t>
      </w:r>
    </w:p>
    <w:p w:rsidR="00A22D4C" w:rsidRDefault="00A22D4C">
      <w:pPr>
        <w:spacing w:after="186" w:line="259" w:lineRule="auto"/>
        <w:ind w:left="1287" w:right="0" w:firstLine="0"/>
        <w:jc w:val="left"/>
      </w:pPr>
    </w:p>
    <w:p w:rsidR="00A22D4C" w:rsidRDefault="00865076">
      <w:pPr>
        <w:spacing w:line="362" w:lineRule="auto"/>
        <w:ind w:left="715" w:right="1117" w:firstLine="567"/>
      </w:pPr>
      <w:r>
        <w:rPr>
          <w:i/>
        </w:rPr>
        <w:t>Косвенные</w:t>
      </w:r>
      <w:r>
        <w:t xml:space="preserve">налоги – не зависят от величины доходов и размера имущества. Они  относятся к товарообороту, то есть устанавливаются в виде надбавки к цене продукции, работ, услуг или в тариф и оплачиваются потребителем. Это налог с оборота, замененный в большинстве развитых стран налогом на добавленную стоимость, акцизы, таможенные пошлины, налог на операции с ценными бумагами и т.д. Юридически их платят предприниматели, на предприятиях  которых производят эти товары (работы, услуги), а фактически плательщиками являются потребители-покупатели товаров.    </w:t>
      </w:r>
    </w:p>
    <w:p w:rsidR="00A22D4C" w:rsidRDefault="00865076">
      <w:pPr>
        <w:spacing w:line="380" w:lineRule="auto"/>
        <w:ind w:left="715" w:right="1117" w:firstLine="567"/>
      </w:pPr>
      <w:r>
        <w:t xml:space="preserve">Разделение налогов на прямые и косвенные обычно осуществляется на основе критерия перелагаемости налогового бремени. Концепция Дж.Ст. Милля- «прямыми налогами являются те налоги, бремя которых должны нести непосредственно налогоплательщики, а косвенные - которые должны быть переложены налогоплательщиками на других лиц.» Такой подход использовали практически все российские авторы трудов по налогам в 19 столетии. </w:t>
      </w:r>
    </w:p>
    <w:p w:rsidR="00A22D4C" w:rsidRDefault="00865076">
      <w:pPr>
        <w:spacing w:line="396" w:lineRule="auto"/>
        <w:ind w:left="715" w:right="1117" w:firstLine="567"/>
      </w:pPr>
      <w:r>
        <w:t xml:space="preserve">Следует отметить, что многие находили используемый критерий перелагаемости для классификации налогов недостаточно подходящим.  </w:t>
      </w:r>
    </w:p>
    <w:p w:rsidR="00A22D4C" w:rsidRDefault="00865076">
      <w:pPr>
        <w:spacing w:line="364" w:lineRule="auto"/>
        <w:ind w:left="715" w:right="1117" w:firstLine="567"/>
      </w:pPr>
      <w:r>
        <w:t xml:space="preserve">Для подразделения налогов на прямые и косвенные нередко используются и другие критерии. Наиболее распространена практика, когда в разряд прямых налогов включают налоги и сборы, объектом обложения которыми являются доходы и имущество налогоплательщиков, а все остальные налоги относят к разряду косвенных. В этом случае группу косвенных налогов образуют налоги на потребление - акцизы, налог на добавленную стомость, а также другие налоги и сборы, уплачиваемые производителями товаров и услуг с сумм произведенных затрат. </w:t>
      </w:r>
    </w:p>
    <w:p w:rsidR="00A22D4C" w:rsidRDefault="00865076">
      <w:pPr>
        <w:spacing w:after="30" w:line="376" w:lineRule="auto"/>
        <w:ind w:left="715" w:right="1117" w:firstLine="567"/>
      </w:pPr>
      <w:r>
        <w:t xml:space="preserve">В некоторых странах может использоваться разделение налогов на прямые и косвенные в зависимости от особенности определения налоговых обязательств и способов взимания налогов.  </w:t>
      </w:r>
    </w:p>
    <w:p w:rsidR="00A22D4C" w:rsidRDefault="00865076">
      <w:pPr>
        <w:spacing w:line="366" w:lineRule="auto"/>
        <w:ind w:left="715" w:right="1117" w:firstLine="567"/>
      </w:pPr>
      <w:r>
        <w:t xml:space="preserve">Прямые налоги - исторически наиболее ранняя форма налогообложения. Система прямых налогов начала широко формироваться с 17 века. По сравнению с косвенными налогами прямые учитывают доходность налогоплательщика, его семейное положение, налогоплательщик точно знает сумму налога. </w:t>
      </w:r>
    </w:p>
    <w:p w:rsidR="00A22D4C" w:rsidRDefault="00865076">
      <w:pPr>
        <w:spacing w:after="30" w:line="376" w:lineRule="auto"/>
        <w:ind w:left="715" w:right="1117" w:firstLine="567"/>
      </w:pPr>
      <w:r>
        <w:t xml:space="preserve">При реализации облагаемого товара (услуги) полученные от фактических плательщиков налоговые суммы перечисляются в бюджет лицом, производящим реализацию.  </w:t>
      </w:r>
    </w:p>
    <w:p w:rsidR="00A22D4C" w:rsidRDefault="00865076">
      <w:pPr>
        <w:spacing w:after="30" w:line="376" w:lineRule="auto"/>
        <w:ind w:left="715" w:right="1117" w:firstLine="567"/>
      </w:pPr>
      <w:r>
        <w:t xml:space="preserve">Общая картина взимания прямого (подоходный налог, налог на прибыль компаний) и косвенного (налоги на потребление, акцизы, таможенные пошлины, налог на добавленную стоимость) налогов несколько различна по странам из-за целого ряда политических, экономических и национальных особенностей. </w:t>
      </w:r>
    </w:p>
    <w:p w:rsidR="00A22D4C" w:rsidRDefault="00865076">
      <w:pPr>
        <w:spacing w:line="396" w:lineRule="auto"/>
        <w:ind w:left="715" w:right="1117" w:firstLine="567"/>
      </w:pPr>
      <w:r>
        <w:t xml:space="preserve">Прямые налоги преобладают в ФРГ, Канаде, США, Японии, а косвенные – во Франции и Италии. </w:t>
      </w:r>
    </w:p>
    <w:p w:rsidR="00A22D4C" w:rsidRDefault="00865076">
      <w:pPr>
        <w:spacing w:line="376" w:lineRule="auto"/>
        <w:ind w:left="715" w:right="1117" w:firstLine="567"/>
      </w:pPr>
      <w:r>
        <w:t xml:space="preserve">Очевидно, что в РФ используется смешанная модель системы налогов, с перевесом доли прямых налогов с организаций над долей прямых налогов с физических лиц. </w:t>
      </w:r>
    </w:p>
    <w:p w:rsidR="00A22D4C" w:rsidRDefault="00A22D4C">
      <w:pPr>
        <w:spacing w:after="193" w:line="259" w:lineRule="auto"/>
        <w:ind w:left="1287" w:right="0" w:firstLine="0"/>
        <w:jc w:val="left"/>
      </w:pPr>
    </w:p>
    <w:p w:rsidR="00A22D4C" w:rsidRDefault="00865076">
      <w:pPr>
        <w:spacing w:after="114" w:line="259" w:lineRule="auto"/>
        <w:ind w:left="1282" w:right="1108"/>
      </w:pPr>
      <w:r>
        <w:rPr>
          <w:rFonts w:ascii="Wingdings" w:eastAsia="Wingdings" w:hAnsi="Wingdings" w:cs="Wingdings"/>
        </w:rPr>
        <w:t></w:t>
      </w:r>
      <w:r>
        <w:rPr>
          <w:b/>
          <w:i/>
        </w:rPr>
        <w:t xml:space="preserve">по признаку  источника взимания различаются налоги: </w:t>
      </w:r>
    </w:p>
    <w:p w:rsidR="00A22D4C" w:rsidRDefault="00865076">
      <w:pPr>
        <w:spacing w:line="350" w:lineRule="auto"/>
        <w:ind w:left="2017" w:right="3933"/>
        <w:jc w:val="left"/>
      </w:pPr>
      <w:r>
        <w:rPr>
          <w:noProof/>
        </w:rPr>
        <w:drawing>
          <wp:inline distT="0" distB="0" distL="0" distR="0">
            <wp:extent cx="195072" cy="217932"/>
            <wp:effectExtent l="0" t="0" r="0" b="0"/>
            <wp:docPr id="14618" name="Picture 14618"/>
            <wp:cNvGraphicFramePr/>
            <a:graphic xmlns:a="http://schemas.openxmlformats.org/drawingml/2006/main">
              <a:graphicData uri="http://schemas.openxmlformats.org/drawingml/2006/picture">
                <pic:pic xmlns:pic="http://schemas.openxmlformats.org/drawingml/2006/picture">
                  <pic:nvPicPr>
                    <pic:cNvPr id="14618" name="Picture 14618"/>
                    <pic:cNvPicPr/>
                  </pic:nvPicPr>
                  <pic:blipFill>
                    <a:blip r:embed="rId13" cstate="print"/>
                    <a:stretch>
                      <a:fillRect/>
                    </a:stretch>
                  </pic:blipFill>
                  <pic:spPr>
                    <a:xfrm>
                      <a:off x="0" y="0"/>
                      <a:ext cx="195072" cy="217932"/>
                    </a:xfrm>
                    <a:prstGeom prst="rect">
                      <a:avLst/>
                    </a:prstGeom>
                  </pic:spPr>
                </pic:pic>
              </a:graphicData>
            </a:graphic>
          </wp:inline>
        </w:drawing>
      </w:r>
      <w:r>
        <w:t xml:space="preserve">взимаемые у источника дохода; </w:t>
      </w:r>
      <w:r>
        <w:rPr>
          <w:noProof/>
        </w:rPr>
        <w:drawing>
          <wp:inline distT="0" distB="0" distL="0" distR="0">
            <wp:extent cx="195072" cy="217932"/>
            <wp:effectExtent l="0" t="0" r="0" b="0"/>
            <wp:docPr id="14622" name="Picture 14622"/>
            <wp:cNvGraphicFramePr/>
            <a:graphic xmlns:a="http://schemas.openxmlformats.org/drawingml/2006/main">
              <a:graphicData uri="http://schemas.openxmlformats.org/drawingml/2006/picture">
                <pic:pic xmlns:pic="http://schemas.openxmlformats.org/drawingml/2006/picture">
                  <pic:nvPicPr>
                    <pic:cNvPr id="14622" name="Picture 14622"/>
                    <pic:cNvPicPr/>
                  </pic:nvPicPr>
                  <pic:blipFill>
                    <a:blip r:embed="rId13" cstate="print"/>
                    <a:stretch>
                      <a:fillRect/>
                    </a:stretch>
                  </pic:blipFill>
                  <pic:spPr>
                    <a:xfrm>
                      <a:off x="0" y="0"/>
                      <a:ext cx="195072" cy="217932"/>
                    </a:xfrm>
                    <a:prstGeom prst="rect">
                      <a:avLst/>
                    </a:prstGeom>
                  </pic:spPr>
                </pic:pic>
              </a:graphicData>
            </a:graphic>
          </wp:inline>
        </w:drawing>
      </w:r>
      <w:r>
        <w:t xml:space="preserve">взимаемые с полученного дохода; </w:t>
      </w:r>
      <w:r>
        <w:rPr>
          <w:noProof/>
        </w:rPr>
        <w:drawing>
          <wp:inline distT="0" distB="0" distL="0" distR="0">
            <wp:extent cx="195072" cy="217932"/>
            <wp:effectExtent l="0" t="0" r="0" b="0"/>
            <wp:docPr id="14626" name="Picture 14626"/>
            <wp:cNvGraphicFramePr/>
            <a:graphic xmlns:a="http://schemas.openxmlformats.org/drawingml/2006/main">
              <a:graphicData uri="http://schemas.openxmlformats.org/drawingml/2006/picture">
                <pic:pic xmlns:pic="http://schemas.openxmlformats.org/drawingml/2006/picture">
                  <pic:nvPicPr>
                    <pic:cNvPr id="14626" name="Picture 14626"/>
                    <pic:cNvPicPr/>
                  </pic:nvPicPr>
                  <pic:blipFill>
                    <a:blip r:embed="rId13" cstate="print"/>
                    <a:stretch>
                      <a:fillRect/>
                    </a:stretch>
                  </pic:blipFill>
                  <pic:spPr>
                    <a:xfrm>
                      <a:off x="0" y="0"/>
                      <a:ext cx="195072" cy="217932"/>
                    </a:xfrm>
                    <a:prstGeom prst="rect">
                      <a:avLst/>
                    </a:prstGeom>
                  </pic:spPr>
                </pic:pic>
              </a:graphicData>
            </a:graphic>
          </wp:inline>
        </w:drawing>
      </w:r>
      <w:r>
        <w:t xml:space="preserve">взимаемые при расходовании доходов. </w:t>
      </w:r>
    </w:p>
    <w:p w:rsidR="00A22D4C" w:rsidRDefault="00865076">
      <w:pPr>
        <w:spacing w:after="29" w:line="356" w:lineRule="auto"/>
        <w:ind w:left="715" w:right="1117" w:firstLine="567"/>
      </w:pPr>
      <w:r>
        <w:t xml:space="preserve">За уплату налогов, </w:t>
      </w:r>
      <w:r>
        <w:rPr>
          <w:i/>
        </w:rPr>
        <w:t>взимаемых у источника</w:t>
      </w:r>
      <w:r>
        <w:t xml:space="preserve">, несет ответственность не тот, кто получает доход, а тот, кто его начисляет или выдает. У источника, например, взимается подоходный налог с физических лиц (с получаемой ими заработной платы). Ответственность за его уплату в бюджет несет предприятие, начислившее заработную плату. У источника взимается налог с дивидендов, начисленных акционерным обществом, предприятия – владельцы акций получают свои дивиденды уже «очищенные» от налога. </w:t>
      </w:r>
    </w:p>
    <w:p w:rsidR="00A22D4C" w:rsidRDefault="00865076">
      <w:pPr>
        <w:spacing w:after="40" w:line="369" w:lineRule="auto"/>
        <w:ind w:left="715" w:right="1117" w:firstLine="567"/>
      </w:pPr>
      <w:r>
        <w:rPr>
          <w:i/>
        </w:rPr>
        <w:t>К взимаемым с полученного  дохода</w:t>
      </w:r>
      <w:r>
        <w:t xml:space="preserve"> относится, например, налог на прибыль предприятий, а также   подоходный налог с  физических лиц, если он уплачивается не по месту работы, а перечисляется плательщиком налоговой инспекции. </w:t>
      </w:r>
    </w:p>
    <w:p w:rsidR="00A22D4C" w:rsidRDefault="00865076">
      <w:pPr>
        <w:spacing w:line="383" w:lineRule="auto"/>
        <w:ind w:left="715" w:right="1117" w:firstLine="567"/>
      </w:pPr>
      <w:r>
        <w:rPr>
          <w:i/>
        </w:rPr>
        <w:t>К взимаемым при расходовании доходов</w:t>
      </w:r>
      <w:r>
        <w:t xml:space="preserve"> относятся косвенные налоги. Приобретая товары и оплачивая их стоимость, включающую сумму налога, покупатели одновременно платят и налог, но сборщиком его является продавец, несущий ответственность за перечисление налогов в бюджет. </w:t>
      </w:r>
    </w:p>
    <w:p w:rsidR="00A22D4C" w:rsidRDefault="00A22D4C">
      <w:pPr>
        <w:spacing w:after="180" w:line="259" w:lineRule="auto"/>
        <w:ind w:left="1287" w:right="0" w:firstLine="0"/>
        <w:jc w:val="left"/>
      </w:pPr>
    </w:p>
    <w:p w:rsidR="00A22D4C" w:rsidRDefault="00865076" w:rsidP="00CE1497">
      <w:pPr>
        <w:numPr>
          <w:ilvl w:val="0"/>
          <w:numId w:val="62"/>
        </w:numPr>
        <w:spacing w:line="394" w:lineRule="auto"/>
        <w:ind w:right="1117" w:firstLine="547"/>
      </w:pPr>
      <w:r>
        <w:rPr>
          <w:b/>
          <w:i/>
        </w:rPr>
        <w:t>по времени внесения налогов и сборов</w:t>
      </w:r>
      <w:r>
        <w:t xml:space="preserve"> их можно подразделить на две группы: </w:t>
      </w:r>
    </w:p>
    <w:p w:rsidR="004A3F67" w:rsidRDefault="00865076" w:rsidP="00CE1497">
      <w:pPr>
        <w:pStyle w:val="a5"/>
        <w:numPr>
          <w:ilvl w:val="0"/>
          <w:numId w:val="223"/>
        </w:numPr>
        <w:spacing w:line="350" w:lineRule="auto"/>
        <w:ind w:right="1941"/>
      </w:pPr>
      <w:r>
        <w:t>плановые авансовые платежи с последующим пересчетом;</w:t>
      </w:r>
    </w:p>
    <w:p w:rsidR="00A22D4C" w:rsidRDefault="00865076" w:rsidP="004A3F67">
      <w:pPr>
        <w:pStyle w:val="a5"/>
        <w:spacing w:line="350" w:lineRule="auto"/>
        <w:ind w:right="1941" w:firstLine="0"/>
      </w:pPr>
      <w:r>
        <w:rPr>
          <w:noProof/>
        </w:rPr>
        <w:drawing>
          <wp:inline distT="0" distB="0" distL="0" distR="0">
            <wp:extent cx="195072" cy="217932"/>
            <wp:effectExtent l="0" t="0" r="0" b="0"/>
            <wp:docPr id="14680" name="Picture 14680"/>
            <wp:cNvGraphicFramePr/>
            <a:graphic xmlns:a="http://schemas.openxmlformats.org/drawingml/2006/main">
              <a:graphicData uri="http://schemas.openxmlformats.org/drawingml/2006/picture">
                <pic:pic xmlns:pic="http://schemas.openxmlformats.org/drawingml/2006/picture">
                  <pic:nvPicPr>
                    <pic:cNvPr id="14680" name="Picture 14680"/>
                    <pic:cNvPicPr/>
                  </pic:nvPicPr>
                  <pic:blipFill>
                    <a:blip r:embed="rId13" cstate="print"/>
                    <a:stretch>
                      <a:fillRect/>
                    </a:stretch>
                  </pic:blipFill>
                  <pic:spPr>
                    <a:xfrm>
                      <a:off x="0" y="0"/>
                      <a:ext cx="195072" cy="217932"/>
                    </a:xfrm>
                    <a:prstGeom prst="rect">
                      <a:avLst/>
                    </a:prstGeom>
                  </pic:spPr>
                </pic:pic>
              </a:graphicData>
            </a:graphic>
          </wp:inline>
        </w:drawing>
      </w:r>
      <w:r>
        <w:t xml:space="preserve">платежи по фактическим данным. </w:t>
      </w:r>
    </w:p>
    <w:p w:rsidR="00A22D4C" w:rsidRDefault="00A22D4C">
      <w:pPr>
        <w:spacing w:after="194" w:line="259" w:lineRule="auto"/>
        <w:ind w:left="1647" w:right="0" w:firstLine="0"/>
        <w:jc w:val="left"/>
      </w:pPr>
    </w:p>
    <w:p w:rsidR="004A3F67" w:rsidRDefault="004A3F67" w:rsidP="004A3F67">
      <w:pPr>
        <w:tabs>
          <w:tab w:val="center" w:pos="2711"/>
          <w:tab w:val="center" w:pos="6979"/>
          <w:tab w:val="center" w:pos="6089"/>
          <w:tab w:val="center" w:pos="6760"/>
          <w:tab w:val="center" w:pos="8130"/>
          <w:tab w:val="center" w:pos="9185"/>
          <w:tab w:val="center" w:pos="9902"/>
        </w:tabs>
        <w:ind w:left="0" w:right="0" w:firstLine="0"/>
        <w:jc w:val="left"/>
      </w:pPr>
    </w:p>
    <w:p w:rsidR="00A22D4C" w:rsidRDefault="00865076">
      <w:pPr>
        <w:spacing w:line="384" w:lineRule="auto"/>
        <w:ind w:left="725" w:right="1117"/>
      </w:pPr>
      <w:r>
        <w:t xml:space="preserve">Они не предназначены для финансирования какого-либо конкретного расхода. Общие налоги поступают в единую казну государства (субъекта Федерации), обезличиваются, используются для общегосударственных целей. Такие налоги составляют подавляющее большинство, так как установление налогов обычно не имеет целью покрытие какого-либо конкретного расхода государственного бюджета. Это налог на прибыль, НДС, налог на имущество, акцизы и др. </w:t>
      </w:r>
    </w:p>
    <w:p w:rsidR="00A22D4C" w:rsidRDefault="00865076">
      <w:pPr>
        <w:spacing w:line="370" w:lineRule="auto"/>
        <w:ind w:left="715" w:right="1117" w:firstLine="567"/>
      </w:pPr>
      <w:r>
        <w:rPr>
          <w:i/>
        </w:rPr>
        <w:t xml:space="preserve">Специальные (целевые) </w:t>
      </w:r>
      <w:r>
        <w:t xml:space="preserve">налоги  имеют строго определенное целевое назначение и не могут использоваться на какие – либо иные цели, кроме указанных в законе. Это налоги и сборы, поступления по которым могут быть использованы только для финансирования конкретных расходов. К специальным (целевым) налогам обычно относятся налоги и сборы, поступления по которым зачисляются в специальные внебюджетные фонды. В РФ к таким налогам относится федеральный единый социальный налог (взнос).  </w:t>
      </w:r>
    </w:p>
    <w:p w:rsidR="00A22D4C" w:rsidRDefault="00865076">
      <w:pPr>
        <w:spacing w:line="396" w:lineRule="auto"/>
        <w:ind w:left="715" w:right="1117" w:firstLine="567"/>
      </w:pPr>
      <w:r>
        <w:t xml:space="preserve">Налогоплательщики не информируются, на какие конкретно цели будут направлены уплаченные ими налоги. </w:t>
      </w:r>
    </w:p>
    <w:p w:rsidR="00A22D4C" w:rsidRDefault="00A22D4C">
      <w:pPr>
        <w:spacing w:after="191" w:line="259" w:lineRule="auto"/>
        <w:ind w:left="1647" w:right="0" w:firstLine="0"/>
        <w:jc w:val="left"/>
      </w:pPr>
    </w:p>
    <w:p w:rsidR="00A22D4C" w:rsidRDefault="00865076" w:rsidP="00CE1497">
      <w:pPr>
        <w:numPr>
          <w:ilvl w:val="0"/>
          <w:numId w:val="63"/>
        </w:numPr>
        <w:spacing w:line="396" w:lineRule="auto"/>
        <w:ind w:right="1108" w:firstLine="547"/>
      </w:pPr>
      <w:r>
        <w:rPr>
          <w:b/>
          <w:i/>
        </w:rPr>
        <w:t>В зависимости от адресности зачисления платежей</w:t>
      </w:r>
      <w:r>
        <w:t xml:space="preserve"> все налоги и сборы подразделяются на закрепленные и регулирующие. </w:t>
      </w:r>
    </w:p>
    <w:p w:rsidR="00A22D4C" w:rsidRDefault="00865076">
      <w:pPr>
        <w:spacing w:line="364" w:lineRule="auto"/>
        <w:ind w:left="715" w:right="1117" w:firstLine="567"/>
      </w:pPr>
      <w:r>
        <w:rPr>
          <w:i/>
        </w:rPr>
        <w:t>Закрепленными налогами и сборами</w:t>
      </w:r>
      <w:r>
        <w:t xml:space="preserve"> называются налоги и сборы, поступления по которым на длительный период полностью или частично закрепляются в качестве доходного источника определенных бюджетов. К ним относятся таможенные пошлины, сборы и иные платежи, зачисляемые в доход федерального бюджета на основании Бюджетного кодекса РФ, а также подавляющее большинство местных налогов и сборов. </w:t>
      </w:r>
    </w:p>
    <w:p w:rsidR="00A22D4C" w:rsidRDefault="00865076">
      <w:pPr>
        <w:spacing w:line="370" w:lineRule="auto"/>
        <w:ind w:left="715" w:right="1117" w:firstLine="567"/>
      </w:pPr>
      <w:r>
        <w:rPr>
          <w:i/>
        </w:rPr>
        <w:t xml:space="preserve">К регулирующим налогам и сборам </w:t>
      </w:r>
      <w:r>
        <w:t xml:space="preserve">относятся налоги и сборы, по которым могут устанавливаться нормативы отчислений в бюджеты различных уровней. В РФ к регулирующим налогам и сборам относятся большинство федеральных, а также все региональные налоги и сборы. </w:t>
      </w:r>
    </w:p>
    <w:p w:rsidR="00A22D4C" w:rsidRDefault="00865076">
      <w:pPr>
        <w:spacing w:line="365" w:lineRule="auto"/>
        <w:ind w:left="715" w:right="1117" w:firstLine="567"/>
      </w:pPr>
      <w:r>
        <w:t xml:space="preserve">В соответствии с Бюджетным кодексом РФ нормативы отчислений должны устанавливаться не менее чем на три года. Распределение поступлений федеральных налогов и сборов по звеньям бюджетной системы устанавливается законом о федеральном бюджете на очередной финансовый год. </w:t>
      </w:r>
    </w:p>
    <w:p w:rsidR="00A22D4C" w:rsidRDefault="00A22D4C">
      <w:pPr>
        <w:spacing w:after="199" w:line="259" w:lineRule="auto"/>
        <w:ind w:left="1287" w:right="0" w:firstLine="0"/>
        <w:jc w:val="left"/>
      </w:pPr>
    </w:p>
    <w:p w:rsidR="00A22D4C" w:rsidRDefault="00865076" w:rsidP="00CE1497">
      <w:pPr>
        <w:numPr>
          <w:ilvl w:val="0"/>
          <w:numId w:val="63"/>
        </w:numPr>
        <w:spacing w:after="176" w:line="259" w:lineRule="auto"/>
        <w:ind w:right="1108" w:firstLine="547"/>
      </w:pPr>
      <w:r>
        <w:rPr>
          <w:b/>
          <w:i/>
        </w:rPr>
        <w:t>Все налоги и сборы можно подразделить на периодические и разовые.</w:t>
      </w:r>
    </w:p>
    <w:p w:rsidR="00A22D4C" w:rsidRDefault="00865076">
      <w:pPr>
        <w:spacing w:after="44" w:line="364" w:lineRule="auto"/>
        <w:ind w:left="715" w:right="1117" w:firstLine="567"/>
      </w:pPr>
      <w:r>
        <w:rPr>
          <w:i/>
        </w:rPr>
        <w:t>Под периодическими</w:t>
      </w:r>
      <w:r>
        <w:t xml:space="preserve">налогами обычно понимаются те налоги, платежи по которым осуществляются с определенной регулярностью. К этой группе относятся налоги на имущество, налоги на доходы как физических, так и юридических лиц, периодические налоги на потребление (акцизы, налог на добавленную стоимость). По периодическим налогам всегда устанавливается налоговый период.  </w:t>
      </w:r>
    </w:p>
    <w:p w:rsidR="00A22D4C" w:rsidRDefault="00865076">
      <w:pPr>
        <w:spacing w:line="377" w:lineRule="auto"/>
        <w:ind w:left="715" w:right="1117" w:firstLine="567"/>
      </w:pPr>
      <w:r>
        <w:rPr>
          <w:i/>
        </w:rPr>
        <w:t xml:space="preserve">К разовымналогам </w:t>
      </w:r>
      <w:r>
        <w:t xml:space="preserve">обычно относятся налоги, уплата которых связана с какими-либо особыми событиями, не образующими систему. Например,  налог на наследование или дарение, таможенные, государственные  пошлины и т.д.. Подавляющее большинство взимаемых в настоящее время российских налогов и сборов относятся к периодическим.  </w:t>
      </w:r>
    </w:p>
    <w:p w:rsidR="00A22D4C" w:rsidRDefault="00A22D4C">
      <w:pPr>
        <w:spacing w:after="195" w:line="259" w:lineRule="auto"/>
        <w:ind w:left="1647" w:right="0" w:firstLine="0"/>
        <w:jc w:val="left"/>
      </w:pPr>
    </w:p>
    <w:p w:rsidR="00A22D4C" w:rsidRDefault="00865076" w:rsidP="00CE1497">
      <w:pPr>
        <w:numPr>
          <w:ilvl w:val="0"/>
          <w:numId w:val="63"/>
        </w:numPr>
        <w:spacing w:after="176" w:line="259" w:lineRule="auto"/>
        <w:ind w:right="1108" w:firstLine="547"/>
      </w:pPr>
      <w:r>
        <w:rPr>
          <w:b/>
          <w:i/>
        </w:rPr>
        <w:t xml:space="preserve">Налоги также бывают регулярные и чрезвычайные. </w:t>
      </w:r>
    </w:p>
    <w:p w:rsidR="00A22D4C" w:rsidRDefault="00865076">
      <w:pPr>
        <w:spacing w:after="30" w:line="376" w:lineRule="auto"/>
        <w:ind w:left="715" w:right="1117" w:firstLine="567"/>
      </w:pPr>
      <w:r>
        <w:t xml:space="preserve">К </w:t>
      </w:r>
      <w:r>
        <w:rPr>
          <w:i/>
        </w:rPr>
        <w:t>регулярным</w:t>
      </w:r>
      <w:r>
        <w:t xml:space="preserve">обычно относятся налоги и сборы, действующие в течение длительного периода времени. При установлении регулярных налогов и сборов обычно не определяется срок их действия.  </w:t>
      </w:r>
    </w:p>
    <w:p w:rsidR="00A22D4C" w:rsidRDefault="00865076">
      <w:pPr>
        <w:spacing w:line="373" w:lineRule="auto"/>
        <w:ind w:left="705" w:right="1112" w:firstLine="567"/>
        <w:jc w:val="left"/>
      </w:pPr>
      <w:r>
        <w:rPr>
          <w:i/>
        </w:rPr>
        <w:t>К чрезвычайным</w:t>
      </w:r>
      <w:r>
        <w:t xml:space="preserve">налогам и сборам относятся налоги и сборы, установление которых вызвано наступлением каких-либо чрезвычайных обстоятельств (войны, стихийных бедствий, и т.п.). Обычно при введении чрезвычайного налоги или сбора особо оговаривается, что налог или сбор будет взиматься либо в течение фиксированного количества лет, либо до момента окончания соответствующего чрезвычайного обстоятельства. </w:t>
      </w:r>
    </w:p>
    <w:p w:rsidR="00A22D4C" w:rsidRDefault="00865076">
      <w:pPr>
        <w:spacing w:line="370" w:lineRule="auto"/>
        <w:ind w:left="715" w:right="1117" w:firstLine="567"/>
      </w:pPr>
      <w:r>
        <w:t xml:space="preserve">Приведенная выше классификация налогов позволяет упорядочить знания об особенностях тех или иных налогов, способствует целостному представлению о существующей и динамично развивающейся налоговой системе России.      </w:t>
      </w:r>
    </w:p>
    <w:p w:rsidR="00A22D4C" w:rsidRDefault="00A22D4C">
      <w:pPr>
        <w:spacing w:after="195" w:line="259" w:lineRule="auto"/>
        <w:ind w:left="0" w:right="0" w:firstLine="0"/>
        <w:jc w:val="right"/>
      </w:pPr>
    </w:p>
    <w:p w:rsidR="00A22D4C" w:rsidRDefault="00865076">
      <w:pPr>
        <w:spacing w:after="4" w:line="270" w:lineRule="auto"/>
        <w:ind w:left="3791" w:right="1110"/>
      </w:pPr>
      <w:r>
        <w:rPr>
          <w:b/>
        </w:rPr>
        <w:t xml:space="preserve">Вопросы для самоконтроля </w:t>
      </w:r>
    </w:p>
    <w:tbl>
      <w:tblPr>
        <w:tblStyle w:val="TableGrid"/>
        <w:tblW w:w="9703" w:type="dxa"/>
        <w:tblInd w:w="720" w:type="dxa"/>
        <w:tblCellMar>
          <w:top w:w="53" w:type="dxa"/>
        </w:tblCellMar>
        <w:tblLook w:val="04A0"/>
      </w:tblPr>
      <w:tblGrid>
        <w:gridCol w:w="6744"/>
        <w:gridCol w:w="721"/>
        <w:gridCol w:w="1878"/>
        <w:gridCol w:w="360"/>
      </w:tblGrid>
      <w:tr w:rsidR="00A22D4C">
        <w:trPr>
          <w:trHeight w:val="910"/>
        </w:trPr>
        <w:tc>
          <w:tcPr>
            <w:tcW w:w="6745" w:type="dxa"/>
            <w:tcBorders>
              <w:top w:val="nil"/>
              <w:left w:val="nil"/>
              <w:bottom w:val="nil"/>
              <w:right w:val="nil"/>
            </w:tcBorders>
          </w:tcPr>
          <w:p w:rsidR="00A22D4C" w:rsidRDefault="00865076">
            <w:pPr>
              <w:spacing w:after="0" w:line="259" w:lineRule="auto"/>
              <w:ind w:left="0" w:right="0" w:firstLine="0"/>
            </w:pPr>
            <w:r>
              <w:t xml:space="preserve">1. Каким образом распределяются налоги территориальному признаку? </w:t>
            </w:r>
          </w:p>
        </w:tc>
        <w:tc>
          <w:tcPr>
            <w:tcW w:w="2958" w:type="dxa"/>
            <w:gridSpan w:val="3"/>
            <w:tcBorders>
              <w:top w:val="nil"/>
              <w:left w:val="nil"/>
              <w:bottom w:val="nil"/>
              <w:right w:val="nil"/>
            </w:tcBorders>
          </w:tcPr>
          <w:p w:rsidR="00A22D4C" w:rsidRDefault="00865076">
            <w:pPr>
              <w:tabs>
                <w:tab w:val="right" w:pos="2958"/>
              </w:tabs>
              <w:spacing w:after="0" w:line="259" w:lineRule="auto"/>
              <w:ind w:left="0" w:right="0" w:firstLine="0"/>
              <w:jc w:val="left"/>
            </w:pPr>
            <w:r>
              <w:t xml:space="preserve">по </w:t>
            </w:r>
            <w:r>
              <w:tab/>
              <w:t>административно-</w:t>
            </w:r>
          </w:p>
        </w:tc>
      </w:tr>
      <w:tr w:rsidR="00A22D4C">
        <w:trPr>
          <w:trHeight w:val="1448"/>
        </w:trPr>
        <w:tc>
          <w:tcPr>
            <w:tcW w:w="6745" w:type="dxa"/>
            <w:tcBorders>
              <w:top w:val="nil"/>
              <w:left w:val="nil"/>
              <w:bottom w:val="nil"/>
              <w:right w:val="nil"/>
            </w:tcBorders>
            <w:vAlign w:val="center"/>
          </w:tcPr>
          <w:p w:rsidR="00A22D4C" w:rsidRDefault="00865076">
            <w:pPr>
              <w:spacing w:after="0" w:line="396" w:lineRule="auto"/>
              <w:ind w:left="0" w:right="0" w:firstLine="0"/>
            </w:pPr>
            <w:r>
              <w:t xml:space="preserve">2. Какие правовые акты определяют элементы региональным налогам и сборам. </w:t>
            </w:r>
          </w:p>
          <w:p w:rsidR="00A22D4C" w:rsidRDefault="00865076">
            <w:pPr>
              <w:spacing w:after="0" w:line="259" w:lineRule="auto"/>
              <w:ind w:left="0" w:right="0" w:firstLine="0"/>
              <w:jc w:val="left"/>
            </w:pPr>
            <w:r>
              <w:t xml:space="preserve">3.Расскажите о механизме взимания прямых налогов. </w:t>
            </w:r>
          </w:p>
        </w:tc>
        <w:tc>
          <w:tcPr>
            <w:tcW w:w="2598" w:type="dxa"/>
            <w:gridSpan w:val="2"/>
            <w:tcBorders>
              <w:top w:val="nil"/>
              <w:left w:val="nil"/>
              <w:bottom w:val="nil"/>
              <w:right w:val="nil"/>
            </w:tcBorders>
          </w:tcPr>
          <w:p w:rsidR="00A22D4C" w:rsidRDefault="00865076">
            <w:pPr>
              <w:spacing w:after="0" w:line="259" w:lineRule="auto"/>
              <w:ind w:left="193" w:right="0" w:firstLine="0"/>
              <w:jc w:val="left"/>
            </w:pPr>
            <w:r>
              <w:t xml:space="preserve">налогообложения </w:t>
            </w:r>
          </w:p>
        </w:tc>
        <w:tc>
          <w:tcPr>
            <w:tcW w:w="360" w:type="dxa"/>
            <w:tcBorders>
              <w:top w:val="nil"/>
              <w:left w:val="nil"/>
              <w:bottom w:val="nil"/>
              <w:right w:val="nil"/>
            </w:tcBorders>
          </w:tcPr>
          <w:p w:rsidR="00A22D4C" w:rsidRDefault="00865076">
            <w:pPr>
              <w:spacing w:after="0" w:line="259" w:lineRule="auto"/>
              <w:ind w:left="1" w:right="0" w:firstLine="0"/>
            </w:pPr>
            <w:r>
              <w:t xml:space="preserve">по </w:t>
            </w:r>
          </w:p>
        </w:tc>
      </w:tr>
      <w:tr w:rsidR="00A22D4C">
        <w:trPr>
          <w:trHeight w:val="2785"/>
        </w:trPr>
        <w:tc>
          <w:tcPr>
            <w:tcW w:w="6745" w:type="dxa"/>
            <w:tcBorders>
              <w:top w:val="nil"/>
              <w:left w:val="nil"/>
              <w:bottom w:val="nil"/>
              <w:right w:val="nil"/>
            </w:tcBorders>
            <w:vAlign w:val="bottom"/>
          </w:tcPr>
          <w:p w:rsidR="00A22D4C" w:rsidRDefault="00865076" w:rsidP="00CE1497">
            <w:pPr>
              <w:numPr>
                <w:ilvl w:val="0"/>
                <w:numId w:val="220"/>
              </w:numPr>
              <w:spacing w:after="0" w:line="401" w:lineRule="auto"/>
              <w:ind w:right="0" w:firstLine="0"/>
              <w:jc w:val="left"/>
            </w:pPr>
            <w:r>
              <w:t xml:space="preserve">На </w:t>
            </w:r>
            <w:r>
              <w:tab/>
              <w:t xml:space="preserve">какие </w:t>
            </w:r>
            <w:r>
              <w:tab/>
              <w:t xml:space="preserve">группы </w:t>
            </w:r>
            <w:r>
              <w:tab/>
              <w:t xml:space="preserve">можно </w:t>
            </w:r>
            <w:r>
              <w:tab/>
              <w:t xml:space="preserve">разделить </w:t>
            </w:r>
            <w:r>
              <w:tab/>
              <w:t xml:space="preserve">налоги использования? </w:t>
            </w:r>
          </w:p>
          <w:p w:rsidR="00A22D4C" w:rsidRDefault="00865076" w:rsidP="00CE1497">
            <w:pPr>
              <w:numPr>
                <w:ilvl w:val="0"/>
                <w:numId w:val="220"/>
              </w:numPr>
              <w:spacing w:after="136" w:line="259" w:lineRule="auto"/>
              <w:ind w:right="0" w:firstLine="0"/>
              <w:jc w:val="left"/>
            </w:pPr>
            <w:r>
              <w:t xml:space="preserve">Объясните порядок установления местных налогов. </w:t>
            </w:r>
          </w:p>
          <w:p w:rsidR="00A22D4C" w:rsidRDefault="00A22D4C">
            <w:pPr>
              <w:spacing w:after="189" w:line="259" w:lineRule="auto"/>
              <w:ind w:left="2966" w:right="0" w:firstLine="0"/>
              <w:jc w:val="center"/>
            </w:pPr>
          </w:p>
          <w:p w:rsidR="00A22D4C" w:rsidRDefault="00865076">
            <w:pPr>
              <w:spacing w:after="180" w:line="259" w:lineRule="auto"/>
              <w:ind w:left="2898" w:right="0" w:firstLine="0"/>
              <w:jc w:val="center"/>
            </w:pPr>
            <w:r>
              <w:rPr>
                <w:b/>
              </w:rPr>
              <w:t xml:space="preserve">Тесты </w:t>
            </w:r>
          </w:p>
          <w:p w:rsidR="00A22D4C" w:rsidRDefault="00865076">
            <w:pPr>
              <w:spacing w:after="0" w:line="259" w:lineRule="auto"/>
              <w:ind w:left="0" w:right="0" w:firstLine="0"/>
              <w:jc w:val="left"/>
            </w:pPr>
            <w:r>
              <w:t xml:space="preserve">1.Что такое классификация налогов и сборов?  </w:t>
            </w:r>
          </w:p>
        </w:tc>
        <w:tc>
          <w:tcPr>
            <w:tcW w:w="721" w:type="dxa"/>
            <w:tcBorders>
              <w:top w:val="nil"/>
              <w:left w:val="nil"/>
              <w:bottom w:val="nil"/>
              <w:right w:val="nil"/>
            </w:tcBorders>
          </w:tcPr>
          <w:p w:rsidR="00A22D4C" w:rsidRDefault="00865076">
            <w:pPr>
              <w:spacing w:after="0" w:line="259" w:lineRule="auto"/>
              <w:ind w:left="145" w:right="0" w:firstLine="0"/>
              <w:jc w:val="left"/>
            </w:pPr>
            <w:r>
              <w:t xml:space="preserve">по </w:t>
            </w:r>
          </w:p>
        </w:tc>
        <w:tc>
          <w:tcPr>
            <w:tcW w:w="1878" w:type="dxa"/>
            <w:tcBorders>
              <w:top w:val="nil"/>
              <w:left w:val="nil"/>
              <w:bottom w:val="nil"/>
              <w:right w:val="nil"/>
            </w:tcBorders>
          </w:tcPr>
          <w:p w:rsidR="00A22D4C" w:rsidRDefault="00865076">
            <w:pPr>
              <w:spacing w:after="0" w:line="259" w:lineRule="auto"/>
              <w:ind w:left="0" w:right="0" w:firstLine="0"/>
              <w:jc w:val="left"/>
            </w:pPr>
            <w:r>
              <w:t xml:space="preserve">направлению </w:t>
            </w:r>
          </w:p>
        </w:tc>
        <w:tc>
          <w:tcPr>
            <w:tcW w:w="360" w:type="dxa"/>
            <w:tcBorders>
              <w:top w:val="nil"/>
              <w:left w:val="nil"/>
              <w:bottom w:val="nil"/>
              <w:right w:val="nil"/>
            </w:tcBorders>
          </w:tcPr>
          <w:p w:rsidR="00A22D4C" w:rsidRDefault="00865076">
            <w:pPr>
              <w:spacing w:after="0" w:line="259" w:lineRule="auto"/>
              <w:ind w:left="0" w:right="0" w:firstLine="0"/>
            </w:pPr>
            <w:r>
              <w:t xml:space="preserve">их </w:t>
            </w:r>
          </w:p>
        </w:tc>
      </w:tr>
    </w:tbl>
    <w:p w:rsidR="00A22D4C" w:rsidRDefault="00865076">
      <w:pPr>
        <w:spacing w:after="178"/>
        <w:ind w:left="1014" w:right="1117"/>
      </w:pPr>
      <w:r>
        <w:t xml:space="preserve">а)группировка налогов и сборов по заранее установленному признаку </w:t>
      </w:r>
    </w:p>
    <w:p w:rsidR="00A22D4C" w:rsidRDefault="00865076">
      <w:pPr>
        <w:ind w:left="1014" w:right="1117"/>
      </w:pPr>
      <w:r>
        <w:t xml:space="preserve">б)систематизация налогов и сборов </w:t>
      </w:r>
    </w:p>
    <w:p w:rsidR="00A22D4C" w:rsidRDefault="00A22D4C">
      <w:pPr>
        <w:spacing w:after="238" w:line="259" w:lineRule="auto"/>
        <w:ind w:left="0" w:right="361" w:firstLine="0"/>
        <w:jc w:val="center"/>
      </w:pPr>
    </w:p>
    <w:p w:rsidR="00A22D4C" w:rsidRDefault="00865076" w:rsidP="00CE1497">
      <w:pPr>
        <w:numPr>
          <w:ilvl w:val="0"/>
          <w:numId w:val="64"/>
        </w:numPr>
        <w:spacing w:after="176"/>
        <w:ind w:left="996" w:right="1117" w:hanging="281"/>
      </w:pPr>
      <w:r>
        <w:t xml:space="preserve">Определите из предложенных вариантов понятие косвенных налогов: </w:t>
      </w:r>
    </w:p>
    <w:p w:rsidR="00A22D4C" w:rsidRDefault="00865076">
      <w:pPr>
        <w:spacing w:after="121"/>
        <w:ind w:left="1014" w:right="1117"/>
      </w:pPr>
      <w:r>
        <w:t xml:space="preserve">а) налоги на товары или услуги, входящие в цену товара или тариф услуг </w:t>
      </w:r>
    </w:p>
    <w:p w:rsidR="00A22D4C" w:rsidRDefault="00865076">
      <w:pPr>
        <w:spacing w:line="395" w:lineRule="auto"/>
        <w:ind w:left="1014" w:right="1117"/>
      </w:pPr>
      <w:r>
        <w:t xml:space="preserve">б) налоги, перечисляемые в бюджет государства, в зависимости от расходов плательщика </w:t>
      </w:r>
    </w:p>
    <w:p w:rsidR="00A22D4C" w:rsidRDefault="00865076" w:rsidP="00CE1497">
      <w:pPr>
        <w:numPr>
          <w:ilvl w:val="0"/>
          <w:numId w:val="64"/>
        </w:numPr>
        <w:spacing w:after="180"/>
        <w:ind w:left="996" w:right="1117" w:hanging="281"/>
      </w:pPr>
      <w:r>
        <w:t xml:space="preserve">Какие налоги называют прямыми? </w:t>
      </w:r>
    </w:p>
    <w:p w:rsidR="00A22D4C" w:rsidRDefault="00865076">
      <w:pPr>
        <w:spacing w:after="179"/>
        <w:ind w:left="1014" w:right="1117"/>
      </w:pPr>
      <w:r>
        <w:t xml:space="preserve">а)налоги на доходы и имущество </w:t>
      </w:r>
    </w:p>
    <w:p w:rsidR="00A22D4C" w:rsidRDefault="00865076">
      <w:pPr>
        <w:ind w:left="1014" w:right="1117"/>
      </w:pPr>
      <w:r>
        <w:t xml:space="preserve">б)налоги, включаемые в цену товара и оплачиваемые покупателем </w:t>
      </w:r>
    </w:p>
    <w:p w:rsidR="00A22D4C" w:rsidRDefault="00A22D4C">
      <w:pPr>
        <w:spacing w:after="241" w:line="259" w:lineRule="auto"/>
        <w:ind w:left="489" w:right="0" w:firstLine="0"/>
        <w:jc w:val="center"/>
      </w:pPr>
    </w:p>
    <w:p w:rsidR="00A22D4C" w:rsidRDefault="00865076" w:rsidP="00CE1497">
      <w:pPr>
        <w:numPr>
          <w:ilvl w:val="0"/>
          <w:numId w:val="64"/>
        </w:numPr>
        <w:spacing w:after="175"/>
        <w:ind w:left="996" w:right="1117" w:hanging="281"/>
      </w:pPr>
      <w:r>
        <w:t xml:space="preserve">Ответственность за уплату налогов, взимаемых у источника, в бюджет несет: </w:t>
      </w:r>
    </w:p>
    <w:p w:rsidR="00A22D4C" w:rsidRDefault="00865076">
      <w:pPr>
        <w:spacing w:after="177"/>
        <w:ind w:left="1014" w:right="1117"/>
      </w:pPr>
      <w:r>
        <w:t xml:space="preserve">а) тот, кто начисляет или выдает доход </w:t>
      </w:r>
    </w:p>
    <w:p w:rsidR="00A22D4C" w:rsidRDefault="00865076">
      <w:pPr>
        <w:ind w:left="1014" w:right="1117"/>
      </w:pPr>
      <w:r>
        <w:t xml:space="preserve">б) тот, кто получает доход </w:t>
      </w:r>
    </w:p>
    <w:p w:rsidR="00A22D4C" w:rsidRDefault="00A22D4C">
      <w:pPr>
        <w:spacing w:after="240" w:line="259" w:lineRule="auto"/>
        <w:ind w:left="720" w:right="0" w:firstLine="0"/>
        <w:jc w:val="left"/>
      </w:pPr>
    </w:p>
    <w:p w:rsidR="00A22D4C" w:rsidRDefault="00865076" w:rsidP="00CE1497">
      <w:pPr>
        <w:numPr>
          <w:ilvl w:val="0"/>
          <w:numId w:val="64"/>
        </w:numPr>
        <w:spacing w:line="394" w:lineRule="auto"/>
        <w:ind w:left="996" w:right="1117" w:hanging="281"/>
      </w:pPr>
      <w:r>
        <w:t xml:space="preserve">В каких документах фиксируются пропорции распределения налоговых      поступлений по уровням бюджетной системы </w:t>
      </w:r>
    </w:p>
    <w:p w:rsidR="00A22D4C" w:rsidRDefault="00865076">
      <w:pPr>
        <w:spacing w:after="178"/>
        <w:ind w:left="1014" w:right="1117"/>
      </w:pPr>
      <w:r>
        <w:t xml:space="preserve">а) Конституция РФ и Таможенный кодекс РФ </w:t>
      </w:r>
    </w:p>
    <w:p w:rsidR="00A22D4C" w:rsidRDefault="00865076">
      <w:pPr>
        <w:ind w:left="1014" w:right="1117"/>
      </w:pPr>
      <w:r>
        <w:t xml:space="preserve">б) Бюджетный кодекс РФ и Закон "О федеральном бюджете" </w:t>
      </w:r>
    </w:p>
    <w:p w:rsidR="00A22D4C" w:rsidRDefault="00A22D4C">
      <w:pPr>
        <w:spacing w:after="183" w:line="259" w:lineRule="auto"/>
        <w:ind w:left="0" w:right="361" w:firstLine="0"/>
        <w:jc w:val="center"/>
      </w:pPr>
    </w:p>
    <w:p w:rsidR="00A22D4C" w:rsidRDefault="00A22D4C">
      <w:pPr>
        <w:spacing w:after="0" w:line="259" w:lineRule="auto"/>
        <w:ind w:left="1004" w:right="0" w:firstLine="0"/>
        <w:jc w:val="left"/>
      </w:pPr>
    </w:p>
    <w:p w:rsidR="00A22D4C" w:rsidRDefault="00865076">
      <w:pPr>
        <w:spacing w:after="4" w:line="270" w:lineRule="auto"/>
        <w:ind w:left="1014" w:right="1110"/>
      </w:pPr>
      <w:r>
        <w:rPr>
          <w:b/>
        </w:rPr>
        <w:t xml:space="preserve">1.8. Субъекты налоговых отношений </w:t>
      </w:r>
    </w:p>
    <w:p w:rsidR="00A22D4C" w:rsidRDefault="00A22D4C">
      <w:pPr>
        <w:spacing w:after="93" w:line="259" w:lineRule="auto"/>
        <w:ind w:left="720" w:right="0" w:firstLine="0"/>
        <w:jc w:val="left"/>
      </w:pPr>
    </w:p>
    <w:p w:rsidR="00A22D4C" w:rsidRDefault="00865076">
      <w:pPr>
        <w:spacing w:after="31" w:line="373" w:lineRule="auto"/>
        <w:ind w:left="705" w:right="1113" w:firstLine="557"/>
      </w:pPr>
      <w:r>
        <w:rPr>
          <w:b/>
          <w:i/>
        </w:rPr>
        <w:t>Налоговые отношения</w:t>
      </w:r>
      <w:r>
        <w:rPr>
          <w:i/>
        </w:rPr>
        <w:t xml:space="preserve"> являются частью финансовых отношений, но отличаются от них определенными особенностями, так как это отношения государства в лице его уполномоченных органов с неограниченным кругом налогоплательщиков. </w:t>
      </w:r>
    </w:p>
    <w:p w:rsidR="00A22D4C" w:rsidRDefault="00865076">
      <w:pPr>
        <w:spacing w:line="383" w:lineRule="auto"/>
        <w:ind w:left="715" w:right="1117" w:firstLine="567"/>
      </w:pPr>
      <w:r>
        <w:t xml:space="preserve">Налоговые отношения – наиболее конфликтная сфера финансовых отношений, где сталкиваются полярные интересы разных социальных групп. Налогоплательщик передает часть своего дохода, имущества, капитала безвозвратно в принудительном порядке, а государство их получает. </w:t>
      </w:r>
    </w:p>
    <w:p w:rsidR="00A22D4C" w:rsidRDefault="00865076">
      <w:pPr>
        <w:spacing w:line="376" w:lineRule="auto"/>
        <w:ind w:left="715" w:right="1117" w:firstLine="567"/>
      </w:pPr>
      <w:r>
        <w:t xml:space="preserve">Система регулирования налоговых отношений – это совокупность законодательных и нормативных актов различного уровня, содержащих налоговые законы и нормы: </w:t>
      </w:r>
    </w:p>
    <w:p w:rsidR="00A22D4C" w:rsidRDefault="00865076">
      <w:pPr>
        <w:spacing w:line="398" w:lineRule="auto"/>
        <w:ind w:left="715" w:right="1117" w:firstLine="567"/>
      </w:pPr>
      <w:r>
        <w:t xml:space="preserve">Федеральных законов, законов и актов субъектов РФ, ведомственных нормативных актов и актов местного самоуправления. </w:t>
      </w:r>
    </w:p>
    <w:p w:rsidR="00A22D4C" w:rsidRDefault="00865076">
      <w:pPr>
        <w:spacing w:line="366" w:lineRule="auto"/>
        <w:ind w:left="715" w:right="1117" w:firstLine="567"/>
      </w:pPr>
      <w:r>
        <w:t xml:space="preserve">Помимо законодательных актов налоговые отношения регулируются указами Президента РФ, постановлениями Правительства РФ, актами Министерство финансов РФ, постановлениями Конституционного суда РФ, решениями и определениями Верховного суда РФ и Высшего арбитражного суда РФ. </w:t>
      </w:r>
    </w:p>
    <w:p w:rsidR="00A22D4C" w:rsidRDefault="00865076">
      <w:pPr>
        <w:spacing w:line="376" w:lineRule="auto"/>
        <w:ind w:left="715" w:right="1117" w:firstLine="567"/>
      </w:pPr>
      <w:r>
        <w:t xml:space="preserve">Указы президента РФ могут устанавливать самостоятельные нормы права и носить характер поручений органам управления разработать нормативные акты по налогообложению.  </w:t>
      </w:r>
    </w:p>
    <w:p w:rsidR="00A22D4C" w:rsidRDefault="00865076">
      <w:pPr>
        <w:spacing w:line="366" w:lineRule="auto"/>
        <w:ind w:left="715" w:right="1117" w:firstLine="567"/>
      </w:pPr>
      <w:r>
        <w:t xml:space="preserve">Правительство РФ устанавливает в некоторых случаях ставки таможенных пошлин, определяет нормативы затрат и различные перечни, применяемые при налогообложении, разрешает иные вопросы налоговых отношений в соответствии с поручениями Президента РФ и в пределах своей компетенции по действующему налоговому законодательству. </w:t>
      </w:r>
    </w:p>
    <w:p w:rsidR="00A22D4C" w:rsidRDefault="00865076">
      <w:pPr>
        <w:spacing w:line="356" w:lineRule="auto"/>
        <w:ind w:left="715" w:right="1117" w:firstLine="567"/>
      </w:pPr>
      <w:r>
        <w:t xml:space="preserve">Кроме национального законодательства отношения в налоговой сфере регулируются и международными договорами, в частности договорами об устранении двойного налогообложения. Если международным договором РФ, содержащим положения, касающиеся налогообложения и сборов, установлены иные правила и нормы, чем установленные российским налоговым законодательством и нормативными правовыми актами, то следует применять правила и нормы международных договоров РФ. </w:t>
      </w:r>
    </w:p>
    <w:p w:rsidR="00A22D4C" w:rsidRDefault="00865076">
      <w:pPr>
        <w:spacing w:line="367" w:lineRule="auto"/>
        <w:ind w:left="715" w:right="1117" w:firstLine="567"/>
      </w:pPr>
      <w:r>
        <w:t xml:space="preserve">Статья 9 НК РФ устанавливает закрытый перечень всех участников отношений, регулируемых законодательством о налогах и сборах. В их число попали как налогоплательщики (плательщики сборов) и налоговые агенты, так и уполномоченные органы, осуществляющие налоговый контроль, либо иначе вовлеченные в сферу налоговых правоотношений. </w:t>
      </w:r>
    </w:p>
    <w:p w:rsidR="00A22D4C" w:rsidRDefault="00A22D4C">
      <w:pPr>
        <w:spacing w:after="185" w:line="259" w:lineRule="auto"/>
        <w:ind w:left="1287" w:right="0" w:firstLine="0"/>
        <w:jc w:val="left"/>
      </w:pPr>
    </w:p>
    <w:p w:rsidR="00A22D4C" w:rsidRDefault="00865076">
      <w:pPr>
        <w:spacing w:after="31" w:line="373" w:lineRule="auto"/>
        <w:ind w:left="705" w:right="1113" w:firstLine="557"/>
      </w:pPr>
      <w:r>
        <w:rPr>
          <w:i/>
        </w:rPr>
        <w:t xml:space="preserve">Участниками отношений, регулируемых законодательством о налогах и сборах, являются: </w:t>
      </w:r>
    </w:p>
    <w:p w:rsidR="00A22D4C" w:rsidRDefault="00A22D4C">
      <w:pPr>
        <w:spacing w:after="240" w:line="259" w:lineRule="auto"/>
        <w:ind w:left="1287" w:right="0" w:firstLine="0"/>
        <w:jc w:val="left"/>
      </w:pPr>
    </w:p>
    <w:p w:rsidR="00A22D4C" w:rsidRDefault="00865076">
      <w:pPr>
        <w:spacing w:after="0" w:line="373" w:lineRule="auto"/>
        <w:ind w:left="705" w:right="1113" w:firstLine="557"/>
      </w:pPr>
      <w:r>
        <w:rPr>
          <w:rFonts w:ascii="Wingdings" w:eastAsia="Wingdings" w:hAnsi="Wingdings" w:cs="Wingdings"/>
          <w:sz w:val="30"/>
        </w:rPr>
        <w:t></w:t>
      </w:r>
      <w:r>
        <w:rPr>
          <w:b/>
          <w:i/>
        </w:rPr>
        <w:t xml:space="preserve">  Налогоплательщики (или плательщики сборов)</w:t>
      </w:r>
      <w:r>
        <w:rPr>
          <w:i/>
        </w:rPr>
        <w:t xml:space="preserve"> - организации</w:t>
      </w:r>
      <w:r w:rsidR="004A3F67">
        <w:rPr>
          <w:i/>
        </w:rPr>
        <w:t xml:space="preserve"> и физические лица, на которых </w:t>
      </w:r>
      <w:r>
        <w:rPr>
          <w:i/>
        </w:rPr>
        <w:t xml:space="preserve">в соответствии с НК РФ возложена обязанность уплачивать налоги и (или) сборы при наличии у лица объекта налогообложения. </w:t>
      </w:r>
    </w:p>
    <w:p w:rsidR="00A22D4C" w:rsidRDefault="00865076">
      <w:pPr>
        <w:spacing w:line="377" w:lineRule="auto"/>
        <w:ind w:left="715" w:right="1117" w:firstLine="567"/>
      </w:pPr>
      <w:r>
        <w:t xml:space="preserve">Налогоплательщик может быть формальным, если он переносит налог на другое лицо, которое становится носителем налога или конечным плательщиком в косвенном обложении. </w:t>
      </w:r>
    </w:p>
    <w:p w:rsidR="00A22D4C" w:rsidRDefault="00865076">
      <w:pPr>
        <w:spacing w:after="190" w:line="259" w:lineRule="auto"/>
        <w:ind w:right="1123"/>
        <w:jc w:val="right"/>
      </w:pPr>
      <w:r>
        <w:t xml:space="preserve">Следует заметить, что состав налогоплательщиков не однороден. </w:t>
      </w:r>
    </w:p>
    <w:p w:rsidR="00A22D4C" w:rsidRDefault="00865076">
      <w:pPr>
        <w:spacing w:after="176"/>
        <w:ind w:left="725" w:right="1117"/>
      </w:pPr>
      <w:r>
        <w:t xml:space="preserve">Сгруппировать их можно по различным основаниям. </w:t>
      </w:r>
    </w:p>
    <w:p w:rsidR="00A22D4C" w:rsidRDefault="00865076">
      <w:pPr>
        <w:spacing w:line="370" w:lineRule="auto"/>
        <w:ind w:left="715" w:right="1117" w:firstLine="567"/>
      </w:pPr>
      <w:r>
        <w:t>В первую очередь выделяют физические лица и организации. Состав налогов, которые они должны уплачивать, не совпадает, кроме того, физические лица не обязаны вести бу</w:t>
      </w:r>
      <w:r w:rsidR="004A3F67">
        <w:t xml:space="preserve">хгалтерский учет, </w:t>
      </w:r>
      <w:r>
        <w:t xml:space="preserve">на налогоплательщиков- организаций возложен больший круг налоговых обязанностей. Среди физических лиц в отдельную группу включены индивидуальные предприниматели, которые в отдельных случаях по своему налоговому статусу приравниваются к организациям. </w:t>
      </w:r>
    </w:p>
    <w:p w:rsidR="00A22D4C" w:rsidRDefault="00865076">
      <w:pPr>
        <w:spacing w:after="31" w:line="374" w:lineRule="auto"/>
        <w:ind w:left="715" w:right="1117" w:firstLine="567"/>
      </w:pPr>
      <w:r>
        <w:t>Во многом определяющее значение для налогоплательщика имеет принадлежность его к резидентам или нерезидентам. В отношении резиден</w:t>
      </w:r>
      <w:r w:rsidR="004A3F67">
        <w:t xml:space="preserve">тов у РФ как налогооблагаемого </w:t>
      </w:r>
      <w:r>
        <w:t xml:space="preserve">субъекта имеется полная налоговая юрисдикция, то есть обязанность по уплате налогов может быть распространена на все доходы, полученные как на территории РФ, так и за ее пределами. В отношении нерезидентов - ограниченная налоговая юрисдикция, - требования по уплате налогов могут быть предъявлены только в части доходов, полученных от источников на территории РФ. </w:t>
      </w:r>
    </w:p>
    <w:p w:rsidR="00A22D4C" w:rsidRDefault="00865076">
      <w:pPr>
        <w:spacing w:after="123"/>
        <w:ind w:left="1297" w:right="1117"/>
      </w:pPr>
      <w:r>
        <w:t xml:space="preserve">Налогоплательщики имеют право: </w:t>
      </w:r>
    </w:p>
    <w:p w:rsidR="00A22D4C" w:rsidRDefault="00865076" w:rsidP="00CE1497">
      <w:pPr>
        <w:numPr>
          <w:ilvl w:val="0"/>
          <w:numId w:val="65"/>
        </w:numPr>
        <w:spacing w:line="366" w:lineRule="auto"/>
        <w:ind w:right="1117" w:hanging="305"/>
      </w:pPr>
      <w:r>
        <w:t xml:space="preserve">получать от налоговых органов по месту учета бесплатную информацию о действующих налогах и сборах, законодательстве о налогах и сборах и об иных актах, содержащих нормы законодательства о налогах и сборах, а также о правах и обязанностях налогоплательщиков, полномочиях налоговых органов и их должностных лиц. </w:t>
      </w:r>
    </w:p>
    <w:p w:rsidR="00A22D4C" w:rsidRDefault="00865076" w:rsidP="00CE1497">
      <w:pPr>
        <w:numPr>
          <w:ilvl w:val="0"/>
          <w:numId w:val="65"/>
        </w:numPr>
        <w:spacing w:line="376" w:lineRule="auto"/>
        <w:ind w:right="1117" w:hanging="305"/>
      </w:pPr>
      <w:r>
        <w:t xml:space="preserve">получать от налоговых органов и других уполномоченных государственных органов письменные разъяснения по вопросам применения законодательства о налогах и сборах. </w:t>
      </w:r>
    </w:p>
    <w:p w:rsidR="00A22D4C" w:rsidRDefault="00865076" w:rsidP="00CE1497">
      <w:pPr>
        <w:numPr>
          <w:ilvl w:val="0"/>
          <w:numId w:val="65"/>
        </w:numPr>
        <w:spacing w:line="398" w:lineRule="auto"/>
        <w:ind w:right="1117" w:hanging="305"/>
      </w:pPr>
      <w:r>
        <w:t xml:space="preserve">использовать налоговые льготы при наличии оснований и в порядке, установленном  законодательством о налогах и сборах. </w:t>
      </w:r>
    </w:p>
    <w:p w:rsidR="00A22D4C" w:rsidRDefault="00865076" w:rsidP="00CE1497">
      <w:pPr>
        <w:numPr>
          <w:ilvl w:val="0"/>
          <w:numId w:val="65"/>
        </w:numPr>
        <w:spacing w:line="396" w:lineRule="auto"/>
        <w:ind w:right="1117" w:hanging="305"/>
      </w:pPr>
      <w:r>
        <w:t xml:space="preserve">получать отсрочку, рассрочку, налоговый кредит или инвестиционный налоговый кредит в порядке и на условиях, установленных НК РФ. </w:t>
      </w:r>
    </w:p>
    <w:p w:rsidR="00A22D4C" w:rsidRDefault="00865076" w:rsidP="00CE1497">
      <w:pPr>
        <w:numPr>
          <w:ilvl w:val="0"/>
          <w:numId w:val="65"/>
        </w:numPr>
        <w:spacing w:line="398" w:lineRule="auto"/>
        <w:ind w:right="1117" w:hanging="305"/>
      </w:pPr>
      <w:r>
        <w:t xml:space="preserve">На своевременный зачет или возврат сумм излишне уплаченных либо излишне взысканных налогов, пени, штрафов.  </w:t>
      </w:r>
    </w:p>
    <w:p w:rsidR="00A22D4C" w:rsidRDefault="00865076" w:rsidP="00CE1497">
      <w:pPr>
        <w:numPr>
          <w:ilvl w:val="0"/>
          <w:numId w:val="65"/>
        </w:numPr>
        <w:spacing w:line="396" w:lineRule="auto"/>
        <w:ind w:right="1117" w:hanging="305"/>
      </w:pPr>
      <w:r>
        <w:t xml:space="preserve">Представлять свои интересы в налоговых правоотношениях лично либо через своего представителя. </w:t>
      </w:r>
    </w:p>
    <w:p w:rsidR="00A22D4C" w:rsidRDefault="00865076" w:rsidP="00CE1497">
      <w:pPr>
        <w:numPr>
          <w:ilvl w:val="0"/>
          <w:numId w:val="65"/>
        </w:numPr>
        <w:spacing w:after="28" w:line="376" w:lineRule="auto"/>
        <w:ind w:right="1117" w:hanging="305"/>
      </w:pPr>
      <w:r>
        <w:t xml:space="preserve">Представлять налоговым органам и должностным лицам пояснения по исчислению и уплате налогов, а также по актам проведенной налоговой проверки. </w:t>
      </w:r>
    </w:p>
    <w:p w:rsidR="00A22D4C" w:rsidRDefault="00865076" w:rsidP="00CE1497">
      <w:pPr>
        <w:numPr>
          <w:ilvl w:val="0"/>
          <w:numId w:val="65"/>
        </w:numPr>
        <w:ind w:right="1117" w:hanging="305"/>
      </w:pPr>
      <w:r>
        <w:t xml:space="preserve">Присутствовать при проведении выездной налоговой проверки. </w:t>
      </w:r>
    </w:p>
    <w:p w:rsidR="00A22D4C" w:rsidRDefault="00865076" w:rsidP="00CE1497">
      <w:pPr>
        <w:numPr>
          <w:ilvl w:val="0"/>
          <w:numId w:val="65"/>
        </w:numPr>
        <w:spacing w:line="398" w:lineRule="auto"/>
        <w:ind w:right="1117" w:hanging="305"/>
      </w:pPr>
      <w:r>
        <w:t xml:space="preserve">Получать копии актов налоговой проверки и решений налоговых органов, а также налоговое уведомление и требование об уплате налогов.  </w:t>
      </w:r>
    </w:p>
    <w:p w:rsidR="00A22D4C" w:rsidRDefault="00865076" w:rsidP="00CE1497">
      <w:pPr>
        <w:numPr>
          <w:ilvl w:val="0"/>
          <w:numId w:val="65"/>
        </w:numPr>
        <w:spacing w:line="376" w:lineRule="auto"/>
        <w:ind w:right="1117" w:hanging="305"/>
      </w:pPr>
      <w:r>
        <w:t xml:space="preserve">Требовать от должностных лиц налоговых органов соблюдения законодательства о налогах и сборах при совершении ими действий в отношении налогоплательщиков. </w:t>
      </w:r>
    </w:p>
    <w:p w:rsidR="00A22D4C" w:rsidRDefault="00865076" w:rsidP="00CE1497">
      <w:pPr>
        <w:numPr>
          <w:ilvl w:val="0"/>
          <w:numId w:val="65"/>
        </w:numPr>
        <w:spacing w:line="397" w:lineRule="auto"/>
        <w:ind w:right="1117" w:hanging="305"/>
      </w:pPr>
      <w:r>
        <w:t xml:space="preserve">Не выполнять неправомерные акты и требования налоговых органов и их должностных лиц, несоответствующие НК РФ или иным федеральным законам. 12) Обжаловать в установленном порядке акты налоговых органов и действия (бездействия) их должностных лиц. </w:t>
      </w:r>
    </w:p>
    <w:p w:rsidR="00A22D4C" w:rsidRDefault="00865076" w:rsidP="00CE1497">
      <w:pPr>
        <w:numPr>
          <w:ilvl w:val="0"/>
          <w:numId w:val="66"/>
        </w:numPr>
        <w:spacing w:after="121"/>
        <w:ind w:right="1117" w:hanging="515"/>
      </w:pPr>
      <w:r>
        <w:t xml:space="preserve">Требовать соблюдения налоговой тайны. </w:t>
      </w:r>
    </w:p>
    <w:p w:rsidR="00A22D4C" w:rsidRDefault="00865076" w:rsidP="00CE1497">
      <w:pPr>
        <w:numPr>
          <w:ilvl w:val="0"/>
          <w:numId w:val="66"/>
        </w:numPr>
        <w:spacing w:after="30" w:line="376" w:lineRule="auto"/>
        <w:ind w:right="1117" w:hanging="515"/>
      </w:pPr>
      <w:r>
        <w:t xml:space="preserve">Требовать в установленном порядке возмещения в полном объеме убытков, причиненных незаконными решениями налоговых органов или незаконными действиями (бездействиями) их должностных лиц и т.д.  </w:t>
      </w:r>
    </w:p>
    <w:p w:rsidR="00A22D4C" w:rsidRDefault="00865076">
      <w:pPr>
        <w:spacing w:after="121"/>
        <w:ind w:left="1297" w:right="1117"/>
      </w:pPr>
      <w:r>
        <w:t xml:space="preserve">Плательщики сборов имеют те же права. </w:t>
      </w:r>
    </w:p>
    <w:p w:rsidR="00A22D4C" w:rsidRDefault="00865076">
      <w:pPr>
        <w:spacing w:line="397" w:lineRule="auto"/>
        <w:ind w:left="715" w:right="1117" w:firstLine="567"/>
      </w:pPr>
      <w:r>
        <w:t xml:space="preserve">Права налогоплательщиков обеспечиваются соответствующими обязанностями налоговых органов и их должностных лиц. </w:t>
      </w:r>
    </w:p>
    <w:p w:rsidR="00A22D4C" w:rsidRDefault="00A22D4C">
      <w:pPr>
        <w:spacing w:after="237" w:line="259" w:lineRule="auto"/>
        <w:ind w:left="1647" w:right="0" w:firstLine="0"/>
        <w:jc w:val="left"/>
      </w:pPr>
    </w:p>
    <w:p w:rsidR="00A22D4C" w:rsidRDefault="00865076">
      <w:pPr>
        <w:spacing w:after="176"/>
        <w:ind w:left="1297" w:right="1117"/>
      </w:pPr>
      <w:r>
        <w:t xml:space="preserve">Налогоплательщики обязаны: </w:t>
      </w:r>
    </w:p>
    <w:p w:rsidR="00A22D4C" w:rsidRDefault="00865076" w:rsidP="00CE1497">
      <w:pPr>
        <w:numPr>
          <w:ilvl w:val="0"/>
          <w:numId w:val="67"/>
        </w:numPr>
        <w:spacing w:after="123"/>
        <w:ind w:right="1117" w:hanging="305"/>
      </w:pPr>
      <w:r>
        <w:t xml:space="preserve">уплачивать законно установленные налоги. </w:t>
      </w:r>
    </w:p>
    <w:p w:rsidR="00A22D4C" w:rsidRDefault="00865076" w:rsidP="00CE1497">
      <w:pPr>
        <w:numPr>
          <w:ilvl w:val="0"/>
          <w:numId w:val="67"/>
        </w:numPr>
        <w:spacing w:line="394" w:lineRule="auto"/>
        <w:ind w:right="1117" w:hanging="305"/>
      </w:pPr>
      <w:r>
        <w:t xml:space="preserve">встать на учет в налоговых органах, если такая обязанность предусмотрена НК РФ. </w:t>
      </w:r>
    </w:p>
    <w:p w:rsidR="00A22D4C" w:rsidRDefault="00865076" w:rsidP="00CE1497">
      <w:pPr>
        <w:numPr>
          <w:ilvl w:val="0"/>
          <w:numId w:val="67"/>
        </w:numPr>
        <w:spacing w:line="377" w:lineRule="auto"/>
        <w:ind w:right="1117" w:hanging="305"/>
      </w:pPr>
      <w:r>
        <w:t xml:space="preserve">вести в установленном порядке учет своих доходов (расходов) и объектов налогообложения, если такая обязанность предусмотрена законодательством о налогах и сборах. </w:t>
      </w:r>
    </w:p>
    <w:p w:rsidR="00A22D4C" w:rsidRDefault="00865076" w:rsidP="00CE1497">
      <w:pPr>
        <w:numPr>
          <w:ilvl w:val="0"/>
          <w:numId w:val="67"/>
        </w:numPr>
        <w:spacing w:line="366" w:lineRule="auto"/>
        <w:ind w:right="1117" w:hanging="305"/>
      </w:pPr>
      <w:r>
        <w:t xml:space="preserve">предоставлять в налоговые органы по месту учета в установленном порядке налоговые декларации по тем налогам, которые они обязаны уплачивать, (если такая обязанность предусмотрена законодательством о налогах и сборах), а также бухгалтерскую отчетность в соответствии с Федеральным законом  о бухгалтерском учете. </w:t>
      </w:r>
    </w:p>
    <w:p w:rsidR="00A22D4C" w:rsidRDefault="00865076" w:rsidP="00CE1497">
      <w:pPr>
        <w:numPr>
          <w:ilvl w:val="0"/>
          <w:numId w:val="67"/>
        </w:numPr>
        <w:spacing w:line="376" w:lineRule="auto"/>
        <w:ind w:right="1117" w:hanging="305"/>
      </w:pPr>
      <w:r>
        <w:t xml:space="preserve">представлять налоговым органам и их должностным лицам в случаях, предусмотренным НК РФ документы, необходимые для исчисления и уплаты налогов. </w:t>
      </w:r>
    </w:p>
    <w:p w:rsidR="00A22D4C" w:rsidRDefault="00865076" w:rsidP="00CE1497">
      <w:pPr>
        <w:numPr>
          <w:ilvl w:val="0"/>
          <w:numId w:val="67"/>
        </w:numPr>
        <w:spacing w:line="370" w:lineRule="auto"/>
        <w:ind w:right="1117" w:hanging="305"/>
      </w:pPr>
      <w:r>
        <w:t xml:space="preserve">выполнять законные требования налоговых органов об устранении выявленных нарушений законодательства о налогах и сборах, а также не препятствовать законной деятельности должностных лиц налоговых органов при исполнении ими своих служебных обязанностей. </w:t>
      </w:r>
    </w:p>
    <w:p w:rsidR="00A22D4C" w:rsidRDefault="00865076" w:rsidP="00CE1497">
      <w:pPr>
        <w:numPr>
          <w:ilvl w:val="0"/>
          <w:numId w:val="67"/>
        </w:numPr>
        <w:spacing w:line="397" w:lineRule="auto"/>
        <w:ind w:right="1117" w:hanging="305"/>
      </w:pPr>
      <w:r>
        <w:t xml:space="preserve">предоставлять налоговым органам необходимую информацию и документы в случаях и порядке, предусмотренных НК РФ. </w:t>
      </w:r>
    </w:p>
    <w:p w:rsidR="00A22D4C" w:rsidRDefault="00865076" w:rsidP="00CE1497">
      <w:pPr>
        <w:numPr>
          <w:ilvl w:val="0"/>
          <w:numId w:val="67"/>
        </w:numPr>
        <w:spacing w:line="396" w:lineRule="auto"/>
        <w:ind w:right="1117" w:hanging="305"/>
      </w:pPr>
      <w:r>
        <w:t xml:space="preserve">в течении 4-х лет обеспечивать сохранность данных бухгалтерского учета и других документов, необходимых для исчисления и уплаты налогов, а также документов, подтверждающих полученные доходы (для организаций -также и произведенные расходы) и уплаченные налоги. </w:t>
      </w:r>
    </w:p>
    <w:p w:rsidR="00A22D4C" w:rsidRDefault="00865076">
      <w:pPr>
        <w:spacing w:line="394" w:lineRule="auto"/>
        <w:ind w:left="715" w:right="1117" w:firstLine="567"/>
      </w:pPr>
      <w:r>
        <w:t xml:space="preserve">Нести иные обязанности, предусмотренные законодательством о налогах и сборах. </w:t>
      </w:r>
    </w:p>
    <w:p w:rsidR="00A22D4C" w:rsidRDefault="00865076">
      <w:pPr>
        <w:spacing w:line="370" w:lineRule="auto"/>
        <w:ind w:left="715" w:right="1117" w:firstLine="567"/>
      </w:pPr>
      <w:r>
        <w:t xml:space="preserve">Налогоплательщикам гарантируется административная и судебная защита их прав и законных интересов. За невыполнение или ненадлежащее выполнение своих налоговых обязанностей налогоплательщик (плательщик сбора) несет ответственность в соответствии с законодательством РФ. </w:t>
      </w:r>
    </w:p>
    <w:p w:rsidR="00A22D4C" w:rsidRDefault="00865076">
      <w:pPr>
        <w:tabs>
          <w:tab w:val="center" w:pos="1533"/>
          <w:tab w:val="center" w:pos="2625"/>
          <w:tab w:val="center" w:pos="4109"/>
          <w:tab w:val="center" w:pos="5664"/>
          <w:tab w:val="center" w:pos="6968"/>
          <w:tab w:val="center" w:pos="9081"/>
        </w:tabs>
        <w:spacing w:after="190" w:line="259" w:lineRule="auto"/>
        <w:ind w:left="0" w:right="0" w:firstLine="0"/>
        <w:jc w:val="left"/>
      </w:pPr>
      <w:r>
        <w:rPr>
          <w:rFonts w:ascii="Calibri" w:eastAsia="Calibri" w:hAnsi="Calibri" w:cs="Calibri"/>
          <w:sz w:val="22"/>
        </w:rPr>
        <w:tab/>
      </w:r>
      <w:r>
        <w:t xml:space="preserve">При </w:t>
      </w:r>
      <w:r>
        <w:tab/>
        <w:t xml:space="preserve">оплате </w:t>
      </w:r>
      <w:r>
        <w:tab/>
        <w:t xml:space="preserve">некоторых </w:t>
      </w:r>
      <w:r>
        <w:tab/>
        <w:t xml:space="preserve">налогов </w:t>
      </w:r>
      <w:r>
        <w:tab/>
        <w:t xml:space="preserve">между </w:t>
      </w:r>
      <w:r>
        <w:tab/>
        <w:t xml:space="preserve">налогоплательщиком </w:t>
      </w:r>
    </w:p>
    <w:p w:rsidR="00A22D4C" w:rsidRDefault="00865076">
      <w:pPr>
        <w:ind w:left="725" w:right="1117"/>
      </w:pPr>
      <w:r>
        <w:t xml:space="preserve">(плательщиком сборов) действуют налоговые агенты. </w:t>
      </w:r>
    </w:p>
    <w:p w:rsidR="00A22D4C" w:rsidRDefault="00A22D4C">
      <w:pPr>
        <w:spacing w:after="235" w:line="259" w:lineRule="auto"/>
        <w:ind w:left="1287" w:right="0" w:firstLine="0"/>
        <w:jc w:val="left"/>
      </w:pPr>
    </w:p>
    <w:p w:rsidR="00A22D4C" w:rsidRDefault="00865076" w:rsidP="00CE1497">
      <w:pPr>
        <w:numPr>
          <w:ilvl w:val="1"/>
          <w:numId w:val="67"/>
        </w:numPr>
        <w:spacing w:after="31" w:line="373" w:lineRule="auto"/>
        <w:ind w:right="1113" w:firstLine="557"/>
      </w:pPr>
      <w:r>
        <w:rPr>
          <w:b/>
          <w:i/>
        </w:rPr>
        <w:t>Налоговые агенты</w:t>
      </w:r>
      <w:r>
        <w:rPr>
          <w:i/>
        </w:rPr>
        <w:t xml:space="preserve"> – лица, на которых в соответствии с НК РФ возложена обязанность по исчислению, удержанию у налогоплательщика и перечислению в соответствующий бюджет (внебюджетный фонд) налогов. </w:t>
      </w:r>
      <w:r>
        <w:t xml:space="preserve">(Например, предприятие по подоходному налогу).  </w:t>
      </w:r>
    </w:p>
    <w:p w:rsidR="00A22D4C" w:rsidRDefault="00865076">
      <w:pPr>
        <w:spacing w:line="398" w:lineRule="auto"/>
        <w:ind w:left="715" w:right="1117" w:firstLine="567"/>
      </w:pPr>
      <w:r>
        <w:t xml:space="preserve">Налоговые агенты имеют практически те же права, что и налогоплательщики, однако круг обязанностей у них несколько иной. </w:t>
      </w:r>
    </w:p>
    <w:p w:rsidR="00A22D4C" w:rsidRDefault="00A22D4C">
      <w:pPr>
        <w:spacing w:after="240" w:line="259" w:lineRule="auto"/>
        <w:ind w:left="1287" w:right="0" w:firstLine="0"/>
        <w:jc w:val="left"/>
      </w:pPr>
    </w:p>
    <w:p w:rsidR="00A22D4C" w:rsidRDefault="00865076">
      <w:pPr>
        <w:ind w:left="1297" w:right="1117"/>
      </w:pPr>
      <w:r>
        <w:t xml:space="preserve">Налоговые агенты обязаны: </w:t>
      </w:r>
    </w:p>
    <w:p w:rsidR="00A22D4C" w:rsidRDefault="00865076" w:rsidP="00CE1497">
      <w:pPr>
        <w:numPr>
          <w:ilvl w:val="1"/>
          <w:numId w:val="68"/>
        </w:numPr>
        <w:spacing w:line="377" w:lineRule="auto"/>
        <w:ind w:right="1117" w:firstLine="567"/>
      </w:pPr>
      <w:r>
        <w:t xml:space="preserve">правильно и своевременно исчислять, удерживать из средств, выплачиваемых налогоплательщикам, и перечислять в бюджеты (внебюджетные фонды) соответствующие налоги. </w:t>
      </w:r>
    </w:p>
    <w:p w:rsidR="00A22D4C" w:rsidRDefault="00865076" w:rsidP="00CE1497">
      <w:pPr>
        <w:numPr>
          <w:ilvl w:val="1"/>
          <w:numId w:val="68"/>
        </w:numPr>
        <w:spacing w:line="377" w:lineRule="auto"/>
        <w:ind w:right="1117" w:firstLine="567"/>
      </w:pPr>
      <w:r>
        <w:t xml:space="preserve">в течение одного месяца письменно сообщать в налоговый орган по месту своего учета о невозможности удержать налог у налогоплательщика и о сумме задолженности налогоплательщика. </w:t>
      </w:r>
    </w:p>
    <w:p w:rsidR="00A22D4C" w:rsidRDefault="00865076" w:rsidP="00CE1497">
      <w:pPr>
        <w:numPr>
          <w:ilvl w:val="1"/>
          <w:numId w:val="68"/>
        </w:numPr>
        <w:spacing w:line="376" w:lineRule="auto"/>
        <w:ind w:right="1117" w:firstLine="567"/>
      </w:pPr>
      <w:r>
        <w:t xml:space="preserve">вести учет выплаченных налогоплательщику доходов, удержанных и перечисленных в бюджеты (внебюджетные фонды) налогов, в том числе персонально по каждому налогоплательщику. </w:t>
      </w:r>
    </w:p>
    <w:p w:rsidR="00A22D4C" w:rsidRDefault="00865076" w:rsidP="00CE1497">
      <w:pPr>
        <w:numPr>
          <w:ilvl w:val="1"/>
          <w:numId w:val="68"/>
        </w:numPr>
        <w:spacing w:line="376" w:lineRule="auto"/>
        <w:ind w:right="1117" w:firstLine="567"/>
      </w:pPr>
      <w:r>
        <w:t xml:space="preserve">представлять в налоговый орган по месту своего учета документы, необходимые для осуществления контроля за правильностью исчисления, удержания и перечисления налогов. </w:t>
      </w:r>
    </w:p>
    <w:p w:rsidR="00A22D4C" w:rsidRDefault="00865076">
      <w:pPr>
        <w:spacing w:line="398" w:lineRule="auto"/>
        <w:ind w:left="715" w:right="1117" w:firstLine="567"/>
      </w:pPr>
      <w:r>
        <w:t xml:space="preserve">Налоговые агенты перечисляют удержанные налоги в порядке, предусмотренным НК РФ для уплаты налогов налогоплательщиком. </w:t>
      </w:r>
    </w:p>
    <w:p w:rsidR="00A22D4C" w:rsidRDefault="00865076">
      <w:pPr>
        <w:spacing w:line="376" w:lineRule="auto"/>
        <w:ind w:left="715" w:right="1117" w:firstLine="567"/>
      </w:pPr>
      <w:r>
        <w:t xml:space="preserve">Участие налоговых агентов предполагает порядок уплаты таких налогов, как: налог на прибыль организаций, налог на доходы физических лиц, налог на покупку иностранной валюты и т.д. </w:t>
      </w:r>
    </w:p>
    <w:p w:rsidR="00A22D4C" w:rsidRDefault="00865076">
      <w:pPr>
        <w:spacing w:line="377" w:lineRule="auto"/>
        <w:ind w:left="725" w:right="1117"/>
      </w:pPr>
      <w:r>
        <w:t xml:space="preserve">За неисполнение или ненадлежащее исполнение возложенных на него обязанностей, налоговый агент несет ответственность в соответствии с законодательством РФ. </w:t>
      </w:r>
    </w:p>
    <w:p w:rsidR="00A22D4C" w:rsidRDefault="00A22D4C">
      <w:pPr>
        <w:spacing w:after="234" w:line="259" w:lineRule="auto"/>
        <w:ind w:left="1287" w:right="0" w:firstLine="0"/>
        <w:jc w:val="left"/>
      </w:pPr>
    </w:p>
    <w:p w:rsidR="00A22D4C" w:rsidRDefault="00865076" w:rsidP="00CE1497">
      <w:pPr>
        <w:numPr>
          <w:ilvl w:val="1"/>
          <w:numId w:val="67"/>
        </w:numPr>
        <w:spacing w:after="31" w:line="373" w:lineRule="auto"/>
        <w:ind w:right="1113" w:firstLine="557"/>
      </w:pPr>
      <w:r>
        <w:rPr>
          <w:b/>
          <w:i/>
        </w:rPr>
        <w:t xml:space="preserve">Налоговые органы. </w:t>
      </w:r>
      <w:r>
        <w:t xml:space="preserve">Налоговыми органамив РФ являются </w:t>
      </w:r>
      <w:r>
        <w:rPr>
          <w:i/>
        </w:rPr>
        <w:t xml:space="preserve"> ФНС РФ и его территориальные подразделения - Управления в субъектах РФ.</w:t>
      </w:r>
    </w:p>
    <w:p w:rsidR="00A22D4C" w:rsidRDefault="00865076">
      <w:pPr>
        <w:spacing w:line="372" w:lineRule="auto"/>
        <w:ind w:left="715" w:right="1117" w:firstLine="567"/>
      </w:pPr>
      <w:r>
        <w:t xml:space="preserve">Это единая система, главной задачей которой является контроль за соблюдением налогового законодательства РФ, правильностью исчисления, полнотой и своевременностью внесения в соответствующие бюджеты (государственные внебюджетные фонды) налогов и других обязательных платежей, а также контроль за соблюдением валютного законодательства РФ, осуществляемого в пределах компетенции налоговых органов. </w:t>
      </w:r>
    </w:p>
    <w:p w:rsidR="00A22D4C" w:rsidRDefault="00865076">
      <w:pPr>
        <w:spacing w:after="36" w:line="370" w:lineRule="auto"/>
        <w:ind w:left="715" w:right="1117" w:firstLine="567"/>
      </w:pPr>
      <w:r>
        <w:t xml:space="preserve">В ФНС РФ входит центральный аппарат, инспекции по субъектам РФ и инспекции по районам и городам. В системе ФНС РФ образуются специализированные государственные налоговые инспекции по работе с крупнейшими налогоплательщиками в регионах. </w:t>
      </w:r>
    </w:p>
    <w:p w:rsidR="00A22D4C" w:rsidRDefault="00865076">
      <w:pPr>
        <w:spacing w:after="175"/>
        <w:ind w:left="1297" w:right="1117"/>
      </w:pPr>
      <w:r>
        <w:t xml:space="preserve">ФНС РФ входит в Министерство финансов РФ.  </w:t>
      </w:r>
    </w:p>
    <w:p w:rsidR="00A22D4C" w:rsidRDefault="00865076">
      <w:pPr>
        <w:spacing w:line="396" w:lineRule="auto"/>
        <w:ind w:left="725" w:right="1117"/>
      </w:pPr>
      <w:r>
        <w:t xml:space="preserve">          ФНС России, осуществляя свою главную задачу, выполняет следующие основные функции: </w:t>
      </w:r>
    </w:p>
    <w:p w:rsidR="00A22D4C" w:rsidRDefault="00865076">
      <w:pPr>
        <w:spacing w:after="56" w:line="356" w:lineRule="auto"/>
        <w:ind w:left="1090" w:right="1117"/>
      </w:pPr>
      <w:r>
        <w:t xml:space="preserve">1.) Проводит непосредственно и организует работу государственных налоговых инспекций по осуществлению контроля за соблюдением </w:t>
      </w:r>
    </w:p>
    <w:p w:rsidR="00A22D4C" w:rsidRDefault="00865076">
      <w:pPr>
        <w:spacing w:after="121"/>
        <w:ind w:left="1090" w:right="1117"/>
      </w:pPr>
      <w:r>
        <w:t xml:space="preserve">законодательства о налогах и сборах </w:t>
      </w:r>
    </w:p>
    <w:p w:rsidR="00A22D4C" w:rsidRDefault="00865076">
      <w:pPr>
        <w:spacing w:line="376" w:lineRule="auto"/>
        <w:ind w:left="1090" w:right="1117"/>
      </w:pPr>
      <w:r>
        <w:t xml:space="preserve">2.) Организует работу государственных налоговых инспекций по учету, оценке и реализации конфискованного, бесхозного имущества, имущества перешедшего по праву наследования к государству и кладов </w:t>
      </w:r>
    </w:p>
    <w:p w:rsidR="00A22D4C" w:rsidRDefault="00865076">
      <w:pPr>
        <w:spacing w:line="376" w:lineRule="auto"/>
        <w:ind w:left="1090" w:right="1117"/>
      </w:pPr>
      <w:r>
        <w:t>3.) Анализирует отчетные, статистические данные и результаты проверок на местах, подготавливает предложения о разработке различных документов по применению законодательства о налогах и сборах.</w:t>
      </w:r>
    </w:p>
    <w:p w:rsidR="00A22D4C" w:rsidRDefault="00A22D4C">
      <w:pPr>
        <w:spacing w:after="239" w:line="259" w:lineRule="auto"/>
        <w:ind w:left="1287" w:right="0" w:firstLine="0"/>
        <w:jc w:val="left"/>
      </w:pPr>
    </w:p>
    <w:p w:rsidR="00A22D4C" w:rsidRDefault="00865076">
      <w:pPr>
        <w:spacing w:after="177"/>
        <w:ind w:left="1297" w:right="1117"/>
      </w:pPr>
      <w:r>
        <w:t xml:space="preserve">Также налоговые органы вправе: </w:t>
      </w:r>
    </w:p>
    <w:p w:rsidR="00A22D4C" w:rsidRDefault="00865076">
      <w:pPr>
        <w:spacing w:after="56" w:line="356" w:lineRule="auto"/>
        <w:ind w:left="1143" w:right="1117" w:hanging="428"/>
      </w:pPr>
      <w:r>
        <w:t xml:space="preserve">1.) требовать от налогоплательщиков или налогового агента документы по формам, установленным государственными органами и органами местного самоуправления, служащие основаниями для исчисления и уплаты (удержания и перечисления) налогов, а также пояснения и документы, подтверждающие правильность исчисления и своевременность уплаты </w:t>
      </w:r>
    </w:p>
    <w:p w:rsidR="00A22D4C" w:rsidRDefault="00865076">
      <w:pPr>
        <w:spacing w:after="177"/>
        <w:ind w:left="1158" w:right="1117"/>
      </w:pPr>
      <w:r>
        <w:t xml:space="preserve">(удержания и перечисления) налогов </w:t>
      </w:r>
    </w:p>
    <w:p w:rsidR="00A22D4C" w:rsidRDefault="00865076">
      <w:pPr>
        <w:tabs>
          <w:tab w:val="center" w:pos="872"/>
          <w:tab w:val="center" w:pos="5396"/>
        </w:tabs>
        <w:spacing w:after="185"/>
        <w:ind w:left="0" w:right="0" w:firstLine="0"/>
        <w:jc w:val="left"/>
      </w:pPr>
      <w:r>
        <w:rPr>
          <w:rFonts w:ascii="Calibri" w:eastAsia="Calibri" w:hAnsi="Calibri" w:cs="Calibri"/>
          <w:sz w:val="22"/>
        </w:rPr>
        <w:tab/>
      </w:r>
      <w:r>
        <w:t>2.)</w:t>
      </w:r>
      <w:r>
        <w:rPr>
          <w:rFonts w:ascii="Arial" w:eastAsia="Arial" w:hAnsi="Arial" w:cs="Arial"/>
        </w:rPr>
        <w:tab/>
      </w:r>
      <w:r>
        <w:t xml:space="preserve">проводить налоговые проверки в порядке, установленном НК РФ. </w:t>
      </w:r>
    </w:p>
    <w:p w:rsidR="00A22D4C" w:rsidRDefault="00865076">
      <w:pPr>
        <w:spacing w:line="366" w:lineRule="auto"/>
        <w:ind w:left="1143" w:right="1117" w:hanging="428"/>
      </w:pPr>
      <w:r>
        <w:t xml:space="preserve">3.)производить выемку документов при проведении налоговых проверок у налогоплательщика или налогового агента, свидетельствующих о совершении налоговых правонарушений, в случаях, когда есть достаточные основания полагать, что эти документы будут уничтожены, сокрыты, изменены или заменены </w:t>
      </w:r>
    </w:p>
    <w:p w:rsidR="00A22D4C" w:rsidRDefault="00865076">
      <w:pPr>
        <w:spacing w:after="38" w:line="370" w:lineRule="auto"/>
        <w:ind w:left="1143" w:right="1117" w:hanging="428"/>
      </w:pPr>
      <w:r>
        <w:t xml:space="preserve">4.)вызывать на основании письменного уведомления в налоговые органы налогоплательщиков, плательщиков сборов или налоговых агентов для дачи пояснений в связи с уплатой (удержанием и перечислением) ими налогов либо в связи с налоговой проверкой  </w:t>
      </w:r>
    </w:p>
    <w:p w:rsidR="00A22D4C" w:rsidRDefault="00865076">
      <w:pPr>
        <w:spacing w:after="30" w:line="376" w:lineRule="auto"/>
        <w:ind w:left="1143" w:right="1117" w:hanging="428"/>
      </w:pPr>
      <w:r>
        <w:t xml:space="preserve">5.)приостанавливать операции по счетам в банках и налагать арест на имущество налогоплательщиков, плательщиков сборов и налоговых агентов. </w:t>
      </w:r>
    </w:p>
    <w:p w:rsidR="00A22D4C" w:rsidRDefault="00865076">
      <w:pPr>
        <w:spacing w:line="395" w:lineRule="auto"/>
        <w:ind w:left="1143" w:right="1117" w:hanging="428"/>
      </w:pPr>
      <w:r>
        <w:t xml:space="preserve">6.)контролировать соответствие крупных расходов физических лиц их доходам. </w:t>
      </w:r>
    </w:p>
    <w:p w:rsidR="00A22D4C" w:rsidRDefault="00865076">
      <w:pPr>
        <w:spacing w:line="396" w:lineRule="auto"/>
        <w:ind w:left="1143" w:right="1117" w:hanging="428"/>
      </w:pPr>
      <w:r>
        <w:t xml:space="preserve">7.)привлекать для проведения налогового контроля специалистов, экспертов и переводчиков и т.д. </w:t>
      </w:r>
    </w:p>
    <w:p w:rsidR="00A22D4C" w:rsidRDefault="00A22D4C">
      <w:pPr>
        <w:spacing w:after="240" w:line="259" w:lineRule="auto"/>
        <w:ind w:left="1647" w:right="0" w:firstLine="0"/>
        <w:jc w:val="left"/>
      </w:pPr>
    </w:p>
    <w:p w:rsidR="00A22D4C" w:rsidRDefault="00865076">
      <w:pPr>
        <w:spacing w:after="176"/>
        <w:ind w:left="1297" w:right="1117"/>
      </w:pPr>
      <w:r>
        <w:t xml:space="preserve">Налоговые органы обязаны: </w:t>
      </w:r>
    </w:p>
    <w:p w:rsidR="00A22D4C" w:rsidRDefault="00865076">
      <w:pPr>
        <w:spacing w:after="123"/>
        <w:ind w:left="725" w:right="1117"/>
      </w:pPr>
      <w:r>
        <w:t xml:space="preserve">1.) Соблюдать законодательство о налогах и сборах </w:t>
      </w:r>
    </w:p>
    <w:p w:rsidR="00A22D4C" w:rsidRDefault="00865076">
      <w:pPr>
        <w:spacing w:line="397" w:lineRule="auto"/>
        <w:ind w:left="725" w:right="1117"/>
      </w:pPr>
      <w:r>
        <w:t xml:space="preserve">2.) Осуществлять контроль за соблюдением законодательства о налогах и сборах, а также принятых в соответствии с ним нормативных правовых актов </w:t>
      </w:r>
    </w:p>
    <w:p w:rsidR="00A22D4C" w:rsidRDefault="00865076">
      <w:pPr>
        <w:spacing w:after="121"/>
        <w:ind w:left="725" w:right="1117"/>
      </w:pPr>
      <w:r>
        <w:t xml:space="preserve">3.) Вести учет налогоплательщиков в установленном порядке </w:t>
      </w:r>
    </w:p>
    <w:p w:rsidR="00A22D4C" w:rsidRDefault="00865076">
      <w:pPr>
        <w:spacing w:line="364" w:lineRule="auto"/>
        <w:ind w:left="725" w:right="1117"/>
      </w:pPr>
      <w:r>
        <w:t xml:space="preserve">4.) Проводить разъяснительную работу по применению законодательства о налогах и сборах, а также принятых в соответствии с ним нормативных правовых актов, бесплатно информировать налогоплательщиков о действующих налогах и сборах, представлять формы установленной отчетности и разъяснять порядок их заполнения, давать разъяснения о порядке исчисления и уплаты налогов и сборов  </w:t>
      </w:r>
    </w:p>
    <w:p w:rsidR="00A22D4C" w:rsidRDefault="00865076">
      <w:pPr>
        <w:spacing w:line="396" w:lineRule="auto"/>
        <w:ind w:left="725" w:right="1117"/>
      </w:pPr>
      <w:r>
        <w:t xml:space="preserve">5.) Осуществлять возврат или зачет излишне уплаченных или излишне взысканных сумм налогов, пеней и штрафов </w:t>
      </w:r>
    </w:p>
    <w:p w:rsidR="00A22D4C" w:rsidRDefault="00865076">
      <w:pPr>
        <w:spacing w:after="121"/>
        <w:ind w:left="725" w:right="1117"/>
      </w:pPr>
      <w:r>
        <w:t xml:space="preserve">6.) Соблюдать налоговую тайну </w:t>
      </w:r>
    </w:p>
    <w:p w:rsidR="00A22D4C" w:rsidRDefault="00865076">
      <w:pPr>
        <w:spacing w:line="377" w:lineRule="auto"/>
        <w:ind w:left="725" w:right="1117"/>
      </w:pPr>
      <w:r>
        <w:t xml:space="preserve">7.) Направлять налогоплательщику или налоговому агенту копии акта налоговой проверки, решения налогового органа, налоговое уведомление, требование об уплате налога и сбора и т.д. </w:t>
      </w:r>
    </w:p>
    <w:p w:rsidR="00A22D4C" w:rsidRDefault="00865076">
      <w:pPr>
        <w:spacing w:line="377" w:lineRule="auto"/>
        <w:ind w:left="715" w:right="1117" w:firstLine="567"/>
      </w:pPr>
      <w:r>
        <w:t xml:space="preserve">Налоговые органы при выявлении обстоятельств, позволяющих предполагать совершение нарушения законодательства о налогах и сборах, содержащих признаки преступления, обязаны в 10-ти дневный срок со дня выявления указанных обстоятельств направить материалы в ОВД для решения вопроса о возбуждении уголовного дела. </w:t>
      </w:r>
    </w:p>
    <w:p w:rsidR="00A22D4C" w:rsidRDefault="00865076">
      <w:pPr>
        <w:spacing w:line="376" w:lineRule="auto"/>
        <w:ind w:left="715" w:right="1117" w:firstLine="567"/>
      </w:pPr>
      <w:r>
        <w:t>За неправомерные действия или бездействие должностные лица налоговых органов несут ответственность в соответствии с законодательством РФ, а именно: уголовную, административную, имущественную и дисциплинарную.</w:t>
      </w:r>
    </w:p>
    <w:p w:rsidR="00A22D4C" w:rsidRDefault="00A22D4C">
      <w:pPr>
        <w:spacing w:after="241" w:line="259" w:lineRule="auto"/>
        <w:ind w:left="1287" w:right="0" w:firstLine="0"/>
        <w:jc w:val="left"/>
      </w:pPr>
    </w:p>
    <w:p w:rsidR="00A22D4C" w:rsidRDefault="00865076">
      <w:pPr>
        <w:spacing w:after="31" w:line="373" w:lineRule="auto"/>
        <w:ind w:left="705" w:right="1113" w:firstLine="557"/>
      </w:pPr>
      <w:r>
        <w:rPr>
          <w:rFonts w:ascii="Wingdings" w:eastAsia="Wingdings" w:hAnsi="Wingdings" w:cs="Wingdings"/>
        </w:rPr>
        <w:t></w:t>
      </w:r>
      <w:r>
        <w:rPr>
          <w:b/>
          <w:i/>
        </w:rPr>
        <w:t>Таможенные органы РФ</w:t>
      </w:r>
      <w:r>
        <w:rPr>
          <w:i/>
        </w:rPr>
        <w:t>. Таможенное дело непосредственно осуществляют там</w:t>
      </w:r>
      <w:r w:rsidR="004A3F67">
        <w:rPr>
          <w:i/>
        </w:rPr>
        <w:t>оженные органы РФ, составляющие</w:t>
      </w:r>
      <w:r>
        <w:rPr>
          <w:i/>
        </w:rPr>
        <w:t xml:space="preserve"> единую систему, в которую входят  ФТС РФ и его подразделения –  региональные таможенные управления (РТУ),  таможни, таможенные посты.  </w:t>
      </w:r>
    </w:p>
    <w:p w:rsidR="00A22D4C" w:rsidRDefault="00865076">
      <w:pPr>
        <w:spacing w:after="36" w:line="370" w:lineRule="auto"/>
        <w:ind w:left="725" w:right="1117"/>
      </w:pPr>
      <w:r>
        <w:t xml:space="preserve">Таможенные органы пользуются правами и несут обязанности налоговых органов по взиманию налогов и сборов при перемещении товаров через таможенную границу РФ в соответствии с таможенным законодательством РФ, НК РФ,  а также иными федеральными законами. </w:t>
      </w:r>
    </w:p>
    <w:p w:rsidR="00A22D4C" w:rsidRDefault="00865076">
      <w:pPr>
        <w:spacing w:after="176"/>
        <w:ind w:left="1297" w:right="1117"/>
      </w:pPr>
      <w:r>
        <w:t xml:space="preserve">Также к функциям таможенных органов относится: </w:t>
      </w:r>
    </w:p>
    <w:p w:rsidR="00A22D4C" w:rsidRDefault="00865076">
      <w:pPr>
        <w:spacing w:after="123"/>
        <w:ind w:left="725" w:right="1117"/>
      </w:pPr>
      <w:r>
        <w:t xml:space="preserve">1.) участие в разработке таможенной политики РФ и ее реализация. </w:t>
      </w:r>
    </w:p>
    <w:p w:rsidR="00A22D4C" w:rsidRDefault="00865076">
      <w:pPr>
        <w:spacing w:line="396" w:lineRule="auto"/>
        <w:ind w:left="725" w:right="1117"/>
      </w:pPr>
      <w:r>
        <w:t xml:space="preserve">2.) обеспечение соблюдения законодательства о налогах и сборах при    перемещении товаров через таможенную границу РФ </w:t>
      </w:r>
    </w:p>
    <w:p w:rsidR="00A22D4C" w:rsidRDefault="00865076">
      <w:pPr>
        <w:spacing w:line="397" w:lineRule="auto"/>
        <w:ind w:left="725" w:right="1117"/>
      </w:pPr>
      <w:r>
        <w:t xml:space="preserve">3.) обеспечение в пределах своей компетентности экономической безопасности России, являющейся экономической основой суверенитета РФ. </w:t>
      </w:r>
    </w:p>
    <w:p w:rsidR="00A22D4C" w:rsidRDefault="00865076">
      <w:pPr>
        <w:spacing w:line="395" w:lineRule="auto"/>
        <w:ind w:left="725" w:right="1117"/>
      </w:pPr>
      <w:r>
        <w:t xml:space="preserve">4.) применение средств таможенного регулирования торгово-экономических отношений </w:t>
      </w:r>
    </w:p>
    <w:p w:rsidR="00A22D4C" w:rsidRDefault="00865076">
      <w:pPr>
        <w:spacing w:after="121"/>
        <w:ind w:left="725" w:right="1117"/>
      </w:pPr>
      <w:r>
        <w:t xml:space="preserve">5.)    взимание таможенных пошлин, налогов и иных таможенных платежей </w:t>
      </w:r>
    </w:p>
    <w:p w:rsidR="00A22D4C" w:rsidRDefault="00865076">
      <w:pPr>
        <w:spacing w:line="377" w:lineRule="auto"/>
        <w:ind w:left="725" w:right="1117"/>
      </w:pPr>
      <w:r>
        <w:t>6.)  ведение борьбы с контрабандой и нарушениями таможенных правил (данная обязанность обусловлена важной особенностью таможенных органов России, так как они являются правоохранительными).</w:t>
      </w:r>
    </w:p>
    <w:p w:rsidR="00A22D4C" w:rsidRDefault="00865076">
      <w:pPr>
        <w:spacing w:line="398" w:lineRule="auto"/>
        <w:ind w:left="725" w:right="1117"/>
      </w:pPr>
      <w:r>
        <w:t xml:space="preserve">7.) ведение таможенной статистики внешней торговли и специальной таможенной статистики РФ </w:t>
      </w:r>
    </w:p>
    <w:p w:rsidR="00A22D4C" w:rsidRDefault="00865076">
      <w:pPr>
        <w:spacing w:line="383" w:lineRule="auto"/>
        <w:ind w:left="725" w:right="1117"/>
      </w:pPr>
      <w:r>
        <w:t xml:space="preserve">8.)  ведение Товарной номенклатуры внешнеэкономической деятельности. Таможенные органы осуществляют по ТК РФ привлечение к ответственности лиц за нарушение законодательства о налогах и сборах в связи с перемещением товаров через таможенную границу РФ. </w:t>
      </w:r>
    </w:p>
    <w:p w:rsidR="00A22D4C" w:rsidRDefault="00865076">
      <w:pPr>
        <w:spacing w:line="376" w:lineRule="auto"/>
        <w:ind w:left="715" w:right="1117" w:firstLine="567"/>
      </w:pPr>
      <w:r>
        <w:t xml:space="preserve">Государственные органы субъектов РФ, органы местного самоуправления не вправе принимать решения, затрагивающие компетенцию таможенных органов и иным образом вмешиваться в их законную деятельность. </w:t>
      </w:r>
    </w:p>
    <w:p w:rsidR="00A22D4C" w:rsidRDefault="00865076">
      <w:pPr>
        <w:spacing w:line="369" w:lineRule="auto"/>
        <w:ind w:left="715" w:right="1117" w:firstLine="567"/>
      </w:pPr>
      <w:r>
        <w:t xml:space="preserve">Общее руководство таможенным делом в РФ осуществляют высшие федеральные органы исполнительной власти. Центральным органом федеральной исполнительной власти РФ, осуществляющим непосредственное руководство таможенным делом в нашей стране, является ФТС РФ.   </w:t>
      </w:r>
    </w:p>
    <w:p w:rsidR="00A22D4C" w:rsidRDefault="00A22D4C">
      <w:pPr>
        <w:spacing w:after="251" w:line="259" w:lineRule="auto"/>
        <w:ind w:left="1287" w:right="0" w:firstLine="0"/>
        <w:jc w:val="left"/>
      </w:pPr>
    </w:p>
    <w:p w:rsidR="00A22D4C" w:rsidRDefault="00865076">
      <w:pPr>
        <w:tabs>
          <w:tab w:val="center" w:pos="1397"/>
          <w:tab w:val="center" w:pos="3406"/>
          <w:tab w:val="center" w:pos="5772"/>
          <w:tab w:val="center" w:pos="7665"/>
          <w:tab w:val="center" w:pos="9723"/>
        </w:tabs>
        <w:spacing w:after="139" w:line="259" w:lineRule="auto"/>
        <w:ind w:left="0" w:right="0" w:firstLine="0"/>
        <w:jc w:val="left"/>
      </w:pPr>
      <w:r>
        <w:rPr>
          <w:rFonts w:ascii="Calibri" w:eastAsia="Calibri" w:hAnsi="Calibri" w:cs="Calibri"/>
          <w:sz w:val="22"/>
        </w:rPr>
        <w:tab/>
      </w:r>
      <w:r>
        <w:rPr>
          <w:rFonts w:ascii="Wingdings" w:eastAsia="Wingdings" w:hAnsi="Wingdings" w:cs="Wingdings"/>
        </w:rPr>
        <w:t></w:t>
      </w:r>
      <w:r>
        <w:rPr>
          <w:b/>
        </w:rPr>
        <w:tab/>
      </w:r>
      <w:r>
        <w:rPr>
          <w:b/>
          <w:i/>
        </w:rPr>
        <w:t xml:space="preserve">Правоохранительные </w:t>
      </w:r>
      <w:r>
        <w:rPr>
          <w:b/>
          <w:i/>
        </w:rPr>
        <w:tab/>
        <w:t xml:space="preserve">органы, </w:t>
      </w:r>
      <w:r>
        <w:rPr>
          <w:b/>
          <w:i/>
        </w:rPr>
        <w:tab/>
        <w:t xml:space="preserve">расследующие </w:t>
      </w:r>
      <w:r>
        <w:rPr>
          <w:b/>
          <w:i/>
        </w:rPr>
        <w:tab/>
        <w:t xml:space="preserve">налоговые </w:t>
      </w:r>
    </w:p>
    <w:p w:rsidR="00A22D4C" w:rsidRDefault="00865076">
      <w:pPr>
        <w:spacing w:after="0" w:line="394" w:lineRule="auto"/>
        <w:ind w:left="730" w:right="1108"/>
      </w:pPr>
      <w:r>
        <w:rPr>
          <w:b/>
          <w:i/>
        </w:rPr>
        <w:t xml:space="preserve">правонарушения (административные проступки, налоговые преступления) – МВД. </w:t>
      </w:r>
    </w:p>
    <w:p w:rsidR="00A22D4C" w:rsidRDefault="00865076">
      <w:pPr>
        <w:spacing w:line="395" w:lineRule="auto"/>
        <w:ind w:left="715" w:right="1117" w:firstLine="567"/>
      </w:pPr>
      <w:r>
        <w:t xml:space="preserve">Основными задачами правоохранительных органов (МВД) в налоговой сфере являются: </w:t>
      </w:r>
    </w:p>
    <w:p w:rsidR="00A22D4C" w:rsidRDefault="00865076" w:rsidP="00CE1497">
      <w:pPr>
        <w:numPr>
          <w:ilvl w:val="0"/>
          <w:numId w:val="69"/>
        </w:numPr>
        <w:spacing w:line="395" w:lineRule="auto"/>
        <w:ind w:left="1399" w:right="1117" w:hanging="283"/>
      </w:pPr>
      <w:r>
        <w:t xml:space="preserve">) выявление, предупреждение и пресечение налоговых преступлений и правонарушений, </w:t>
      </w:r>
    </w:p>
    <w:p w:rsidR="00A22D4C" w:rsidRDefault="00865076" w:rsidP="00CE1497">
      <w:pPr>
        <w:numPr>
          <w:ilvl w:val="0"/>
          <w:numId w:val="69"/>
        </w:numPr>
        <w:spacing w:after="29" w:line="377" w:lineRule="auto"/>
        <w:ind w:left="1399" w:right="1117" w:hanging="283"/>
      </w:pPr>
      <w:r>
        <w:t xml:space="preserve">) обеспечение безопасности деятельности государственных налоговых инспекций, защита их сотрудников от противоправных действий при исполнении служебных обязанностей, </w:t>
      </w:r>
    </w:p>
    <w:p w:rsidR="00A22D4C" w:rsidRDefault="00865076" w:rsidP="00CE1497">
      <w:pPr>
        <w:numPr>
          <w:ilvl w:val="0"/>
          <w:numId w:val="69"/>
        </w:numPr>
        <w:spacing w:line="394" w:lineRule="auto"/>
        <w:ind w:left="1399" w:right="1117" w:hanging="283"/>
      </w:pPr>
      <w:r>
        <w:t xml:space="preserve">) предупреждение, выявление, пресечение коррупции в налоговых органах. </w:t>
      </w:r>
    </w:p>
    <w:p w:rsidR="00A22D4C" w:rsidRDefault="00865076">
      <w:pPr>
        <w:spacing w:line="370" w:lineRule="auto"/>
        <w:ind w:left="715" w:right="1117" w:firstLine="567"/>
      </w:pPr>
      <w:r>
        <w:t xml:space="preserve">Ранее, до марта 2003 г. данные функции выполняли органы налоговой полиции, которые осуществляли контроль за соблюдением законодательства о налогах и сборах, проводили оперативно-розыскную деятельность по налоговым преступлениям. В настоящий момент в соответствии с распоряжением Президента органы ФСНП (Федеральной службы налоговой полиции РФ и ее территориальные подразделения) переданы в распоряжение МВД. </w:t>
      </w:r>
    </w:p>
    <w:p w:rsidR="00A22D4C" w:rsidRDefault="00A22D4C">
      <w:pPr>
        <w:spacing w:after="232" w:line="259" w:lineRule="auto"/>
        <w:ind w:left="1287" w:right="0" w:firstLine="0"/>
        <w:jc w:val="left"/>
      </w:pPr>
    </w:p>
    <w:p w:rsidR="00A22D4C" w:rsidRDefault="00865076">
      <w:pPr>
        <w:spacing w:after="176" w:line="259" w:lineRule="auto"/>
        <w:ind w:left="1282" w:right="1108"/>
      </w:pPr>
      <w:r>
        <w:rPr>
          <w:rFonts w:ascii="Wingdings" w:eastAsia="Wingdings" w:hAnsi="Wingdings" w:cs="Wingdings"/>
          <w:sz w:val="30"/>
        </w:rPr>
        <w:t></w:t>
      </w:r>
      <w:r>
        <w:rPr>
          <w:b/>
          <w:i/>
        </w:rPr>
        <w:t xml:space="preserve"> Финансовые органы</w:t>
      </w:r>
      <w:r>
        <w:rPr>
          <w:i/>
        </w:rPr>
        <w:t xml:space="preserve">. </w:t>
      </w:r>
    </w:p>
    <w:p w:rsidR="00A22D4C" w:rsidRDefault="00865076">
      <w:pPr>
        <w:spacing w:after="31" w:line="373" w:lineRule="auto"/>
        <w:ind w:left="705" w:right="1113" w:firstLine="557"/>
      </w:pPr>
      <w:r>
        <w:t>Понятие «финансовые органы» включает в себя</w:t>
      </w:r>
      <w:r>
        <w:rPr>
          <w:i/>
        </w:rPr>
        <w:t xml:space="preserve"> Минфин РФ, Минфин республик (субъектов), администрации краев и областей. </w:t>
      </w:r>
    </w:p>
    <w:p w:rsidR="00A22D4C" w:rsidRDefault="00865076">
      <w:pPr>
        <w:spacing w:line="376" w:lineRule="auto"/>
        <w:ind w:left="715" w:right="1117" w:firstLine="567"/>
      </w:pPr>
      <w:r>
        <w:t xml:space="preserve">Финансовые органы в частности решают вопросы о предоставлении отсрочки и рассрочки уплаты налогов и сборов, предоставления налогового кредита и инвестиционного налогового кредита. </w:t>
      </w:r>
    </w:p>
    <w:p w:rsidR="00A22D4C" w:rsidRDefault="00865076">
      <w:pPr>
        <w:spacing w:line="369" w:lineRule="auto"/>
        <w:ind w:left="715" w:right="1117" w:firstLine="567"/>
      </w:pPr>
      <w:r>
        <w:t xml:space="preserve">Минфин РФ является федеральным органом исполнительной власти, обеспечивающим проведение единой финансовой, бюджетной, налоговой,  валютной политики в РФ и координирует деятельность в этой сфере иных федеральных органов исполнительной власти. </w:t>
      </w:r>
    </w:p>
    <w:p w:rsidR="00A22D4C" w:rsidRDefault="00865076">
      <w:pPr>
        <w:spacing w:line="364" w:lineRule="auto"/>
        <w:ind w:left="715" w:right="1117" w:firstLine="567"/>
      </w:pPr>
      <w:r>
        <w:t xml:space="preserve">Минфин РФ в соответствии с возложенными на него задачами осуществляет различные функции. Выполняя задачу по обеспечению проведения  единой налоговой политики в РФ,  разрабатывает с другими федеральными органами исполнительной власти предложения по налоговой политике, развитию налогового законодательства и  совершенствованию налоговой системы в РФ.  </w:t>
      </w:r>
    </w:p>
    <w:p w:rsidR="00A22D4C" w:rsidRDefault="00865076">
      <w:pPr>
        <w:spacing w:line="367" w:lineRule="auto"/>
        <w:ind w:left="715" w:right="1117" w:firstLine="567"/>
      </w:pPr>
      <w:r>
        <w:t xml:space="preserve">Также Минфин РФ координирует в пределах своей компетенции политику федеральных органов исполнительной власти, на которые возложена ответственность за обеспечение своевременного поступления налогов и сборов в федеральный бюджет; участвует в разработке предложений об установлении размера ставок таможенного тарифа и порядка взимания таможенных пошлин. </w:t>
      </w:r>
    </w:p>
    <w:p w:rsidR="00A22D4C" w:rsidRDefault="00A22D4C">
      <w:pPr>
        <w:spacing w:after="243" w:line="259" w:lineRule="auto"/>
        <w:ind w:left="1287" w:right="0" w:firstLine="0"/>
        <w:jc w:val="left"/>
      </w:pPr>
    </w:p>
    <w:p w:rsidR="00A22D4C" w:rsidRDefault="00865076" w:rsidP="00CE1497">
      <w:pPr>
        <w:numPr>
          <w:ilvl w:val="0"/>
          <w:numId w:val="70"/>
        </w:numPr>
        <w:spacing w:after="31" w:line="373" w:lineRule="auto"/>
        <w:ind w:right="1113" w:firstLine="557"/>
      </w:pPr>
      <w:r>
        <w:rPr>
          <w:b/>
          <w:i/>
        </w:rPr>
        <w:t>Органы государственных внебюджетных фондов</w:t>
      </w:r>
      <w:r>
        <w:rPr>
          <w:i/>
        </w:rPr>
        <w:t>. К государственным внебюджетным фондам относятся Пенсионный фонд РФ, Фонд социального страхования РФ, Федеральный фонд обязательного медицинского страхования.</w:t>
      </w:r>
      <w:r>
        <w:t xml:space="preserve"> Внебюджетные фонды пользуются правами и несут обязанности налоговых органов. </w:t>
      </w:r>
    </w:p>
    <w:p w:rsidR="00A22D4C" w:rsidRDefault="00A22D4C">
      <w:pPr>
        <w:spacing w:after="238" w:line="259" w:lineRule="auto"/>
        <w:ind w:left="1287" w:right="0" w:firstLine="0"/>
        <w:jc w:val="left"/>
      </w:pPr>
    </w:p>
    <w:p w:rsidR="00A22D4C" w:rsidRDefault="00865076" w:rsidP="00CE1497">
      <w:pPr>
        <w:numPr>
          <w:ilvl w:val="0"/>
          <w:numId w:val="70"/>
        </w:numPr>
        <w:spacing w:after="0" w:line="373" w:lineRule="auto"/>
        <w:ind w:right="1113" w:firstLine="557"/>
      </w:pPr>
      <w:r>
        <w:rPr>
          <w:b/>
          <w:i/>
        </w:rPr>
        <w:t xml:space="preserve">Сборщики налогов и сборов </w:t>
      </w:r>
      <w:r>
        <w:rPr>
          <w:i/>
        </w:rPr>
        <w:t xml:space="preserve">- государственные органы исполнительной власти и исполнительные органы местного самоуправления, другие уполномоченные ими органы и должностные лица, осуществляющие в установленном порядке помимо налоговых и таможенных органов прием и взимание налогов и (или) сборов, а также контроль за их уплатой налогоплательщиками и плательщиками сборов. </w:t>
      </w:r>
    </w:p>
    <w:p w:rsidR="00A22D4C" w:rsidRDefault="00865076">
      <w:pPr>
        <w:spacing w:after="38" w:line="366" w:lineRule="auto"/>
        <w:ind w:left="715" w:right="1117" w:firstLine="567"/>
      </w:pPr>
      <w:r>
        <w:t xml:space="preserve">Права, обязанности и ответственность сборщиков налогов и (или) сборов определяются НК РФ, федеральными законами и принятыми в соответствии с ними законодательными актами субъектов РФ и нормативными правовыми актами представительных органов местного самоуправления о налогах и (или) сборах.  </w:t>
      </w:r>
    </w:p>
    <w:p w:rsidR="00A22D4C" w:rsidRDefault="00865076">
      <w:pPr>
        <w:spacing w:line="377" w:lineRule="auto"/>
        <w:ind w:left="725" w:right="1117"/>
      </w:pPr>
      <w:r>
        <w:t xml:space="preserve">          К иным участникам налоговых отношений можно отнести лиц, содействующих налоговому администрированию, либо содействующих уплате налога. Таковыми являются: </w:t>
      </w:r>
    </w:p>
    <w:p w:rsidR="00A22D4C" w:rsidRDefault="00865076" w:rsidP="00CE1497">
      <w:pPr>
        <w:numPr>
          <w:ilvl w:val="0"/>
          <w:numId w:val="71"/>
        </w:numPr>
        <w:spacing w:after="175"/>
        <w:ind w:left="1018" w:right="1117" w:hanging="303"/>
      </w:pPr>
      <w:r>
        <w:t xml:space="preserve">органы регистрации, </w:t>
      </w:r>
    </w:p>
    <w:p w:rsidR="00A22D4C" w:rsidRDefault="00865076" w:rsidP="00CE1497">
      <w:pPr>
        <w:numPr>
          <w:ilvl w:val="0"/>
          <w:numId w:val="71"/>
        </w:numPr>
        <w:spacing w:line="396" w:lineRule="auto"/>
        <w:ind w:left="1018" w:right="1117" w:hanging="303"/>
      </w:pPr>
      <w:r>
        <w:t xml:space="preserve">участники мероприятий налогового контроля (эксперты, переводчики, понятые, свидетели). </w:t>
      </w:r>
    </w:p>
    <w:p w:rsidR="00A22D4C" w:rsidRDefault="00865076" w:rsidP="00CE1497">
      <w:pPr>
        <w:numPr>
          <w:ilvl w:val="0"/>
          <w:numId w:val="71"/>
        </w:numPr>
        <w:ind w:left="1018" w:right="1117" w:hanging="303"/>
      </w:pPr>
      <w:r>
        <w:t xml:space="preserve">банки. </w:t>
      </w:r>
    </w:p>
    <w:p w:rsidR="00A22D4C" w:rsidRDefault="00A22D4C">
      <w:pPr>
        <w:spacing w:after="247" w:line="259" w:lineRule="auto"/>
        <w:ind w:left="1287" w:right="0" w:firstLine="0"/>
        <w:jc w:val="left"/>
      </w:pPr>
    </w:p>
    <w:p w:rsidR="00A22D4C" w:rsidRDefault="00865076">
      <w:pPr>
        <w:spacing w:after="124" w:line="259" w:lineRule="auto"/>
        <w:ind w:left="1282" w:right="1108"/>
      </w:pPr>
      <w:r>
        <w:rPr>
          <w:b/>
          <w:i/>
        </w:rPr>
        <w:t xml:space="preserve">Представительство в налоговых отношениях </w:t>
      </w:r>
    </w:p>
    <w:p w:rsidR="00A22D4C" w:rsidRDefault="00865076">
      <w:pPr>
        <w:spacing w:after="54" w:line="357" w:lineRule="auto"/>
        <w:ind w:left="715" w:right="1117" w:firstLine="567"/>
      </w:pPr>
      <w:r>
        <w:t xml:space="preserve">Представители налогоплательщиков в качестве участников в соответствии с НК РФ не названы. При этом законодатель исходил из того, что если налогоплательщик вступает в отношения представительства, все же в налоговых правоотношениях участвует он сам, но через своего представителя. </w:t>
      </w:r>
    </w:p>
    <w:p w:rsidR="00A22D4C" w:rsidRDefault="00865076">
      <w:pPr>
        <w:spacing w:after="121"/>
        <w:ind w:left="725" w:right="1117"/>
      </w:pPr>
      <w:r>
        <w:t xml:space="preserve">Следовательно, новый субъект не возникает. </w:t>
      </w:r>
    </w:p>
    <w:p w:rsidR="00A22D4C" w:rsidRDefault="00865076">
      <w:pPr>
        <w:spacing w:line="356" w:lineRule="auto"/>
        <w:ind w:left="715" w:right="1117" w:firstLine="567"/>
      </w:pPr>
      <w:r>
        <w:t xml:space="preserve">Глава 4 НК РФ вводит новый для России институт представительства в налоговых правоотношениях, закрепляя практику, в соответствии с которой налогоплательщики, плательщики сборов, налоговые агенты, участвуют во всех налоговых правоотношениях самостоятельно, либо все или часть собственных полномочий передают своему представителю, который может обладать большим опытом и знаниями. Представитель – лицо, которому поручено представлять интересы налогоплательщика в отношениях с налоговыми органами, таможенными органами, органами государственных внебюджетных фондов и другими участниками отношений. Участие представителя не исключает личного участия представляемого лица в налоговых отношениях.  Деятельность представителей, безусловно, повысит не только уровень профессионализма, но и ответственность сторон. </w:t>
      </w:r>
    </w:p>
    <w:p w:rsidR="00A22D4C" w:rsidRDefault="00865076">
      <w:pPr>
        <w:spacing w:line="397" w:lineRule="auto"/>
        <w:ind w:left="715" w:right="1117" w:firstLine="567"/>
      </w:pPr>
      <w:r>
        <w:t xml:space="preserve">Полномочия представителя должны быть документально подтверждены в соответствии с НК РФ и иными федеральными законами. </w:t>
      </w:r>
    </w:p>
    <w:p w:rsidR="00A22D4C" w:rsidRDefault="00865076">
      <w:pPr>
        <w:spacing w:line="377" w:lineRule="auto"/>
        <w:ind w:left="715" w:right="1117" w:firstLine="567"/>
      </w:pPr>
      <w:r>
        <w:t xml:space="preserve">Не могут быть уполномоченными представителями налогоплательщика должностные лица налоговых органов, таможенных органов, органов государственных внебюджетных фондов, судьи, следователи и прокуроры. </w:t>
      </w:r>
    </w:p>
    <w:p w:rsidR="00A22D4C" w:rsidRDefault="00865076">
      <w:pPr>
        <w:spacing w:line="370" w:lineRule="auto"/>
        <w:ind w:left="715" w:right="1117" w:firstLine="567"/>
      </w:pPr>
      <w:r>
        <w:t xml:space="preserve">Действия (бездействие) законных представителей организации, совершенное в связи с участием этой организации в отношениях, регулируемых законодательством о налогах и сборах, признаются действиями (бездействием) этой организации. </w:t>
      </w:r>
    </w:p>
    <w:p w:rsidR="00A22D4C" w:rsidRDefault="00865076">
      <w:pPr>
        <w:spacing w:line="398" w:lineRule="auto"/>
        <w:ind w:left="715" w:right="1117" w:firstLine="567"/>
      </w:pPr>
      <w:r>
        <w:t xml:space="preserve">Представители налогоплательщиков имеют те же права и обязанности, что и налогоплательщики, только в пределах своих полномочий. </w:t>
      </w:r>
    </w:p>
    <w:p w:rsidR="00A22D4C" w:rsidRDefault="00865076">
      <w:pPr>
        <w:spacing w:line="370" w:lineRule="auto"/>
        <w:ind w:left="725" w:right="1117"/>
      </w:pPr>
      <w:r>
        <w:t xml:space="preserve">      Отношения, которые складываются между рассмотренными юридическими и физическими лицами в процессе реализации налогового зак</w:t>
      </w:r>
      <w:r w:rsidR="004A3F67">
        <w:t xml:space="preserve">онодательства, характеризуются </w:t>
      </w:r>
      <w:r>
        <w:t xml:space="preserve">большим разнообразием и высоким уровнем взаимной ответственности. </w:t>
      </w:r>
    </w:p>
    <w:p w:rsidR="00A22D4C" w:rsidRDefault="00A22D4C">
      <w:pPr>
        <w:spacing w:after="190" w:line="259" w:lineRule="auto"/>
        <w:ind w:left="720" w:right="0" w:firstLine="0"/>
        <w:jc w:val="left"/>
      </w:pPr>
    </w:p>
    <w:p w:rsidR="00A22D4C" w:rsidRDefault="00865076">
      <w:pPr>
        <w:spacing w:after="166" w:line="270" w:lineRule="auto"/>
        <w:ind w:left="690" w:right="1082"/>
        <w:jc w:val="center"/>
      </w:pPr>
      <w:r>
        <w:rPr>
          <w:b/>
        </w:rPr>
        <w:t xml:space="preserve">Вопросы для самоконтроля </w:t>
      </w:r>
    </w:p>
    <w:p w:rsidR="00A22D4C" w:rsidRDefault="004A3F67" w:rsidP="00CE1497">
      <w:pPr>
        <w:numPr>
          <w:ilvl w:val="0"/>
          <w:numId w:val="72"/>
        </w:numPr>
        <w:spacing w:line="398" w:lineRule="auto"/>
        <w:ind w:right="1117" w:hanging="818"/>
      </w:pPr>
      <w:r>
        <w:t xml:space="preserve">Назовите субъекты </w:t>
      </w:r>
      <w:r w:rsidR="00865076">
        <w:t xml:space="preserve">налоговых отношений, определенные налоговым законодательством РФ. </w:t>
      </w:r>
    </w:p>
    <w:p w:rsidR="00A22D4C" w:rsidRDefault="00865076" w:rsidP="00CE1497">
      <w:pPr>
        <w:numPr>
          <w:ilvl w:val="0"/>
          <w:numId w:val="72"/>
        </w:numPr>
        <w:spacing w:after="186"/>
        <w:ind w:right="1117" w:hanging="818"/>
      </w:pPr>
      <w:r>
        <w:t xml:space="preserve">Что связывает понятия «налогоплательщик» и «налоговый агент»?  </w:t>
      </w:r>
    </w:p>
    <w:p w:rsidR="00A22D4C" w:rsidRDefault="00865076" w:rsidP="00CE1497">
      <w:pPr>
        <w:numPr>
          <w:ilvl w:val="0"/>
          <w:numId w:val="72"/>
        </w:numPr>
        <w:spacing w:line="396" w:lineRule="auto"/>
        <w:ind w:right="1117" w:hanging="818"/>
      </w:pPr>
      <w:r>
        <w:t xml:space="preserve">На основании каких документов законные и уполномоченные представители выполняют свои функции?   </w:t>
      </w:r>
    </w:p>
    <w:p w:rsidR="00A22D4C" w:rsidRDefault="00865076" w:rsidP="00CE1497">
      <w:pPr>
        <w:numPr>
          <w:ilvl w:val="0"/>
          <w:numId w:val="72"/>
        </w:numPr>
        <w:spacing w:after="188"/>
        <w:ind w:right="1117" w:hanging="818"/>
      </w:pPr>
      <w:r>
        <w:t xml:space="preserve">Определите структуру таможенных органов. </w:t>
      </w:r>
    </w:p>
    <w:p w:rsidR="00A22D4C" w:rsidRDefault="004A3F67" w:rsidP="00CE1497">
      <w:pPr>
        <w:numPr>
          <w:ilvl w:val="0"/>
          <w:numId w:val="72"/>
        </w:numPr>
        <w:spacing w:line="396" w:lineRule="auto"/>
        <w:ind w:right="1117" w:hanging="818"/>
      </w:pPr>
      <w:r>
        <w:t xml:space="preserve">Какие </w:t>
      </w:r>
      <w:r w:rsidR="00865076">
        <w:t xml:space="preserve">участники налоговых отношений пользуются правами и несет обязанности налоговых органов? </w:t>
      </w:r>
    </w:p>
    <w:p w:rsidR="00A22D4C" w:rsidRDefault="00A22D4C">
      <w:pPr>
        <w:spacing w:after="187" w:line="259" w:lineRule="auto"/>
        <w:ind w:left="0" w:right="331" w:firstLine="0"/>
        <w:jc w:val="center"/>
      </w:pPr>
    </w:p>
    <w:p w:rsidR="00A22D4C" w:rsidRDefault="00865076">
      <w:pPr>
        <w:spacing w:after="166" w:line="270" w:lineRule="auto"/>
        <w:ind w:left="690" w:right="1079"/>
        <w:jc w:val="center"/>
      </w:pPr>
      <w:r>
        <w:rPr>
          <w:b/>
        </w:rPr>
        <w:t xml:space="preserve">Тесты </w:t>
      </w:r>
    </w:p>
    <w:p w:rsidR="00A22D4C" w:rsidRDefault="00865076" w:rsidP="00CE1497">
      <w:pPr>
        <w:numPr>
          <w:ilvl w:val="0"/>
          <w:numId w:val="73"/>
        </w:numPr>
        <w:spacing w:after="111"/>
        <w:ind w:left="996" w:right="1117" w:hanging="281"/>
      </w:pPr>
      <w:r>
        <w:t xml:space="preserve">Кто из субъектов налоговых отношений выполняет эти обязанности: </w:t>
      </w:r>
    </w:p>
    <w:p w:rsidR="00A22D4C" w:rsidRDefault="00865076">
      <w:pPr>
        <w:spacing w:after="111"/>
        <w:ind w:left="1090" w:right="1117"/>
      </w:pPr>
      <w:r>
        <w:rPr>
          <w:noProof/>
        </w:rPr>
        <w:drawing>
          <wp:inline distT="0" distB="0" distL="0" distR="0">
            <wp:extent cx="195072" cy="217932"/>
            <wp:effectExtent l="0" t="0" r="0" b="0"/>
            <wp:docPr id="16026" name="Picture 16026"/>
            <wp:cNvGraphicFramePr/>
            <a:graphic xmlns:a="http://schemas.openxmlformats.org/drawingml/2006/main">
              <a:graphicData uri="http://schemas.openxmlformats.org/drawingml/2006/picture">
                <pic:pic xmlns:pic="http://schemas.openxmlformats.org/drawingml/2006/picture">
                  <pic:nvPicPr>
                    <pic:cNvPr id="16026" name="Picture 16026"/>
                    <pic:cNvPicPr/>
                  </pic:nvPicPr>
                  <pic:blipFill>
                    <a:blip r:embed="rId13" cstate="print"/>
                    <a:stretch>
                      <a:fillRect/>
                    </a:stretch>
                  </pic:blipFill>
                  <pic:spPr>
                    <a:xfrm>
                      <a:off x="0" y="0"/>
                      <a:ext cx="195072" cy="217932"/>
                    </a:xfrm>
                    <a:prstGeom prst="rect">
                      <a:avLst/>
                    </a:prstGeom>
                  </pic:spPr>
                </pic:pic>
              </a:graphicData>
            </a:graphic>
          </wp:inline>
        </w:drawing>
      </w:r>
      <w:r>
        <w:t xml:space="preserve">Соблюдать законодательство о налогах и сборах </w:t>
      </w:r>
    </w:p>
    <w:p w:rsidR="00A22D4C" w:rsidRDefault="00865076">
      <w:pPr>
        <w:spacing w:line="375" w:lineRule="auto"/>
        <w:ind w:left="1440" w:right="1117" w:hanging="360"/>
      </w:pPr>
      <w:r>
        <w:rPr>
          <w:noProof/>
        </w:rPr>
        <w:drawing>
          <wp:inline distT="0" distB="0" distL="0" distR="0">
            <wp:extent cx="195072" cy="217932"/>
            <wp:effectExtent l="0" t="0" r="0" b="0"/>
            <wp:docPr id="16030" name="Picture 16030"/>
            <wp:cNvGraphicFramePr/>
            <a:graphic xmlns:a="http://schemas.openxmlformats.org/drawingml/2006/main">
              <a:graphicData uri="http://schemas.openxmlformats.org/drawingml/2006/picture">
                <pic:pic xmlns:pic="http://schemas.openxmlformats.org/drawingml/2006/picture">
                  <pic:nvPicPr>
                    <pic:cNvPr id="16030" name="Picture 16030"/>
                    <pic:cNvPicPr/>
                  </pic:nvPicPr>
                  <pic:blipFill>
                    <a:blip r:embed="rId13" cstate="print"/>
                    <a:stretch>
                      <a:fillRect/>
                    </a:stretch>
                  </pic:blipFill>
                  <pic:spPr>
                    <a:xfrm>
                      <a:off x="0" y="0"/>
                      <a:ext cx="195072" cy="217932"/>
                    </a:xfrm>
                    <a:prstGeom prst="rect">
                      <a:avLst/>
                    </a:prstGeom>
                  </pic:spPr>
                </pic:pic>
              </a:graphicData>
            </a:graphic>
          </wp:inline>
        </w:drawing>
      </w:r>
      <w:r>
        <w:t xml:space="preserve">Осуществлять контроль за соблюдением законодательства о налогах и сборах, а также принятых в соответствии с ним нормативных, правовых актов </w:t>
      </w:r>
    </w:p>
    <w:p w:rsidR="00A22D4C" w:rsidRDefault="00865076">
      <w:pPr>
        <w:spacing w:after="111"/>
        <w:ind w:left="1090" w:right="1117"/>
      </w:pPr>
      <w:r>
        <w:rPr>
          <w:noProof/>
        </w:rPr>
        <w:drawing>
          <wp:inline distT="0" distB="0" distL="0" distR="0">
            <wp:extent cx="195072" cy="217932"/>
            <wp:effectExtent l="0" t="0" r="0" b="0"/>
            <wp:docPr id="16037" name="Picture 16037"/>
            <wp:cNvGraphicFramePr/>
            <a:graphic xmlns:a="http://schemas.openxmlformats.org/drawingml/2006/main">
              <a:graphicData uri="http://schemas.openxmlformats.org/drawingml/2006/picture">
                <pic:pic xmlns:pic="http://schemas.openxmlformats.org/drawingml/2006/picture">
                  <pic:nvPicPr>
                    <pic:cNvPr id="16037" name="Picture 16037"/>
                    <pic:cNvPicPr/>
                  </pic:nvPicPr>
                  <pic:blipFill>
                    <a:blip r:embed="rId13" cstate="print"/>
                    <a:stretch>
                      <a:fillRect/>
                    </a:stretch>
                  </pic:blipFill>
                  <pic:spPr>
                    <a:xfrm>
                      <a:off x="0" y="0"/>
                      <a:ext cx="195072" cy="217932"/>
                    </a:xfrm>
                    <a:prstGeom prst="rect">
                      <a:avLst/>
                    </a:prstGeom>
                  </pic:spPr>
                </pic:pic>
              </a:graphicData>
            </a:graphic>
          </wp:inline>
        </w:drawing>
      </w:r>
      <w:r>
        <w:t xml:space="preserve">Вести учет налогоплательщиков </w:t>
      </w:r>
    </w:p>
    <w:p w:rsidR="00A22D4C" w:rsidRDefault="00865076">
      <w:pPr>
        <w:spacing w:line="398" w:lineRule="auto"/>
        <w:ind w:left="1440" w:right="1117" w:hanging="360"/>
      </w:pPr>
      <w:r>
        <w:rPr>
          <w:noProof/>
        </w:rPr>
        <w:drawing>
          <wp:inline distT="0" distB="0" distL="0" distR="0">
            <wp:extent cx="195072" cy="217932"/>
            <wp:effectExtent l="0" t="0" r="0" b="0"/>
            <wp:docPr id="16041" name="Picture 16041"/>
            <wp:cNvGraphicFramePr/>
            <a:graphic xmlns:a="http://schemas.openxmlformats.org/drawingml/2006/main">
              <a:graphicData uri="http://schemas.openxmlformats.org/drawingml/2006/picture">
                <pic:pic xmlns:pic="http://schemas.openxmlformats.org/drawingml/2006/picture">
                  <pic:nvPicPr>
                    <pic:cNvPr id="16041" name="Picture 16041"/>
                    <pic:cNvPicPr/>
                  </pic:nvPicPr>
                  <pic:blipFill>
                    <a:blip r:embed="rId13" cstate="print"/>
                    <a:stretch>
                      <a:fillRect/>
                    </a:stretch>
                  </pic:blipFill>
                  <pic:spPr>
                    <a:xfrm>
                      <a:off x="0" y="0"/>
                      <a:ext cx="195072" cy="217932"/>
                    </a:xfrm>
                    <a:prstGeom prst="rect">
                      <a:avLst/>
                    </a:prstGeom>
                  </pic:spPr>
                </pic:pic>
              </a:graphicData>
            </a:graphic>
          </wp:inline>
        </w:drawing>
      </w:r>
      <w:r>
        <w:t xml:space="preserve">Осуществлять возврат или зачет излишне уплаченных или излишне взысканных сумм налогов, пеней и штрафов </w:t>
      </w:r>
    </w:p>
    <w:p w:rsidR="00A22D4C" w:rsidRDefault="00865076">
      <w:pPr>
        <w:spacing w:after="177"/>
        <w:ind w:left="1090" w:right="1117"/>
      </w:pPr>
      <w:r>
        <w:rPr>
          <w:noProof/>
        </w:rPr>
        <w:drawing>
          <wp:inline distT="0" distB="0" distL="0" distR="0">
            <wp:extent cx="195072" cy="217932"/>
            <wp:effectExtent l="0" t="0" r="0" b="0"/>
            <wp:docPr id="16056" name="Picture 16056"/>
            <wp:cNvGraphicFramePr/>
            <a:graphic xmlns:a="http://schemas.openxmlformats.org/drawingml/2006/main">
              <a:graphicData uri="http://schemas.openxmlformats.org/drawingml/2006/picture">
                <pic:pic xmlns:pic="http://schemas.openxmlformats.org/drawingml/2006/picture">
                  <pic:nvPicPr>
                    <pic:cNvPr id="16056" name="Picture 16056"/>
                    <pic:cNvPicPr/>
                  </pic:nvPicPr>
                  <pic:blipFill>
                    <a:blip r:embed="rId13" cstate="print"/>
                    <a:stretch>
                      <a:fillRect/>
                    </a:stretch>
                  </pic:blipFill>
                  <pic:spPr>
                    <a:xfrm>
                      <a:off x="0" y="0"/>
                      <a:ext cx="195072" cy="217932"/>
                    </a:xfrm>
                    <a:prstGeom prst="rect">
                      <a:avLst/>
                    </a:prstGeom>
                  </pic:spPr>
                </pic:pic>
              </a:graphicData>
            </a:graphic>
          </wp:inline>
        </w:drawing>
      </w:r>
      <w:r>
        <w:t xml:space="preserve">Соблюдать налоговую тайну </w:t>
      </w:r>
    </w:p>
    <w:p w:rsidR="00A22D4C" w:rsidRDefault="00865076">
      <w:pPr>
        <w:spacing w:after="173"/>
        <w:ind w:left="1297" w:right="1117"/>
      </w:pPr>
      <w:r>
        <w:t xml:space="preserve">а) налоговые агенты </w:t>
      </w:r>
    </w:p>
    <w:p w:rsidR="00A22D4C" w:rsidRDefault="00865076">
      <w:pPr>
        <w:spacing w:after="128"/>
        <w:ind w:left="1297" w:right="1117"/>
      </w:pPr>
      <w:r>
        <w:t xml:space="preserve">б)  налоговые органы </w:t>
      </w:r>
    </w:p>
    <w:p w:rsidR="00A22D4C" w:rsidRDefault="00A22D4C">
      <w:pPr>
        <w:spacing w:after="181" w:line="259" w:lineRule="auto"/>
        <w:ind w:left="0" w:right="331" w:firstLine="0"/>
        <w:jc w:val="center"/>
      </w:pPr>
    </w:p>
    <w:p w:rsidR="00A22D4C" w:rsidRDefault="00865076" w:rsidP="00CE1497">
      <w:pPr>
        <w:numPr>
          <w:ilvl w:val="0"/>
          <w:numId w:val="73"/>
        </w:numPr>
        <w:spacing w:line="395" w:lineRule="auto"/>
        <w:ind w:left="996" w:right="1117" w:hanging="281"/>
      </w:pPr>
      <w:r>
        <w:t xml:space="preserve">Какой субъект налоговых отношений регулирует отношения по взиманию      налогов и сборов при перемещении товаров через границу РФ? </w:t>
      </w:r>
    </w:p>
    <w:p w:rsidR="00A22D4C" w:rsidRDefault="00865076">
      <w:pPr>
        <w:spacing w:after="177"/>
        <w:ind w:left="1297" w:right="1117"/>
      </w:pPr>
      <w:r>
        <w:t xml:space="preserve">а) налоговые органы </w:t>
      </w:r>
    </w:p>
    <w:p w:rsidR="00A22D4C" w:rsidRDefault="00865076">
      <w:pPr>
        <w:spacing w:after="126"/>
        <w:ind w:left="1297" w:right="1117"/>
      </w:pPr>
      <w:r>
        <w:t xml:space="preserve">б)  таможенные органы </w:t>
      </w:r>
    </w:p>
    <w:p w:rsidR="00A22D4C" w:rsidRDefault="00A22D4C">
      <w:pPr>
        <w:spacing w:after="181" w:line="259" w:lineRule="auto"/>
        <w:ind w:left="720" w:right="0" w:firstLine="0"/>
        <w:jc w:val="left"/>
      </w:pPr>
    </w:p>
    <w:p w:rsidR="00A22D4C" w:rsidRDefault="00865076" w:rsidP="00CE1497">
      <w:pPr>
        <w:numPr>
          <w:ilvl w:val="0"/>
          <w:numId w:val="73"/>
        </w:numPr>
        <w:spacing w:line="396" w:lineRule="auto"/>
        <w:ind w:left="996" w:right="1117" w:hanging="281"/>
      </w:pPr>
      <w:r>
        <w:t xml:space="preserve">Законные и уполномоченные представители могут представлять интересы: а)  органов власти </w:t>
      </w:r>
    </w:p>
    <w:p w:rsidR="00A22D4C" w:rsidRDefault="00865076">
      <w:pPr>
        <w:spacing w:after="128"/>
        <w:ind w:left="1297" w:right="1117"/>
      </w:pPr>
      <w:r>
        <w:t xml:space="preserve">б) физических и юридических лиц </w:t>
      </w:r>
    </w:p>
    <w:p w:rsidR="00A22D4C" w:rsidRDefault="00A22D4C">
      <w:pPr>
        <w:spacing w:after="131" w:line="259" w:lineRule="auto"/>
        <w:ind w:left="0" w:right="331" w:firstLine="0"/>
        <w:jc w:val="center"/>
      </w:pPr>
    </w:p>
    <w:p w:rsidR="00A22D4C" w:rsidRDefault="00865076">
      <w:pPr>
        <w:spacing w:after="0" w:line="399" w:lineRule="auto"/>
        <w:ind w:left="690" w:right="1015"/>
        <w:jc w:val="center"/>
      </w:pPr>
      <w:r>
        <w:rPr>
          <w:b/>
        </w:rPr>
        <w:t xml:space="preserve">1.9.  Порядок регистрации налогоплательщиков и предоставление налоговой отчетности </w:t>
      </w:r>
    </w:p>
    <w:p w:rsidR="00A22D4C" w:rsidRDefault="00865076">
      <w:pPr>
        <w:spacing w:line="370" w:lineRule="auto"/>
        <w:ind w:left="715" w:right="1117" w:firstLine="720"/>
      </w:pPr>
      <w:r>
        <w:t xml:space="preserve">Эффективный налоговый контроль является необходимым условием функционирования любой налоговой системы. В целях проведения налогового контроля налогоплательщики подлежат постановке на учет в налоговых органах соответственно по месту по месту нахождения организации, месту нахождения ее обособленных подразделений, месту жительства физического лица, а также по месту нахождения принадлежащего им недвижимого имущества и транспортных средств, подлежащих налогообложению. </w:t>
      </w:r>
    </w:p>
    <w:p w:rsidR="00A22D4C" w:rsidRDefault="00865076">
      <w:pPr>
        <w:spacing w:line="396" w:lineRule="auto"/>
        <w:ind w:left="715" w:right="1117" w:firstLine="720"/>
      </w:pPr>
      <w:r>
        <w:t xml:space="preserve">По действующему законодательству обязательному учету для целей налогообложения подлежат следующие объекты (субъекты): </w:t>
      </w:r>
    </w:p>
    <w:p w:rsidR="00A22D4C" w:rsidRDefault="00865076" w:rsidP="00CE1497">
      <w:pPr>
        <w:numPr>
          <w:ilvl w:val="2"/>
          <w:numId w:val="74"/>
        </w:numPr>
        <w:spacing w:after="176"/>
        <w:ind w:right="1117" w:firstLine="567"/>
      </w:pPr>
      <w:r>
        <w:t xml:space="preserve">организации; </w:t>
      </w:r>
    </w:p>
    <w:p w:rsidR="00A22D4C" w:rsidRDefault="00865076" w:rsidP="00CE1497">
      <w:pPr>
        <w:numPr>
          <w:ilvl w:val="2"/>
          <w:numId w:val="74"/>
        </w:numPr>
        <w:spacing w:after="174"/>
        <w:ind w:right="1117" w:firstLine="567"/>
      </w:pPr>
      <w:r>
        <w:t xml:space="preserve">обособленные подразделения организации; </w:t>
      </w:r>
    </w:p>
    <w:p w:rsidR="00A22D4C" w:rsidRDefault="00865076" w:rsidP="00CE1497">
      <w:pPr>
        <w:numPr>
          <w:ilvl w:val="2"/>
          <w:numId w:val="74"/>
        </w:numPr>
        <w:spacing w:after="175"/>
        <w:ind w:right="1117" w:firstLine="567"/>
      </w:pPr>
      <w:r>
        <w:t xml:space="preserve">постоянные представительства иностранных компаний; </w:t>
      </w:r>
    </w:p>
    <w:p w:rsidR="00A22D4C" w:rsidRDefault="00865076" w:rsidP="00CE1497">
      <w:pPr>
        <w:numPr>
          <w:ilvl w:val="2"/>
          <w:numId w:val="74"/>
        </w:numPr>
        <w:spacing w:line="395" w:lineRule="auto"/>
        <w:ind w:right="1117" w:firstLine="567"/>
      </w:pPr>
      <w:r>
        <w:t xml:space="preserve">индивидуальные предприниматели, частные нотариусы, детективы и охранники; </w:t>
      </w:r>
    </w:p>
    <w:p w:rsidR="00A22D4C" w:rsidRDefault="00865076" w:rsidP="00CE1497">
      <w:pPr>
        <w:numPr>
          <w:ilvl w:val="2"/>
          <w:numId w:val="74"/>
        </w:numPr>
        <w:ind w:right="1117" w:firstLine="567"/>
      </w:pPr>
      <w:r>
        <w:t xml:space="preserve">недвижимое имущество; </w:t>
      </w:r>
    </w:p>
    <w:p w:rsidR="00A22D4C" w:rsidRDefault="00865076" w:rsidP="00CE1497">
      <w:pPr>
        <w:numPr>
          <w:ilvl w:val="2"/>
          <w:numId w:val="74"/>
        </w:numPr>
        <w:spacing w:after="179"/>
        <w:ind w:right="1117" w:firstLine="567"/>
      </w:pPr>
      <w:r>
        <w:t xml:space="preserve">транспортные средства. </w:t>
      </w:r>
    </w:p>
    <w:p w:rsidR="00A22D4C" w:rsidRDefault="00865076">
      <w:pPr>
        <w:spacing w:after="47" w:line="361" w:lineRule="auto"/>
        <w:ind w:left="715" w:right="1117" w:firstLine="567"/>
      </w:pPr>
      <w:r>
        <w:t xml:space="preserve">Постановка на учет в налоговом органе в качестве налогоплательщика организации и индивидуальных предпринимателей осуществляется независимо от обстоятельств, с которыми связывается возникновение обязательств по уплате того или иного налога. Организации, в составе которых есть обособленные подразделения, а также в собственности которых находится недвижимое имущество, обязаны встать на учет в качестве налогоплательщиков в налоговых органах по месту нахождения каждого обособленного подразделения, недвижимого имущества и регистрации транспортных средств. </w:t>
      </w:r>
    </w:p>
    <w:p w:rsidR="00A22D4C" w:rsidRDefault="00865076">
      <w:pPr>
        <w:spacing w:after="175"/>
        <w:ind w:left="1297" w:right="1117"/>
      </w:pPr>
      <w:r>
        <w:t xml:space="preserve">Заявление о постановке на учет подается в налоговую инспекцию: </w:t>
      </w:r>
    </w:p>
    <w:p w:rsidR="00A22D4C" w:rsidRDefault="00865076" w:rsidP="00CE1497">
      <w:pPr>
        <w:numPr>
          <w:ilvl w:val="2"/>
          <w:numId w:val="74"/>
        </w:numPr>
        <w:spacing w:after="25" w:line="377" w:lineRule="auto"/>
        <w:ind w:right="1117" w:firstLine="567"/>
      </w:pPr>
      <w:r>
        <w:t>о</w:t>
      </w:r>
      <w:r w:rsidR="004A3F67">
        <w:t xml:space="preserve">рганизацией или индивидуальным </w:t>
      </w:r>
      <w:r>
        <w:t xml:space="preserve">предпринимателем по месту нахождения организации или  по месту жительства предпринимателя в течение 10 дней после их государственной регистрации; </w:t>
      </w:r>
    </w:p>
    <w:p w:rsidR="00A22D4C" w:rsidRDefault="00865076" w:rsidP="00CE1497">
      <w:pPr>
        <w:numPr>
          <w:ilvl w:val="2"/>
          <w:numId w:val="74"/>
        </w:numPr>
        <w:spacing w:line="396" w:lineRule="auto"/>
        <w:ind w:right="1117" w:firstLine="567"/>
      </w:pPr>
      <w:r>
        <w:t xml:space="preserve">организацией по месту нахождения обособленного подразделения в течение 1 месяца после его создания; </w:t>
      </w:r>
    </w:p>
    <w:p w:rsidR="00A22D4C" w:rsidRDefault="00865076" w:rsidP="00CE1497">
      <w:pPr>
        <w:numPr>
          <w:ilvl w:val="2"/>
          <w:numId w:val="74"/>
        </w:numPr>
        <w:spacing w:line="396" w:lineRule="auto"/>
        <w:ind w:right="1117" w:firstLine="567"/>
      </w:pPr>
      <w:r>
        <w:t xml:space="preserve">организацией по месту нахождения недвижимого имущества или транспортного средства в течение 30 дней со дня его регистрации; </w:t>
      </w:r>
    </w:p>
    <w:p w:rsidR="00A22D4C" w:rsidRDefault="00865076" w:rsidP="00CE1497">
      <w:pPr>
        <w:numPr>
          <w:ilvl w:val="2"/>
          <w:numId w:val="74"/>
        </w:numPr>
        <w:spacing w:after="28" w:line="376" w:lineRule="auto"/>
        <w:ind w:right="1117" w:firstLine="567"/>
      </w:pPr>
      <w:r>
        <w:t xml:space="preserve">частными нотариусами, детективами, охранниками по мету их жительства в течение 10 дней после выдачи им лицензии, свидетельства или иного документа, на основании которого осуществляется их деятельность. </w:t>
      </w:r>
    </w:p>
    <w:p w:rsidR="00A22D4C" w:rsidRDefault="00865076">
      <w:pPr>
        <w:spacing w:line="376" w:lineRule="auto"/>
        <w:ind w:left="715" w:right="1117" w:firstLine="567"/>
      </w:pPr>
      <w:r>
        <w:t xml:space="preserve">Также для постановки на учет налогоплательщик-организация должна одновременно с заявлением представить в 1-ом экземпляре копии заверенных в установленном порядке: свидетельства о регистрации, учредительных и других документов, необходимых при государственной регистрации, иных документов, подтверждающих создание организации – плательщика. </w:t>
      </w:r>
    </w:p>
    <w:p w:rsidR="00A22D4C" w:rsidRDefault="00865076">
      <w:pPr>
        <w:spacing w:line="356" w:lineRule="auto"/>
        <w:ind w:left="715" w:right="1117" w:firstLine="567"/>
      </w:pPr>
      <w:r>
        <w:t xml:space="preserve">Для постановки на учет индивидуальный предприниматель должен одновременно с заявлением представить свидетельство о государственной регистрации в качестве индивидуального предпринимателя или представить копию лицензии на право занятия частной практикой, а также документы, удостоверяющие </w:t>
      </w:r>
      <w:r>
        <w:tab/>
        <w:t xml:space="preserve">личность </w:t>
      </w:r>
      <w:r>
        <w:tab/>
        <w:t xml:space="preserve">и </w:t>
      </w:r>
      <w:r>
        <w:tab/>
        <w:t xml:space="preserve">подтверждающие </w:t>
      </w:r>
      <w:r>
        <w:tab/>
        <w:t xml:space="preserve">регистрацию </w:t>
      </w:r>
      <w:r>
        <w:tab/>
        <w:t xml:space="preserve">по </w:t>
      </w:r>
      <w:r>
        <w:tab/>
        <w:t xml:space="preserve">месту жительства. </w:t>
      </w:r>
    </w:p>
    <w:p w:rsidR="00A22D4C" w:rsidRDefault="00865076">
      <w:pPr>
        <w:spacing w:line="370" w:lineRule="auto"/>
        <w:ind w:left="715" w:right="1117" w:firstLine="567"/>
      </w:pPr>
      <w:r>
        <w:t xml:space="preserve">В состав сведений о налогоплательщиках- физических лицах включаются также их персональные данные: а) фамилия, имя, отчество; б) дата и место рождения; в) пол; г) адрес места жительства; д) данные паспорта или иного документа, удостоверяющего личность е)  гражданство. </w:t>
      </w:r>
    </w:p>
    <w:p w:rsidR="00A22D4C" w:rsidRDefault="00865076">
      <w:pPr>
        <w:spacing w:line="376" w:lineRule="auto"/>
        <w:ind w:left="715" w:right="1117" w:firstLine="567"/>
      </w:pPr>
      <w:r>
        <w:t xml:space="preserve">Форма заявления  о постановке на учет устанавливается МНС РФ. Новые формы заявлений утверждаются до начала года, с которого они будут применяться. </w:t>
      </w:r>
    </w:p>
    <w:p w:rsidR="00A22D4C" w:rsidRDefault="00865076">
      <w:pPr>
        <w:spacing w:line="376" w:lineRule="auto"/>
        <w:ind w:left="715" w:right="1117" w:firstLine="360"/>
      </w:pPr>
      <w:r>
        <w:t>Налоговый орган обязан осуществить постановку налогоплательщика на учет в течение 5 дней со дня подачи им всех документов и выдать соответствующее свидетельство, форма которого устанавливается МНС РФ</w:t>
      </w:r>
      <w:r>
        <w:rPr>
          <w:b/>
        </w:rPr>
        <w:t xml:space="preserve">, </w:t>
      </w:r>
      <w:r>
        <w:t xml:space="preserve">при этом сделав отметку в соответствующем журнале. Обо всех изменениях налогоплательщик обязан сообщить в 10-ти дневный срок.  </w:t>
      </w:r>
    </w:p>
    <w:p w:rsidR="00A22D4C" w:rsidRDefault="00865076">
      <w:pPr>
        <w:spacing w:after="40" w:line="367" w:lineRule="auto"/>
        <w:ind w:left="715" w:right="1117" w:firstLine="360"/>
      </w:pPr>
      <w:r>
        <w:t xml:space="preserve">Постановка на учет в налоговых органах физического лица по месту нахождения принадлежащего ему недвижимого имущества, осуществляется на основе информации, предоставляемой органами, осуществляющими учет и регистрацию имущества и сделок с ним. В этом случае налоговый орган обязан уведомить физическое лицо о постановке его на учет. Постановка на учет в налоговых органах физических лиц, не относящихся к индивидуальным предпринимателям, осуществляется налоговым органом по месту жительства физического лица на основе информации, предоставляемой органами, осуществляющими регистрацию места жительства физических лиц. </w:t>
      </w:r>
    </w:p>
    <w:p w:rsidR="00A22D4C" w:rsidRDefault="00865076">
      <w:pPr>
        <w:spacing w:after="174"/>
        <w:ind w:left="725" w:right="1117"/>
      </w:pPr>
      <w:r>
        <w:t xml:space="preserve">Постановка на учет и снятие осуществляется бесплатно. </w:t>
      </w:r>
    </w:p>
    <w:p w:rsidR="00A22D4C" w:rsidRDefault="00865076">
      <w:pPr>
        <w:spacing w:line="366" w:lineRule="auto"/>
        <w:ind w:left="725" w:right="1117"/>
      </w:pPr>
      <w:r>
        <w:t xml:space="preserve">     При постановке на учет налоговая инспекция присваивает каждому налогоплательщику единый по всем видам налогов и сборов, в том числе подлежащих уплате в связи с перемещением товаров через таможенную границу, и на всей территории РФ идентификационный номер налогоплательщика (далее ИНН). </w:t>
      </w:r>
    </w:p>
    <w:p w:rsidR="00A22D4C" w:rsidRDefault="00865076">
      <w:pPr>
        <w:spacing w:line="397" w:lineRule="auto"/>
        <w:ind w:left="715" w:right="1117" w:firstLine="567"/>
      </w:pPr>
      <w:r>
        <w:t xml:space="preserve">ИНН-организации представляет собой 10-ти значный цифровой код.  ИНН налогоплательщика-физического лица состоит из 12-ти цифр. </w:t>
      </w:r>
    </w:p>
    <w:p w:rsidR="00A22D4C" w:rsidRDefault="00865076">
      <w:pPr>
        <w:spacing w:line="368" w:lineRule="auto"/>
        <w:ind w:left="715" w:right="1117" w:firstLine="567"/>
      </w:pPr>
      <w:r>
        <w:t xml:space="preserve">ИНН указывается налоговым органом во всех направляемых налогоплательщику уведомлениях, а также каждый налогоплательщик указывает его в подаваемых в налоговый орган декларации, отчете, заявлении и т.д. </w:t>
      </w:r>
    </w:p>
    <w:p w:rsidR="00A22D4C" w:rsidRDefault="00865076">
      <w:pPr>
        <w:spacing w:line="396" w:lineRule="auto"/>
        <w:ind w:left="715" w:right="1117" w:firstLine="567"/>
      </w:pPr>
      <w:r>
        <w:t xml:space="preserve">На основе данных учета ФНС РФ ведет Единый государственный реестр налогоплательщиков в порядке, установленном Правительством РФ. </w:t>
      </w:r>
    </w:p>
    <w:p w:rsidR="00A22D4C" w:rsidRDefault="00865076">
      <w:pPr>
        <w:spacing w:line="376" w:lineRule="auto"/>
        <w:ind w:left="715" w:right="1117" w:firstLine="567"/>
      </w:pPr>
      <w:r>
        <w:t xml:space="preserve">Наличие у организации льгот по налогообложению не является основанием для освобождения его от постановки на учет в налоговой инспекции. </w:t>
      </w:r>
    </w:p>
    <w:p w:rsidR="00A22D4C" w:rsidRDefault="00865076">
      <w:pPr>
        <w:spacing w:line="377" w:lineRule="auto"/>
        <w:ind w:left="715" w:right="1117" w:firstLine="567"/>
      </w:pPr>
      <w:r>
        <w:t xml:space="preserve">Организации, не обязанные уплачивать и перечислять налоги и иные обязательные платежи, вправе представить в налоговую инспекцию уведомление об этом по установленной форме.  </w:t>
      </w:r>
    </w:p>
    <w:p w:rsidR="00A22D4C" w:rsidRDefault="00865076">
      <w:pPr>
        <w:spacing w:line="396" w:lineRule="auto"/>
        <w:ind w:left="715" w:right="1117" w:firstLine="567"/>
      </w:pPr>
      <w:r>
        <w:t xml:space="preserve">Сведения о налогоплательщике с момента постановки на учет являются налоговой тайной. </w:t>
      </w:r>
    </w:p>
    <w:p w:rsidR="00A22D4C" w:rsidRDefault="00A22D4C">
      <w:pPr>
        <w:spacing w:after="131" w:line="259" w:lineRule="auto"/>
        <w:ind w:left="1287" w:right="0" w:firstLine="0"/>
        <w:jc w:val="left"/>
      </w:pPr>
    </w:p>
    <w:p w:rsidR="00A22D4C" w:rsidRDefault="00865076">
      <w:pPr>
        <w:spacing w:line="373" w:lineRule="auto"/>
        <w:ind w:left="715" w:right="1117" w:firstLine="567"/>
      </w:pPr>
      <w:r>
        <w:t>Для осуществления эффективного налогового контроля уполномоченные органы должны иметь документальные данные о размерах и сроках уплаты налогов и сборов. Соответствующие данные содержатся в документах бухгалтерской и налоговой отчетности. Представление в налоговый орган по месту учета налоговой отчетности - одна из главных обязанностей каждого налогоплательщика, плательщика сборов, налогового агента.</w:t>
      </w:r>
    </w:p>
    <w:p w:rsidR="00A22D4C" w:rsidRDefault="00865076">
      <w:pPr>
        <w:spacing w:line="395" w:lineRule="auto"/>
        <w:ind w:left="725" w:right="1117"/>
      </w:pPr>
      <w:r>
        <w:t xml:space="preserve">По функциональному назначению документы налоговой отчетности можно разделить на: </w:t>
      </w:r>
    </w:p>
    <w:p w:rsidR="00A22D4C" w:rsidRDefault="00865076">
      <w:pPr>
        <w:spacing w:after="180"/>
        <w:ind w:left="1810" w:right="1117"/>
      </w:pPr>
      <w:r>
        <w:t xml:space="preserve">1.)налоговые декларации (расчеты по налогам); </w:t>
      </w:r>
    </w:p>
    <w:p w:rsidR="00A22D4C" w:rsidRDefault="00865076">
      <w:pPr>
        <w:spacing w:line="396" w:lineRule="auto"/>
        <w:ind w:left="2160" w:right="1117" w:hanging="360"/>
      </w:pPr>
      <w:r>
        <w:t xml:space="preserve">2.)документы, способствующие исчислению суммы налога и сбора: справки, отчеты и т.д.; </w:t>
      </w:r>
    </w:p>
    <w:p w:rsidR="00A22D4C" w:rsidRDefault="00865076">
      <w:pPr>
        <w:spacing w:after="121"/>
        <w:ind w:left="1810" w:right="1117"/>
      </w:pPr>
      <w:r>
        <w:t xml:space="preserve">3.)налоговые уведомления. </w:t>
      </w:r>
    </w:p>
    <w:p w:rsidR="00A22D4C" w:rsidRDefault="00A22D4C">
      <w:pPr>
        <w:spacing w:after="0" w:line="259" w:lineRule="auto"/>
        <w:ind w:left="720" w:right="0" w:firstLine="0"/>
        <w:jc w:val="left"/>
      </w:pPr>
    </w:p>
    <w:p w:rsidR="00A22D4C" w:rsidRDefault="00865076">
      <w:pPr>
        <w:spacing w:after="41" w:line="366" w:lineRule="auto"/>
        <w:ind w:left="725" w:right="1117"/>
      </w:pPr>
      <w:r>
        <w:rPr>
          <w:i/>
        </w:rPr>
        <w:t xml:space="preserve">          Документы, способствующие исчислению суммы налога и сбора,</w:t>
      </w:r>
      <w:r>
        <w:t xml:space="preserve"> - это документальные данные об имуществе, полученных доходах, совершенных  расходах, документы, подтверждающие налоговые льготы и т.д. Например, налоговая карточка по учету доходов по налогу на доходы физических лиц, которая ведется налоговыми агентами. </w:t>
      </w:r>
    </w:p>
    <w:p w:rsidR="00A22D4C" w:rsidRDefault="00865076">
      <w:pPr>
        <w:spacing w:line="368" w:lineRule="auto"/>
        <w:ind w:left="725" w:right="1117"/>
      </w:pPr>
      <w:r>
        <w:t xml:space="preserve">       В случаях, когда обязанность по исчислению налога возложена на налоговые органы, налоговый орган не позднее 30 дней до наступления срока платежа направляет налогоплательщику </w:t>
      </w:r>
      <w:r>
        <w:rPr>
          <w:i/>
        </w:rPr>
        <w:t>налоговые уведомления.</w:t>
      </w:r>
      <w:r>
        <w:t xml:space="preserve"> В налоговом уведомлении должны быть указаны размер налогового платежа, расчет налоговой базы, срок уплаты налога, данные о налогоплательщике (ИНН, паспортные данные, место жительства и т.д.). Оно должно быть передано налогоплательщику лично под расписку или иным способом, подтверждающим факт и дату его получения. </w:t>
      </w:r>
    </w:p>
    <w:p w:rsidR="00A22D4C" w:rsidRDefault="00865076">
      <w:pPr>
        <w:spacing w:after="0" w:line="373" w:lineRule="auto"/>
        <w:ind w:left="705" w:right="1113" w:firstLine="557"/>
      </w:pPr>
      <w:r>
        <w:t xml:space="preserve">Основополагающим документом в налоговой отчетности является </w:t>
      </w:r>
      <w:r>
        <w:rPr>
          <w:i/>
        </w:rPr>
        <w:t>налоговая декларация. Это письменное заявление налогоплательщика о полученных доходах и произведенных расходах, источниках доходов, налоговых льготах и исчисленной сумме налога и (или) другие данные, связанные с исчислением и уплатой налога (ИНН, место нахождения, организационно</w:t>
      </w:r>
      <w:r w:rsidR="004A3F67">
        <w:rPr>
          <w:i/>
        </w:rPr>
        <w:t>-</w:t>
      </w:r>
      <w:r>
        <w:rPr>
          <w:i/>
        </w:rPr>
        <w:t>правовая форма и т.д.)</w:t>
      </w:r>
      <w:r>
        <w:t xml:space="preserve"> Налоговые органы не вправе требовать включения в налоговую декларацию сведений, не связанных с исчислением и уплатой налогов. </w:t>
      </w:r>
    </w:p>
    <w:p w:rsidR="00A22D4C" w:rsidRDefault="00865076">
      <w:pPr>
        <w:spacing w:line="370" w:lineRule="auto"/>
        <w:ind w:left="715" w:right="1117" w:firstLine="567"/>
      </w:pPr>
      <w:r>
        <w:t xml:space="preserve">Налоговая декларация представляется налогоплательщиком по налогу, подлежащему уплате. Когда обязанность по исчислению суммы налога возлагается на налогового агента или налоговый орган, обязанность предоставлять декларацию на налогоплательщика не возлагается. </w:t>
      </w:r>
    </w:p>
    <w:p w:rsidR="00A22D4C" w:rsidRDefault="00865076">
      <w:pPr>
        <w:spacing w:line="357" w:lineRule="auto"/>
        <w:ind w:left="715" w:right="1117" w:firstLine="567"/>
      </w:pPr>
      <w:r>
        <w:t xml:space="preserve">Большинство физических лиц, не являющихся индивидуальными предпринимателями или лицами свободных профессий, полностью освобождены от обязанности представлять декларацию по налогу на доходы физических лиц, что не лишает их права представить ее для реализации права на социальные налоговые вычеты. Ее не подают и физические лица – налогоплательщики налога на имущество. </w:t>
      </w:r>
    </w:p>
    <w:p w:rsidR="00A22D4C" w:rsidRDefault="00865076">
      <w:pPr>
        <w:spacing w:line="370" w:lineRule="auto"/>
        <w:ind w:left="715" w:right="1117" w:firstLine="567"/>
      </w:pPr>
      <w:r>
        <w:t xml:space="preserve">Налоговая декларация представляется в налоговый орган по месту учета налогоплательщика по установленной форме на бумажном носителе или в электронном виде (на дискете) в соответствии с законодательством РФ. Бланки налоговых деклараций предоставляются налоговыми органами бесплатно. </w:t>
      </w:r>
    </w:p>
    <w:p w:rsidR="00A22D4C" w:rsidRDefault="00865076">
      <w:pPr>
        <w:spacing w:line="376" w:lineRule="auto"/>
        <w:ind w:left="715" w:right="1117" w:firstLine="567"/>
      </w:pPr>
      <w:r>
        <w:t xml:space="preserve">Она может быть представлена налогоплательщиком в налоговый орган лично или через представителя, направлена в виде почтового отправления с описью вложения или передана по телекоммуникационным каналам связи. </w:t>
      </w:r>
    </w:p>
    <w:p w:rsidR="00A22D4C" w:rsidRDefault="00865076">
      <w:pPr>
        <w:spacing w:line="366" w:lineRule="auto"/>
        <w:ind w:left="715" w:right="1117" w:firstLine="567"/>
      </w:pPr>
      <w:r>
        <w:t xml:space="preserve">Налоговый орган не вправе отказать в принятии налоговой декларации и обязан по просьбе налогоплательщика проставить отметку на копии налоговой декларации о принятии и дату ее представления. При получении ее по телекоммуникационным каналам связи налоговый орган обязан передать налогоплательщику квитанцию о приемке в электронном виде. </w:t>
      </w:r>
    </w:p>
    <w:p w:rsidR="00A22D4C" w:rsidRDefault="00865076">
      <w:pPr>
        <w:spacing w:line="396" w:lineRule="auto"/>
        <w:ind w:left="715" w:right="1117" w:firstLine="567"/>
      </w:pPr>
      <w:r>
        <w:t xml:space="preserve">Формы деклараций, если они не утверждены законодательством о налогах и сборах, разрабатываются и утверждаются ФНС РФ. </w:t>
      </w:r>
    </w:p>
    <w:p w:rsidR="00A22D4C" w:rsidRDefault="00865076">
      <w:pPr>
        <w:spacing w:line="377" w:lineRule="auto"/>
        <w:ind w:left="715" w:right="1117" w:firstLine="567"/>
      </w:pPr>
      <w:r>
        <w:t xml:space="preserve">Инструкции по их заполнению по федеральным, региональным и местным налогам издаются Минфином России, если иное не предусмотрено законодательством о налогах и сборах. </w:t>
      </w:r>
    </w:p>
    <w:p w:rsidR="00A22D4C" w:rsidRDefault="00865076">
      <w:pPr>
        <w:spacing w:line="376" w:lineRule="auto"/>
        <w:ind w:left="715" w:right="1117" w:firstLine="567"/>
      </w:pPr>
      <w:r>
        <w:t xml:space="preserve">При обнаружении налогоплательщиком в поданной им декларации ошибок, приводящих к занижению суммы налога, он обязан внести необходимые изменения. </w:t>
      </w:r>
    </w:p>
    <w:p w:rsidR="00A22D4C" w:rsidRDefault="00A22D4C">
      <w:pPr>
        <w:spacing w:after="195" w:line="259" w:lineRule="auto"/>
        <w:ind w:left="1572" w:right="0" w:firstLine="0"/>
        <w:jc w:val="left"/>
      </w:pPr>
    </w:p>
    <w:p w:rsidR="00A22D4C" w:rsidRDefault="00865076">
      <w:pPr>
        <w:spacing w:after="113" w:line="270" w:lineRule="auto"/>
        <w:ind w:left="690" w:right="1082"/>
        <w:jc w:val="center"/>
      </w:pPr>
      <w:r>
        <w:rPr>
          <w:b/>
        </w:rPr>
        <w:t xml:space="preserve">Вопросы для самоконтроля </w:t>
      </w:r>
    </w:p>
    <w:p w:rsidR="00A22D4C" w:rsidRDefault="00865076" w:rsidP="00CE1497">
      <w:pPr>
        <w:numPr>
          <w:ilvl w:val="0"/>
          <w:numId w:val="75"/>
        </w:numPr>
        <w:spacing w:line="396" w:lineRule="auto"/>
        <w:ind w:right="1117" w:hanging="400"/>
      </w:pPr>
      <w:r>
        <w:t xml:space="preserve">Какие документы необходимо подать индивидуальному предпринимателю для постановки на учет в качестве налогоплательщика? </w:t>
      </w:r>
    </w:p>
    <w:p w:rsidR="00A22D4C" w:rsidRDefault="00865076" w:rsidP="00CE1497">
      <w:pPr>
        <w:numPr>
          <w:ilvl w:val="0"/>
          <w:numId w:val="75"/>
        </w:numPr>
        <w:spacing w:line="396" w:lineRule="auto"/>
        <w:ind w:right="1117" w:hanging="400"/>
      </w:pPr>
      <w:r>
        <w:t xml:space="preserve">Назовите возможные способы предоставления налоговой декларации в налоговые органы. </w:t>
      </w:r>
    </w:p>
    <w:p w:rsidR="00A22D4C" w:rsidRDefault="00865076" w:rsidP="00CE1497">
      <w:pPr>
        <w:numPr>
          <w:ilvl w:val="0"/>
          <w:numId w:val="75"/>
        </w:numPr>
        <w:spacing w:line="395" w:lineRule="auto"/>
        <w:ind w:right="1117" w:hanging="400"/>
      </w:pPr>
      <w:r>
        <w:t xml:space="preserve">Перечислите документы налоговой отчетности по функциональному назначению. </w:t>
      </w:r>
    </w:p>
    <w:p w:rsidR="00A22D4C" w:rsidRDefault="00865076" w:rsidP="00CE1497">
      <w:pPr>
        <w:numPr>
          <w:ilvl w:val="0"/>
          <w:numId w:val="75"/>
        </w:numPr>
        <w:spacing w:line="397" w:lineRule="auto"/>
        <w:ind w:right="1117" w:hanging="400"/>
      </w:pPr>
      <w:r>
        <w:t xml:space="preserve">Кем  и в каком случае налогоплательщику посылается налоговое уведомление. </w:t>
      </w:r>
    </w:p>
    <w:p w:rsidR="00A22D4C" w:rsidRDefault="00A22D4C">
      <w:pPr>
        <w:spacing w:after="186" w:line="259" w:lineRule="auto"/>
        <w:ind w:left="720" w:right="0" w:firstLine="0"/>
        <w:jc w:val="left"/>
      </w:pPr>
    </w:p>
    <w:p w:rsidR="00A22D4C" w:rsidRDefault="00865076">
      <w:pPr>
        <w:spacing w:line="270" w:lineRule="auto"/>
        <w:ind w:left="690" w:right="1079"/>
        <w:jc w:val="center"/>
      </w:pPr>
      <w:r>
        <w:rPr>
          <w:b/>
        </w:rPr>
        <w:t xml:space="preserve">Тесты </w:t>
      </w:r>
    </w:p>
    <w:p w:rsidR="00A22D4C" w:rsidRDefault="00A22D4C">
      <w:pPr>
        <w:spacing w:after="183" w:line="259" w:lineRule="auto"/>
        <w:ind w:left="0" w:right="361" w:firstLine="0"/>
        <w:jc w:val="center"/>
      </w:pPr>
    </w:p>
    <w:p w:rsidR="00A22D4C" w:rsidRDefault="00865076" w:rsidP="00CE1497">
      <w:pPr>
        <w:numPr>
          <w:ilvl w:val="0"/>
          <w:numId w:val="76"/>
        </w:numPr>
        <w:spacing w:line="398" w:lineRule="auto"/>
        <w:ind w:left="1395" w:right="1117" w:hanging="680"/>
      </w:pPr>
      <w:r>
        <w:t xml:space="preserve">В какие документы налогоплательщик обязан вносить свой ИНН при предоставлении их в налоговую инспекцию?  </w:t>
      </w:r>
    </w:p>
    <w:p w:rsidR="00A22D4C" w:rsidRDefault="00865076">
      <w:pPr>
        <w:spacing w:after="174"/>
        <w:ind w:left="1158" w:right="1117"/>
      </w:pPr>
      <w:r>
        <w:t xml:space="preserve">а) налоговая декларация </w:t>
      </w:r>
    </w:p>
    <w:p w:rsidR="00A22D4C" w:rsidRDefault="00865076">
      <w:pPr>
        <w:spacing w:after="176"/>
        <w:ind w:left="1158" w:right="1117"/>
      </w:pPr>
      <w:r>
        <w:t xml:space="preserve">б) заявление </w:t>
      </w:r>
    </w:p>
    <w:p w:rsidR="00A22D4C" w:rsidRDefault="00865076" w:rsidP="00CE1497">
      <w:pPr>
        <w:numPr>
          <w:ilvl w:val="0"/>
          <w:numId w:val="76"/>
        </w:numPr>
        <w:spacing w:after="177"/>
        <w:ind w:left="1395" w:right="1117" w:hanging="680"/>
      </w:pPr>
      <w:r>
        <w:t xml:space="preserve">Главным документом в налоговой отчетности является: </w:t>
      </w:r>
    </w:p>
    <w:p w:rsidR="00A22D4C" w:rsidRDefault="00865076">
      <w:pPr>
        <w:spacing w:after="174"/>
        <w:ind w:left="1158" w:right="1117"/>
      </w:pPr>
      <w:r>
        <w:t xml:space="preserve">а) книга покупок </w:t>
      </w:r>
    </w:p>
    <w:p w:rsidR="00A22D4C" w:rsidRDefault="00865076">
      <w:pPr>
        <w:spacing w:after="121"/>
        <w:ind w:left="1158" w:right="1117"/>
      </w:pPr>
      <w:r>
        <w:t xml:space="preserve">б) декларация </w:t>
      </w:r>
    </w:p>
    <w:p w:rsidR="00A22D4C" w:rsidRDefault="00A22D4C">
      <w:pPr>
        <w:spacing w:after="131" w:line="259" w:lineRule="auto"/>
        <w:ind w:left="720" w:right="0" w:firstLine="0"/>
        <w:jc w:val="left"/>
      </w:pPr>
    </w:p>
    <w:p w:rsidR="00A22D4C" w:rsidRDefault="00865076" w:rsidP="00CE1497">
      <w:pPr>
        <w:numPr>
          <w:ilvl w:val="0"/>
          <w:numId w:val="76"/>
        </w:numPr>
        <w:spacing w:line="396" w:lineRule="auto"/>
        <w:ind w:left="1395" w:right="1117" w:hanging="680"/>
      </w:pPr>
      <w:r>
        <w:t xml:space="preserve">Является ли наличие у организации льгот по налогообложению основанием для освобождения ее от постановки на учет в налоговой инспекции? а) нет </w:t>
      </w:r>
    </w:p>
    <w:p w:rsidR="00A22D4C" w:rsidRDefault="00865076">
      <w:pPr>
        <w:spacing w:after="126"/>
        <w:ind w:left="1158" w:right="1117"/>
      </w:pPr>
      <w:r>
        <w:t xml:space="preserve">б) да </w:t>
      </w:r>
    </w:p>
    <w:p w:rsidR="00A22D4C" w:rsidRDefault="00A22D4C">
      <w:pPr>
        <w:spacing w:after="182" w:line="259" w:lineRule="auto"/>
        <w:ind w:left="0" w:right="331" w:firstLine="0"/>
        <w:jc w:val="center"/>
      </w:pPr>
    </w:p>
    <w:p w:rsidR="00A22D4C" w:rsidRDefault="00865076" w:rsidP="00CE1497">
      <w:pPr>
        <w:numPr>
          <w:ilvl w:val="0"/>
          <w:numId w:val="76"/>
        </w:numPr>
        <w:spacing w:after="183"/>
        <w:ind w:left="1395" w:right="1117" w:hanging="680"/>
      </w:pPr>
      <w:r>
        <w:t xml:space="preserve">Кто разрабатывает формы налоговой декларации? </w:t>
      </w:r>
    </w:p>
    <w:p w:rsidR="00A22D4C" w:rsidRDefault="00865076">
      <w:pPr>
        <w:spacing w:after="174"/>
        <w:ind w:left="1090" w:right="1117"/>
      </w:pPr>
      <w:r>
        <w:t xml:space="preserve">а) ФНС РФ </w:t>
      </w:r>
    </w:p>
    <w:p w:rsidR="00A22D4C" w:rsidRDefault="00865076">
      <w:pPr>
        <w:spacing w:after="126"/>
        <w:ind w:left="1090" w:right="1117"/>
      </w:pPr>
      <w:r>
        <w:t xml:space="preserve">б) правительство  </w:t>
      </w:r>
    </w:p>
    <w:p w:rsidR="00A22D4C" w:rsidRDefault="00A22D4C">
      <w:pPr>
        <w:spacing w:after="0" w:line="259" w:lineRule="auto"/>
        <w:ind w:left="0" w:right="331" w:firstLine="0"/>
        <w:jc w:val="center"/>
      </w:pPr>
    </w:p>
    <w:p w:rsidR="00A22D4C" w:rsidRDefault="00865076">
      <w:pPr>
        <w:spacing w:after="13" w:line="270" w:lineRule="auto"/>
        <w:ind w:left="690" w:right="1019"/>
        <w:jc w:val="center"/>
      </w:pPr>
      <w:r>
        <w:rPr>
          <w:b/>
        </w:rPr>
        <w:t xml:space="preserve">1.10. Виды налоговых правонарушений и ответственность за их совершение. Процедура обжалования решений налоговых органов </w:t>
      </w:r>
    </w:p>
    <w:p w:rsidR="00A22D4C" w:rsidRDefault="00A22D4C">
      <w:pPr>
        <w:spacing w:after="0" w:line="259" w:lineRule="auto"/>
        <w:ind w:left="0" w:right="331" w:firstLine="0"/>
        <w:jc w:val="center"/>
      </w:pPr>
    </w:p>
    <w:p w:rsidR="00A22D4C" w:rsidRDefault="00865076">
      <w:pPr>
        <w:spacing w:line="369" w:lineRule="auto"/>
        <w:ind w:left="715" w:right="1117" w:firstLine="567"/>
      </w:pPr>
      <w:r>
        <w:t xml:space="preserve">В зависимости от вида ответственности, к которой привлекается  лицо за совершение правонарушения в сфере налогов и сборов, а также в зависимости от степени тяжести (по возрастающей) можно выделить следующие виды деяний: </w:t>
      </w:r>
    </w:p>
    <w:p w:rsidR="00A22D4C" w:rsidRDefault="00865076">
      <w:pPr>
        <w:spacing w:line="350" w:lineRule="auto"/>
        <w:ind w:left="1090" w:right="4113"/>
      </w:pPr>
      <w:r>
        <w:rPr>
          <w:noProof/>
        </w:rPr>
        <w:drawing>
          <wp:inline distT="0" distB="0" distL="0" distR="0">
            <wp:extent cx="195072" cy="217932"/>
            <wp:effectExtent l="0" t="0" r="0" b="0"/>
            <wp:docPr id="16513" name="Picture 16513"/>
            <wp:cNvGraphicFramePr/>
            <a:graphic xmlns:a="http://schemas.openxmlformats.org/drawingml/2006/main">
              <a:graphicData uri="http://schemas.openxmlformats.org/drawingml/2006/picture">
                <pic:pic xmlns:pic="http://schemas.openxmlformats.org/drawingml/2006/picture">
                  <pic:nvPicPr>
                    <pic:cNvPr id="16513" name="Picture 16513"/>
                    <pic:cNvPicPr/>
                  </pic:nvPicPr>
                  <pic:blipFill>
                    <a:blip r:embed="rId13" cstate="print"/>
                    <a:stretch>
                      <a:fillRect/>
                    </a:stretch>
                  </pic:blipFill>
                  <pic:spPr>
                    <a:xfrm>
                      <a:off x="0" y="0"/>
                      <a:ext cx="195072" cy="217932"/>
                    </a:xfrm>
                    <a:prstGeom prst="rect">
                      <a:avLst/>
                    </a:prstGeom>
                  </pic:spPr>
                </pic:pic>
              </a:graphicData>
            </a:graphic>
          </wp:inline>
        </w:drawing>
      </w:r>
      <w:r>
        <w:t xml:space="preserve">налоговые правонарушения, </w:t>
      </w:r>
      <w:r>
        <w:rPr>
          <w:noProof/>
        </w:rPr>
        <w:drawing>
          <wp:inline distT="0" distB="0" distL="0" distR="0">
            <wp:extent cx="195072" cy="217932"/>
            <wp:effectExtent l="0" t="0" r="0" b="0"/>
            <wp:docPr id="16518" name="Picture 16518"/>
            <wp:cNvGraphicFramePr/>
            <a:graphic xmlns:a="http://schemas.openxmlformats.org/drawingml/2006/main">
              <a:graphicData uri="http://schemas.openxmlformats.org/drawingml/2006/picture">
                <pic:pic xmlns:pic="http://schemas.openxmlformats.org/drawingml/2006/picture">
                  <pic:nvPicPr>
                    <pic:cNvPr id="16518" name="Picture 16518"/>
                    <pic:cNvPicPr/>
                  </pic:nvPicPr>
                  <pic:blipFill>
                    <a:blip r:embed="rId13" cstate="print"/>
                    <a:stretch>
                      <a:fillRect/>
                    </a:stretch>
                  </pic:blipFill>
                  <pic:spPr>
                    <a:xfrm>
                      <a:off x="0" y="0"/>
                      <a:ext cx="195072" cy="217932"/>
                    </a:xfrm>
                    <a:prstGeom prst="rect">
                      <a:avLst/>
                    </a:prstGeom>
                  </pic:spPr>
                </pic:pic>
              </a:graphicData>
            </a:graphic>
          </wp:inline>
        </w:drawing>
      </w:r>
      <w:r>
        <w:t xml:space="preserve">административные проступки (правонарушения), </w:t>
      </w:r>
      <w:r>
        <w:rPr>
          <w:noProof/>
        </w:rPr>
        <w:drawing>
          <wp:inline distT="0" distB="0" distL="0" distR="0">
            <wp:extent cx="195072" cy="217932"/>
            <wp:effectExtent l="0" t="0" r="0" b="0"/>
            <wp:docPr id="16522" name="Picture 16522"/>
            <wp:cNvGraphicFramePr/>
            <a:graphic xmlns:a="http://schemas.openxmlformats.org/drawingml/2006/main">
              <a:graphicData uri="http://schemas.openxmlformats.org/drawingml/2006/picture">
                <pic:pic xmlns:pic="http://schemas.openxmlformats.org/drawingml/2006/picture">
                  <pic:nvPicPr>
                    <pic:cNvPr id="16522" name="Picture 16522"/>
                    <pic:cNvPicPr/>
                  </pic:nvPicPr>
                  <pic:blipFill>
                    <a:blip r:embed="rId13" cstate="print"/>
                    <a:stretch>
                      <a:fillRect/>
                    </a:stretch>
                  </pic:blipFill>
                  <pic:spPr>
                    <a:xfrm>
                      <a:off x="0" y="0"/>
                      <a:ext cx="195072" cy="217932"/>
                    </a:xfrm>
                    <a:prstGeom prst="rect">
                      <a:avLst/>
                    </a:prstGeom>
                  </pic:spPr>
                </pic:pic>
              </a:graphicData>
            </a:graphic>
          </wp:inline>
        </w:drawing>
      </w:r>
      <w:r>
        <w:t xml:space="preserve">уголовные преступления. </w:t>
      </w:r>
    </w:p>
    <w:p w:rsidR="00A22D4C" w:rsidRDefault="00865076">
      <w:pPr>
        <w:spacing w:line="397" w:lineRule="auto"/>
        <w:ind w:left="715" w:right="1117" w:firstLine="567"/>
      </w:pPr>
      <w:r>
        <w:t xml:space="preserve">Общим у всех нарушений законодательства о налогах и сборах является объект посягательства - это охраняемые общественные отношения, складывающиеся по поводу налогообложения. </w:t>
      </w:r>
    </w:p>
    <w:p w:rsidR="00A22D4C" w:rsidRDefault="00A22D4C">
      <w:pPr>
        <w:spacing w:after="188" w:line="259" w:lineRule="auto"/>
        <w:ind w:left="1287" w:right="0" w:firstLine="0"/>
        <w:jc w:val="left"/>
      </w:pPr>
    </w:p>
    <w:p w:rsidR="00A22D4C" w:rsidRDefault="00865076">
      <w:pPr>
        <w:spacing w:after="31" w:line="373" w:lineRule="auto"/>
        <w:ind w:left="705" w:right="1113" w:firstLine="557"/>
      </w:pPr>
      <w:r>
        <w:rPr>
          <w:b/>
          <w:i/>
        </w:rPr>
        <w:t>Налоговым правонарушением</w:t>
      </w:r>
      <w:r>
        <w:rPr>
          <w:i/>
        </w:rPr>
        <w:t xml:space="preserve"> признается виновно совершенное противоправное (в нарушение законодательства о налогах и сборах) деяние (действие или бездействие) налогоплательщика, налогового агента и иных лиц, за которое НК РФ установлена ответственность. </w:t>
      </w:r>
    </w:p>
    <w:p w:rsidR="00A22D4C" w:rsidRDefault="00865076">
      <w:pPr>
        <w:spacing w:line="349" w:lineRule="auto"/>
        <w:ind w:left="1080" w:right="1811" w:firstLine="206"/>
        <w:jc w:val="left"/>
      </w:pPr>
      <w:r>
        <w:t xml:space="preserve">Основными видами налоговых правонарушений являются: </w:t>
      </w:r>
      <w:r>
        <w:rPr>
          <w:noProof/>
        </w:rPr>
        <w:drawing>
          <wp:inline distT="0" distB="0" distL="0" distR="0">
            <wp:extent cx="195072" cy="217932"/>
            <wp:effectExtent l="0" t="0" r="0" b="0"/>
            <wp:docPr id="16562" name="Picture 16562"/>
            <wp:cNvGraphicFramePr/>
            <a:graphic xmlns:a="http://schemas.openxmlformats.org/drawingml/2006/main">
              <a:graphicData uri="http://schemas.openxmlformats.org/drawingml/2006/picture">
                <pic:pic xmlns:pic="http://schemas.openxmlformats.org/drawingml/2006/picture">
                  <pic:nvPicPr>
                    <pic:cNvPr id="16562" name="Picture 16562"/>
                    <pic:cNvPicPr/>
                  </pic:nvPicPr>
                  <pic:blipFill>
                    <a:blip r:embed="rId13" cstate="print"/>
                    <a:stretch>
                      <a:fillRect/>
                    </a:stretch>
                  </pic:blipFill>
                  <pic:spPr>
                    <a:xfrm>
                      <a:off x="0" y="0"/>
                      <a:ext cx="195072" cy="217932"/>
                    </a:xfrm>
                    <a:prstGeom prst="rect">
                      <a:avLst/>
                    </a:prstGeom>
                  </pic:spPr>
                </pic:pic>
              </a:graphicData>
            </a:graphic>
          </wp:inline>
        </w:drawing>
      </w:r>
      <w:r>
        <w:t xml:space="preserve">нарушение срока постановки на учет в налоговом органе; </w:t>
      </w:r>
      <w:r>
        <w:rPr>
          <w:noProof/>
        </w:rPr>
        <w:drawing>
          <wp:inline distT="0" distB="0" distL="0" distR="0">
            <wp:extent cx="195072" cy="217932"/>
            <wp:effectExtent l="0" t="0" r="0" b="0"/>
            <wp:docPr id="16566" name="Picture 16566"/>
            <wp:cNvGraphicFramePr/>
            <a:graphic xmlns:a="http://schemas.openxmlformats.org/drawingml/2006/main">
              <a:graphicData uri="http://schemas.openxmlformats.org/drawingml/2006/picture">
                <pic:pic xmlns:pic="http://schemas.openxmlformats.org/drawingml/2006/picture">
                  <pic:nvPicPr>
                    <pic:cNvPr id="16566" name="Picture 16566"/>
                    <pic:cNvPicPr/>
                  </pic:nvPicPr>
                  <pic:blipFill>
                    <a:blip r:embed="rId13" cstate="print"/>
                    <a:stretch>
                      <a:fillRect/>
                    </a:stretch>
                  </pic:blipFill>
                  <pic:spPr>
                    <a:xfrm>
                      <a:off x="0" y="0"/>
                      <a:ext cx="195072" cy="217932"/>
                    </a:xfrm>
                    <a:prstGeom prst="rect">
                      <a:avLst/>
                    </a:prstGeom>
                  </pic:spPr>
                </pic:pic>
              </a:graphicData>
            </a:graphic>
          </wp:inline>
        </w:drawing>
      </w:r>
      <w:r>
        <w:t xml:space="preserve">уклонение от постановки на учет в налоговом органе; </w:t>
      </w:r>
    </w:p>
    <w:p w:rsidR="00A22D4C" w:rsidRDefault="00865076">
      <w:pPr>
        <w:spacing w:after="172"/>
        <w:ind w:left="1090" w:right="1117"/>
      </w:pPr>
      <w:r>
        <w:rPr>
          <w:noProof/>
        </w:rPr>
        <w:drawing>
          <wp:inline distT="0" distB="0" distL="0" distR="0">
            <wp:extent cx="195072" cy="217932"/>
            <wp:effectExtent l="0" t="0" r="0" b="0"/>
            <wp:docPr id="16570" name="Picture 16570"/>
            <wp:cNvGraphicFramePr/>
            <a:graphic xmlns:a="http://schemas.openxmlformats.org/drawingml/2006/main">
              <a:graphicData uri="http://schemas.openxmlformats.org/drawingml/2006/picture">
                <pic:pic xmlns:pic="http://schemas.openxmlformats.org/drawingml/2006/picture">
                  <pic:nvPicPr>
                    <pic:cNvPr id="16570" name="Picture 16570"/>
                    <pic:cNvPicPr/>
                  </pic:nvPicPr>
                  <pic:blipFill>
                    <a:blip r:embed="rId13" cstate="print"/>
                    <a:stretch>
                      <a:fillRect/>
                    </a:stretch>
                  </pic:blipFill>
                  <pic:spPr>
                    <a:xfrm>
                      <a:off x="0" y="0"/>
                      <a:ext cx="195072" cy="217932"/>
                    </a:xfrm>
                    <a:prstGeom prst="rect">
                      <a:avLst/>
                    </a:prstGeom>
                  </pic:spPr>
                </pic:pic>
              </a:graphicData>
            </a:graphic>
          </wp:inline>
        </w:drawing>
      </w:r>
      <w:r>
        <w:t xml:space="preserve">нарушение срока предоставления сведений об открытии и закрытии счета </w:t>
      </w:r>
    </w:p>
    <w:p w:rsidR="00A22D4C" w:rsidRDefault="00865076">
      <w:pPr>
        <w:spacing w:after="113"/>
        <w:ind w:left="1450" w:right="1117"/>
      </w:pPr>
      <w:r>
        <w:t xml:space="preserve">в банке; </w:t>
      </w:r>
    </w:p>
    <w:p w:rsidR="00A22D4C" w:rsidRDefault="00865076">
      <w:pPr>
        <w:spacing w:after="111"/>
        <w:ind w:left="1090" w:right="1117"/>
      </w:pPr>
      <w:r>
        <w:rPr>
          <w:noProof/>
        </w:rPr>
        <w:drawing>
          <wp:inline distT="0" distB="0" distL="0" distR="0">
            <wp:extent cx="195072" cy="217932"/>
            <wp:effectExtent l="0" t="0" r="0" b="0"/>
            <wp:docPr id="16575" name="Picture 16575"/>
            <wp:cNvGraphicFramePr/>
            <a:graphic xmlns:a="http://schemas.openxmlformats.org/drawingml/2006/main">
              <a:graphicData uri="http://schemas.openxmlformats.org/drawingml/2006/picture">
                <pic:pic xmlns:pic="http://schemas.openxmlformats.org/drawingml/2006/picture">
                  <pic:nvPicPr>
                    <pic:cNvPr id="16575" name="Picture 16575"/>
                    <pic:cNvPicPr/>
                  </pic:nvPicPr>
                  <pic:blipFill>
                    <a:blip r:embed="rId13" cstate="print"/>
                    <a:stretch>
                      <a:fillRect/>
                    </a:stretch>
                  </pic:blipFill>
                  <pic:spPr>
                    <a:xfrm>
                      <a:off x="0" y="0"/>
                      <a:ext cx="195072" cy="217932"/>
                    </a:xfrm>
                    <a:prstGeom prst="rect">
                      <a:avLst/>
                    </a:prstGeom>
                  </pic:spPr>
                </pic:pic>
              </a:graphicData>
            </a:graphic>
          </wp:inline>
        </w:drawing>
      </w:r>
      <w:r>
        <w:t xml:space="preserve">непредставление налоговой декларации; </w:t>
      </w:r>
    </w:p>
    <w:p w:rsidR="00A22D4C" w:rsidRDefault="00865076">
      <w:pPr>
        <w:spacing w:after="177"/>
        <w:ind w:left="1090" w:right="1117"/>
      </w:pPr>
      <w:r>
        <w:rPr>
          <w:noProof/>
        </w:rPr>
        <w:drawing>
          <wp:inline distT="0" distB="0" distL="0" distR="0">
            <wp:extent cx="195072" cy="217932"/>
            <wp:effectExtent l="0" t="0" r="0" b="0"/>
            <wp:docPr id="16580" name="Picture 16580"/>
            <wp:cNvGraphicFramePr/>
            <a:graphic xmlns:a="http://schemas.openxmlformats.org/drawingml/2006/main">
              <a:graphicData uri="http://schemas.openxmlformats.org/drawingml/2006/picture">
                <pic:pic xmlns:pic="http://schemas.openxmlformats.org/drawingml/2006/picture">
                  <pic:nvPicPr>
                    <pic:cNvPr id="16580" name="Picture 16580"/>
                    <pic:cNvPicPr/>
                  </pic:nvPicPr>
                  <pic:blipFill>
                    <a:blip r:embed="rId13" cstate="print"/>
                    <a:stretch>
                      <a:fillRect/>
                    </a:stretch>
                  </pic:blipFill>
                  <pic:spPr>
                    <a:xfrm>
                      <a:off x="0" y="0"/>
                      <a:ext cx="195072" cy="217932"/>
                    </a:xfrm>
                    <a:prstGeom prst="rect">
                      <a:avLst/>
                    </a:prstGeom>
                  </pic:spPr>
                </pic:pic>
              </a:graphicData>
            </a:graphic>
          </wp:inline>
        </w:drawing>
      </w:r>
      <w:r>
        <w:t xml:space="preserve">грубое нарушение правил учета доходов и расходов и объектов </w:t>
      </w:r>
    </w:p>
    <w:p w:rsidR="00A22D4C" w:rsidRDefault="00865076">
      <w:pPr>
        <w:spacing w:after="111"/>
        <w:ind w:left="1450" w:right="1117"/>
      </w:pPr>
      <w:r>
        <w:t xml:space="preserve">налогообложения; </w:t>
      </w:r>
    </w:p>
    <w:p w:rsidR="00A22D4C" w:rsidRDefault="00865076">
      <w:pPr>
        <w:spacing w:after="113"/>
        <w:ind w:left="1090" w:right="1117"/>
      </w:pPr>
      <w:r>
        <w:rPr>
          <w:noProof/>
        </w:rPr>
        <w:drawing>
          <wp:inline distT="0" distB="0" distL="0" distR="0">
            <wp:extent cx="195072" cy="217932"/>
            <wp:effectExtent l="0" t="0" r="0" b="0"/>
            <wp:docPr id="16585" name="Picture 16585"/>
            <wp:cNvGraphicFramePr/>
            <a:graphic xmlns:a="http://schemas.openxmlformats.org/drawingml/2006/main">
              <a:graphicData uri="http://schemas.openxmlformats.org/drawingml/2006/picture">
                <pic:pic xmlns:pic="http://schemas.openxmlformats.org/drawingml/2006/picture">
                  <pic:nvPicPr>
                    <pic:cNvPr id="16585" name="Picture 16585"/>
                    <pic:cNvPicPr/>
                  </pic:nvPicPr>
                  <pic:blipFill>
                    <a:blip r:embed="rId13" cstate="print"/>
                    <a:stretch>
                      <a:fillRect/>
                    </a:stretch>
                  </pic:blipFill>
                  <pic:spPr>
                    <a:xfrm>
                      <a:off x="0" y="0"/>
                      <a:ext cx="195072" cy="217932"/>
                    </a:xfrm>
                    <a:prstGeom prst="rect">
                      <a:avLst/>
                    </a:prstGeom>
                  </pic:spPr>
                </pic:pic>
              </a:graphicData>
            </a:graphic>
          </wp:inline>
        </w:drawing>
      </w:r>
      <w:r>
        <w:t xml:space="preserve">неуплата или неполная уплата сумм налогов; </w:t>
      </w:r>
    </w:p>
    <w:p w:rsidR="00A22D4C" w:rsidRDefault="00865076">
      <w:pPr>
        <w:spacing w:line="381" w:lineRule="auto"/>
        <w:ind w:left="1090" w:right="1117"/>
      </w:pPr>
      <w:r>
        <w:rPr>
          <w:noProof/>
        </w:rPr>
        <w:drawing>
          <wp:inline distT="0" distB="0" distL="0" distR="0">
            <wp:extent cx="195072" cy="217932"/>
            <wp:effectExtent l="0" t="0" r="0" b="0"/>
            <wp:docPr id="16589" name="Picture 16589"/>
            <wp:cNvGraphicFramePr/>
            <a:graphic xmlns:a="http://schemas.openxmlformats.org/drawingml/2006/main">
              <a:graphicData uri="http://schemas.openxmlformats.org/drawingml/2006/picture">
                <pic:pic xmlns:pic="http://schemas.openxmlformats.org/drawingml/2006/picture">
                  <pic:nvPicPr>
                    <pic:cNvPr id="16589" name="Picture 16589"/>
                    <pic:cNvPicPr/>
                  </pic:nvPicPr>
                  <pic:blipFill>
                    <a:blip r:embed="rId13" cstate="print"/>
                    <a:stretch>
                      <a:fillRect/>
                    </a:stretch>
                  </pic:blipFill>
                  <pic:spPr>
                    <a:xfrm>
                      <a:off x="0" y="0"/>
                      <a:ext cx="195072" cy="217932"/>
                    </a:xfrm>
                    <a:prstGeom prst="rect">
                      <a:avLst/>
                    </a:prstGeom>
                  </pic:spPr>
                </pic:pic>
              </a:graphicData>
            </a:graphic>
          </wp:inline>
        </w:drawing>
      </w:r>
      <w:r>
        <w:t xml:space="preserve">невыполнение налоговым агентом обязанности по удержанию и перечислению налогов; </w:t>
      </w:r>
      <w:r>
        <w:rPr>
          <w:noProof/>
        </w:rPr>
        <w:drawing>
          <wp:inline distT="0" distB="0" distL="0" distR="0">
            <wp:extent cx="195072" cy="217932"/>
            <wp:effectExtent l="0" t="0" r="0" b="0"/>
            <wp:docPr id="16594" name="Picture 16594"/>
            <wp:cNvGraphicFramePr/>
            <a:graphic xmlns:a="http://schemas.openxmlformats.org/drawingml/2006/main">
              <a:graphicData uri="http://schemas.openxmlformats.org/drawingml/2006/picture">
                <pic:pic xmlns:pic="http://schemas.openxmlformats.org/drawingml/2006/picture">
                  <pic:nvPicPr>
                    <pic:cNvPr id="16594" name="Picture 16594"/>
                    <pic:cNvPicPr/>
                  </pic:nvPicPr>
                  <pic:blipFill>
                    <a:blip r:embed="rId13" cstate="print"/>
                    <a:stretch>
                      <a:fillRect/>
                    </a:stretch>
                  </pic:blipFill>
                  <pic:spPr>
                    <a:xfrm>
                      <a:off x="0" y="0"/>
                      <a:ext cx="195072" cy="217932"/>
                    </a:xfrm>
                    <a:prstGeom prst="rect">
                      <a:avLst/>
                    </a:prstGeom>
                  </pic:spPr>
                </pic:pic>
              </a:graphicData>
            </a:graphic>
          </wp:inline>
        </w:drawing>
      </w:r>
      <w:r>
        <w:t xml:space="preserve">несоблюдение порядка владения, пользования и (или) распоряжения имуществом, на которое наложен арест; </w:t>
      </w:r>
    </w:p>
    <w:p w:rsidR="00A22D4C" w:rsidRDefault="00865076">
      <w:pPr>
        <w:tabs>
          <w:tab w:val="center" w:pos="2271"/>
          <w:tab w:val="center" w:pos="4457"/>
          <w:tab w:val="center" w:pos="5853"/>
          <w:tab w:val="center" w:pos="7135"/>
          <w:tab w:val="center" w:pos="8830"/>
          <w:tab w:val="center" w:pos="10147"/>
        </w:tabs>
        <w:spacing w:after="185"/>
        <w:ind w:left="0" w:right="0" w:firstLine="0"/>
        <w:jc w:val="left"/>
      </w:pPr>
      <w:r>
        <w:rPr>
          <w:rFonts w:ascii="Calibri" w:eastAsia="Calibri" w:hAnsi="Calibri" w:cs="Calibri"/>
          <w:sz w:val="22"/>
        </w:rPr>
        <w:tab/>
      </w:r>
      <w:r>
        <w:rPr>
          <w:noProof/>
        </w:rPr>
        <w:drawing>
          <wp:inline distT="0" distB="0" distL="0" distR="0">
            <wp:extent cx="195072" cy="217932"/>
            <wp:effectExtent l="0" t="0" r="0" b="0"/>
            <wp:docPr id="16600" name="Picture 16600"/>
            <wp:cNvGraphicFramePr/>
            <a:graphic xmlns:a="http://schemas.openxmlformats.org/drawingml/2006/main">
              <a:graphicData uri="http://schemas.openxmlformats.org/drawingml/2006/picture">
                <pic:pic xmlns:pic="http://schemas.openxmlformats.org/drawingml/2006/picture">
                  <pic:nvPicPr>
                    <pic:cNvPr id="16600" name="Picture 16600"/>
                    <pic:cNvPicPr/>
                  </pic:nvPicPr>
                  <pic:blipFill>
                    <a:blip r:embed="rId13" cstate="print"/>
                    <a:stretch>
                      <a:fillRect/>
                    </a:stretch>
                  </pic:blipFill>
                  <pic:spPr>
                    <a:xfrm>
                      <a:off x="0" y="0"/>
                      <a:ext cx="195072" cy="217932"/>
                    </a:xfrm>
                    <a:prstGeom prst="rect">
                      <a:avLst/>
                    </a:prstGeom>
                  </pic:spPr>
                </pic:pic>
              </a:graphicData>
            </a:graphic>
          </wp:inline>
        </w:drawing>
      </w:r>
      <w:r>
        <w:t xml:space="preserve">непредставление </w:t>
      </w:r>
      <w:r>
        <w:tab/>
        <w:t xml:space="preserve">налоговому </w:t>
      </w:r>
      <w:r>
        <w:tab/>
        <w:t xml:space="preserve">органу </w:t>
      </w:r>
      <w:r>
        <w:tab/>
        <w:t xml:space="preserve">сведений, </w:t>
      </w:r>
      <w:r>
        <w:tab/>
        <w:t xml:space="preserve">необходимых </w:t>
      </w:r>
      <w:r>
        <w:tab/>
        <w:t xml:space="preserve">для </w:t>
      </w:r>
    </w:p>
    <w:p w:rsidR="00A22D4C" w:rsidRDefault="00865076">
      <w:pPr>
        <w:spacing w:after="165"/>
        <w:ind w:left="1450" w:right="1117"/>
      </w:pPr>
      <w:r>
        <w:t xml:space="preserve">осуществления налогового контроля; </w:t>
      </w:r>
    </w:p>
    <w:p w:rsidR="00A22D4C" w:rsidRDefault="00865076" w:rsidP="00CE1497">
      <w:pPr>
        <w:numPr>
          <w:ilvl w:val="0"/>
          <w:numId w:val="77"/>
        </w:numPr>
        <w:spacing w:after="173"/>
        <w:ind w:right="1117" w:hanging="372"/>
      </w:pPr>
      <w:r>
        <w:t xml:space="preserve">ответственность свидетеля; </w:t>
      </w:r>
    </w:p>
    <w:p w:rsidR="00A22D4C" w:rsidRDefault="00865076" w:rsidP="00CE1497">
      <w:pPr>
        <w:numPr>
          <w:ilvl w:val="0"/>
          <w:numId w:val="77"/>
        </w:numPr>
        <w:spacing w:line="377" w:lineRule="auto"/>
        <w:ind w:right="1117" w:hanging="372"/>
      </w:pPr>
      <w:r>
        <w:t xml:space="preserve">отказ эксперта, переводчика или специалиста от участия в проведении налоговой проверки, дача заведомо ложного заключения или осуществление заведомо ложного перевода. </w:t>
      </w:r>
    </w:p>
    <w:p w:rsidR="00A22D4C" w:rsidRDefault="00865076">
      <w:pPr>
        <w:spacing w:line="395" w:lineRule="auto"/>
        <w:ind w:left="715" w:right="1117" w:firstLine="567"/>
      </w:pPr>
      <w:r>
        <w:t xml:space="preserve">НК РФ предусмотрены штрафные санкции за каждое налоговое нарушение. </w:t>
      </w:r>
    </w:p>
    <w:p w:rsidR="00A22D4C" w:rsidRDefault="00865076">
      <w:pPr>
        <w:spacing w:after="31" w:line="373" w:lineRule="auto"/>
        <w:ind w:left="705" w:right="1113" w:firstLine="0"/>
      </w:pPr>
      <w:r>
        <w:rPr>
          <w:b/>
          <w:i/>
        </w:rPr>
        <w:t xml:space="preserve">         Налоговая санкция</w:t>
      </w:r>
      <w:r>
        <w:rPr>
          <w:i/>
        </w:rPr>
        <w:t xml:space="preserve"> – мера ответственности за совершение налогового правонарушения. </w:t>
      </w:r>
    </w:p>
    <w:p w:rsidR="00A22D4C" w:rsidRDefault="00865076">
      <w:pPr>
        <w:spacing w:line="366" w:lineRule="auto"/>
        <w:ind w:left="725" w:right="1117"/>
      </w:pPr>
      <w:r>
        <w:t xml:space="preserve">          Налоговые санкции устанавливаются и применяются в виде денежных взысканий (штрафов) в установленных в НК РФ размерах. Взыскания (штрафы) являются главной и единственной мерой налоговой ответственности, они могут быть установлены как в виде твердой суммы, так и в процентном отношении к сумме сокрытого дохода и пр.        </w:t>
      </w:r>
    </w:p>
    <w:p w:rsidR="00A22D4C" w:rsidRDefault="00865076">
      <w:pPr>
        <w:spacing w:line="380" w:lineRule="auto"/>
        <w:ind w:left="705" w:right="1112" w:firstLine="567"/>
        <w:jc w:val="left"/>
      </w:pPr>
      <w:r>
        <w:t xml:space="preserve">Ответственность </w:t>
      </w:r>
      <w:r>
        <w:tab/>
        <w:t xml:space="preserve">за </w:t>
      </w:r>
      <w:r>
        <w:tab/>
        <w:t xml:space="preserve">совершение </w:t>
      </w:r>
      <w:r>
        <w:tab/>
        <w:t xml:space="preserve">налоговых </w:t>
      </w:r>
      <w:r>
        <w:tab/>
        <w:t xml:space="preserve">правонарушений </w:t>
      </w:r>
      <w:r>
        <w:tab/>
        <w:t xml:space="preserve">несут организации и физические лица в случаях, предусмотренных гл. 16 НК РФ «Виды налоговых правонарушений и ответственность за их совершение». </w:t>
      </w:r>
    </w:p>
    <w:p w:rsidR="00A22D4C" w:rsidRDefault="00865076">
      <w:pPr>
        <w:spacing w:line="368" w:lineRule="auto"/>
        <w:ind w:left="715" w:right="1117" w:firstLine="567"/>
      </w:pPr>
      <w:r>
        <w:t xml:space="preserve">Ответственность за деяние, совершенное физическим лицом, наступает, если это деяние не содержит признаков состава преступления, предусмотренного уголовным законодательством РФ. Привлечение к налоговой ответственности возможно с 16-летнего возраста. Для привлечения к ответственности за нарушения законодательства в сфере налогов физическое лицо должно быть вменяемым, то есть отдавать отчет своим действиям.                 Организация несет ответственность за свои действия с момента государственной регистрации до момента  ликвидации. </w:t>
      </w:r>
    </w:p>
    <w:p w:rsidR="00A22D4C" w:rsidRDefault="00865076">
      <w:pPr>
        <w:spacing w:line="396" w:lineRule="auto"/>
        <w:ind w:left="715" w:right="1117" w:firstLine="567"/>
      </w:pPr>
      <w:r>
        <w:t xml:space="preserve">Виновным в совершении налогового правонарушения признается лицо, совершившее противоправное деяние умышленно или по неосторожности. </w:t>
      </w:r>
    </w:p>
    <w:p w:rsidR="00A22D4C" w:rsidRDefault="00865076">
      <w:pPr>
        <w:spacing w:line="377" w:lineRule="auto"/>
        <w:ind w:left="715" w:right="1117" w:firstLine="567"/>
      </w:pPr>
      <w:r>
        <w:t>Никто не может быть привлечен к ответственности за совершение налогового правонарушения иначе, как по основаниям и в порядке, которые предусмотрены НК РФ.</w:t>
      </w:r>
    </w:p>
    <w:p w:rsidR="00A22D4C" w:rsidRDefault="00865076">
      <w:pPr>
        <w:spacing w:line="370" w:lineRule="auto"/>
        <w:ind w:left="715" w:right="1117" w:firstLine="567"/>
      </w:pPr>
      <w:r>
        <w:t xml:space="preserve">Также установлена презумпция налоговой невиновности. Лицо считается невиновным, пока его виновность не будет доказана и установлена вступившим в законную силу решением суда. Налогоплательщик не обязан доказывать свою невиновность, бремя доказательств возложено на налоговые органы. </w:t>
      </w:r>
    </w:p>
    <w:p w:rsidR="00A22D4C" w:rsidRDefault="00865076">
      <w:pPr>
        <w:spacing w:line="397" w:lineRule="auto"/>
        <w:ind w:left="715" w:right="1117" w:firstLine="567"/>
      </w:pPr>
      <w:r>
        <w:t xml:space="preserve">Обстоятельствами, смягчающими ответственность за совершение налогового правонарушения, признаются: </w:t>
      </w:r>
    </w:p>
    <w:p w:rsidR="00A22D4C" w:rsidRDefault="00865076">
      <w:pPr>
        <w:spacing w:line="398" w:lineRule="auto"/>
        <w:ind w:left="2007" w:right="1117" w:hanging="360"/>
      </w:pPr>
      <w:r>
        <w:rPr>
          <w:noProof/>
        </w:rPr>
        <w:drawing>
          <wp:inline distT="0" distB="0" distL="0" distR="0">
            <wp:extent cx="164592" cy="217932"/>
            <wp:effectExtent l="0" t="0" r="0" b="0"/>
            <wp:docPr id="16689" name="Picture 16689"/>
            <wp:cNvGraphicFramePr/>
            <a:graphic xmlns:a="http://schemas.openxmlformats.org/drawingml/2006/main">
              <a:graphicData uri="http://schemas.openxmlformats.org/drawingml/2006/picture">
                <pic:pic xmlns:pic="http://schemas.openxmlformats.org/drawingml/2006/picture">
                  <pic:nvPicPr>
                    <pic:cNvPr id="16689" name="Picture 16689"/>
                    <pic:cNvPicPr/>
                  </pic:nvPicPr>
                  <pic:blipFill>
                    <a:blip r:embed="rId10" cstate="print"/>
                    <a:stretch>
                      <a:fillRect/>
                    </a:stretch>
                  </pic:blipFill>
                  <pic:spPr>
                    <a:xfrm>
                      <a:off x="0" y="0"/>
                      <a:ext cx="164592" cy="217932"/>
                    </a:xfrm>
                    <a:prstGeom prst="rect">
                      <a:avLst/>
                    </a:prstGeom>
                  </pic:spPr>
                </pic:pic>
              </a:graphicData>
            </a:graphic>
          </wp:inline>
        </w:drawing>
      </w:r>
      <w:r>
        <w:t xml:space="preserve">совершение правонарушения вследствие стечения тяжелых личных или семейных обстоятельств; </w:t>
      </w:r>
    </w:p>
    <w:p w:rsidR="00A22D4C" w:rsidRDefault="00865076">
      <w:pPr>
        <w:spacing w:line="398" w:lineRule="auto"/>
        <w:ind w:left="2007" w:right="1117" w:hanging="360"/>
      </w:pPr>
      <w:r>
        <w:rPr>
          <w:noProof/>
        </w:rPr>
        <w:drawing>
          <wp:inline distT="0" distB="0" distL="0" distR="0">
            <wp:extent cx="164592" cy="217932"/>
            <wp:effectExtent l="0" t="0" r="0" b="0"/>
            <wp:docPr id="16695" name="Picture 16695"/>
            <wp:cNvGraphicFramePr/>
            <a:graphic xmlns:a="http://schemas.openxmlformats.org/drawingml/2006/main">
              <a:graphicData uri="http://schemas.openxmlformats.org/drawingml/2006/picture">
                <pic:pic xmlns:pic="http://schemas.openxmlformats.org/drawingml/2006/picture">
                  <pic:nvPicPr>
                    <pic:cNvPr id="16695" name="Picture 16695"/>
                    <pic:cNvPicPr/>
                  </pic:nvPicPr>
                  <pic:blipFill>
                    <a:blip r:embed="rId10" cstate="print"/>
                    <a:stretch>
                      <a:fillRect/>
                    </a:stretch>
                  </pic:blipFill>
                  <pic:spPr>
                    <a:xfrm>
                      <a:off x="0" y="0"/>
                      <a:ext cx="164592" cy="217932"/>
                    </a:xfrm>
                    <a:prstGeom prst="rect">
                      <a:avLst/>
                    </a:prstGeom>
                  </pic:spPr>
                </pic:pic>
              </a:graphicData>
            </a:graphic>
          </wp:inline>
        </w:drawing>
      </w:r>
      <w:r>
        <w:t xml:space="preserve">совершение правонарушения под влиянием угрозы или принуждения либо в силу материальной, служебной или иной зависимости; </w:t>
      </w:r>
    </w:p>
    <w:p w:rsidR="00A22D4C" w:rsidRDefault="00865076">
      <w:pPr>
        <w:spacing w:line="398" w:lineRule="auto"/>
        <w:ind w:left="2007" w:right="1117" w:hanging="360"/>
      </w:pPr>
      <w:r>
        <w:rPr>
          <w:noProof/>
        </w:rPr>
        <w:drawing>
          <wp:inline distT="0" distB="0" distL="0" distR="0">
            <wp:extent cx="164592" cy="217932"/>
            <wp:effectExtent l="0" t="0" r="0" b="0"/>
            <wp:docPr id="16700" name="Picture 16700"/>
            <wp:cNvGraphicFramePr/>
            <a:graphic xmlns:a="http://schemas.openxmlformats.org/drawingml/2006/main">
              <a:graphicData uri="http://schemas.openxmlformats.org/drawingml/2006/picture">
                <pic:pic xmlns:pic="http://schemas.openxmlformats.org/drawingml/2006/picture">
                  <pic:nvPicPr>
                    <pic:cNvPr id="16700" name="Picture 16700"/>
                    <pic:cNvPicPr/>
                  </pic:nvPicPr>
                  <pic:blipFill>
                    <a:blip r:embed="rId10" cstate="print"/>
                    <a:stretch>
                      <a:fillRect/>
                    </a:stretch>
                  </pic:blipFill>
                  <pic:spPr>
                    <a:xfrm>
                      <a:off x="0" y="0"/>
                      <a:ext cx="164592" cy="217932"/>
                    </a:xfrm>
                    <a:prstGeom prst="rect">
                      <a:avLst/>
                    </a:prstGeom>
                  </pic:spPr>
                </pic:pic>
              </a:graphicData>
            </a:graphic>
          </wp:inline>
        </w:drawing>
      </w:r>
      <w:r>
        <w:t xml:space="preserve">иные обстоятельства, которые судом могут быть признаны смягчающими ответственность. </w:t>
      </w:r>
    </w:p>
    <w:p w:rsidR="00A22D4C" w:rsidRDefault="00865076">
      <w:pPr>
        <w:spacing w:after="27" w:line="376" w:lineRule="auto"/>
        <w:ind w:left="725" w:right="1117"/>
      </w:pPr>
      <w:r>
        <w:t xml:space="preserve">          Обстоятельством, отягчающим ответственность, признается совершение налогового правонарушения лицом, ранее привлекаемым к ответственности за аналогичное правонарушение. </w:t>
      </w:r>
    </w:p>
    <w:p w:rsidR="00A22D4C" w:rsidRDefault="00865076">
      <w:pPr>
        <w:spacing w:line="376" w:lineRule="auto"/>
        <w:ind w:left="725" w:right="1117"/>
      </w:pPr>
      <w:r>
        <w:t xml:space="preserve">        При наличии смягчающих обстоятельств размер штрафа должен быть уменьшен не менее чем вдвое, а при наличии отягчающих – увеличивается на 100%. </w:t>
      </w:r>
    </w:p>
    <w:p w:rsidR="00A22D4C" w:rsidRDefault="00865076">
      <w:pPr>
        <w:spacing w:line="370" w:lineRule="auto"/>
        <w:ind w:left="715" w:right="1117" w:firstLine="567"/>
      </w:pPr>
      <w:r>
        <w:t xml:space="preserve">В отличие от уголовного и административного права в налоговом праве при совершении одним лицом двух и более налоговых правонарушений налоговые санкции взыскиваются за каждое правонарушение в отдельности без поглощения менее строгой санкции более строгой. </w:t>
      </w:r>
    </w:p>
    <w:p w:rsidR="00A22D4C" w:rsidRDefault="00865076">
      <w:pPr>
        <w:spacing w:line="365" w:lineRule="auto"/>
        <w:ind w:left="715" w:right="1117" w:firstLine="567"/>
      </w:pPr>
      <w:r>
        <w:t xml:space="preserve">НК РФ установлена очередность взыскания налоговых санкций, то есть сумма штрафа, присужденного налогоплательщику, плательщику сборов или налоговому агенту за нарушение законодательства о налогах и сборах, повлекшее задолженность по налогу или сбору, подлежит перечислению со счетов только после перечисления в полном объеме этой суммы задолженности и соответствующих пеней. </w:t>
      </w:r>
    </w:p>
    <w:p w:rsidR="00A22D4C" w:rsidRDefault="00865076">
      <w:pPr>
        <w:spacing w:line="396" w:lineRule="auto"/>
        <w:ind w:left="715" w:right="1117" w:firstLine="567"/>
      </w:pPr>
      <w:r>
        <w:t xml:space="preserve">Функционирование налоговой системы обеспечивается мерами юридической ответственности.                                              </w:t>
      </w:r>
    </w:p>
    <w:p w:rsidR="00A22D4C" w:rsidRDefault="00A22D4C">
      <w:pPr>
        <w:spacing w:after="170" w:line="259" w:lineRule="auto"/>
        <w:ind w:left="1287" w:right="0" w:firstLine="0"/>
        <w:jc w:val="left"/>
      </w:pPr>
    </w:p>
    <w:p w:rsidR="00A22D4C" w:rsidRDefault="00865076">
      <w:pPr>
        <w:spacing w:after="0" w:line="372" w:lineRule="auto"/>
        <w:ind w:left="720" w:right="0" w:firstLine="567"/>
        <w:jc w:val="left"/>
      </w:pPr>
      <w:r>
        <w:rPr>
          <w:b/>
          <w:i/>
        </w:rPr>
        <w:t xml:space="preserve">Юридическая </w:t>
      </w:r>
      <w:r>
        <w:rPr>
          <w:b/>
          <w:i/>
        </w:rPr>
        <w:tab/>
        <w:t xml:space="preserve">ответственность </w:t>
      </w:r>
      <w:r>
        <w:rPr>
          <w:b/>
          <w:i/>
        </w:rPr>
        <w:tab/>
        <w:t xml:space="preserve">за </w:t>
      </w:r>
      <w:r>
        <w:rPr>
          <w:b/>
          <w:i/>
        </w:rPr>
        <w:tab/>
        <w:t xml:space="preserve">нарушения </w:t>
      </w:r>
      <w:r>
        <w:rPr>
          <w:b/>
          <w:i/>
        </w:rPr>
        <w:tab/>
        <w:t>налогового законодательства</w:t>
      </w:r>
      <w:r>
        <w:rPr>
          <w:i/>
        </w:rPr>
        <w:tab/>
        <w:t xml:space="preserve">– это комплекс принудительных мер воздействия карательного характера, применяемых к нарушителям в качестве наказания в установленных законодательством случаях и порядке.                                                            </w:t>
      </w:r>
    </w:p>
    <w:p w:rsidR="00A22D4C" w:rsidRDefault="00865076">
      <w:pPr>
        <w:spacing w:after="131" w:line="373" w:lineRule="auto"/>
        <w:ind w:left="705" w:right="1113" w:firstLine="557"/>
      </w:pPr>
      <w:r>
        <w:rPr>
          <w:i/>
        </w:rPr>
        <w:t xml:space="preserve">Налоговая ответственность является видом юридической ответственности физических и юридических лиц за налоговые правонарушения. </w:t>
      </w:r>
    </w:p>
    <w:p w:rsidR="00A22D4C" w:rsidRDefault="00865076">
      <w:pPr>
        <w:tabs>
          <w:tab w:val="center" w:pos="2180"/>
          <w:tab w:val="center" w:pos="4666"/>
          <w:tab w:val="center" w:pos="6377"/>
          <w:tab w:val="center" w:pos="7761"/>
          <w:tab w:val="center" w:pos="9693"/>
        </w:tabs>
        <w:spacing w:after="182"/>
        <w:ind w:left="0" w:right="0" w:firstLine="0"/>
        <w:jc w:val="left"/>
      </w:pPr>
      <w:r>
        <w:rPr>
          <w:rFonts w:ascii="Calibri" w:eastAsia="Calibri" w:hAnsi="Calibri" w:cs="Calibri"/>
          <w:sz w:val="22"/>
        </w:rPr>
        <w:tab/>
      </w:r>
      <w:r>
        <w:t xml:space="preserve">Регулирование </w:t>
      </w:r>
      <w:r>
        <w:tab/>
        <w:t xml:space="preserve">ответственности </w:t>
      </w:r>
      <w:r>
        <w:tab/>
        <w:t xml:space="preserve">за </w:t>
      </w:r>
      <w:r>
        <w:tab/>
        <w:t xml:space="preserve">нарушение </w:t>
      </w:r>
      <w:r>
        <w:tab/>
        <w:t xml:space="preserve">налогового </w:t>
      </w:r>
    </w:p>
    <w:tbl>
      <w:tblPr>
        <w:tblStyle w:val="TableGrid"/>
        <w:tblpPr w:vertAnchor="text" w:tblpX="2188" w:tblpY="527"/>
        <w:tblOverlap w:val="never"/>
        <w:tblW w:w="3060" w:type="dxa"/>
        <w:tblInd w:w="0" w:type="dxa"/>
        <w:tblCellMar>
          <w:left w:w="231" w:type="dxa"/>
          <w:bottom w:w="37" w:type="dxa"/>
          <w:right w:w="115" w:type="dxa"/>
        </w:tblCellMar>
        <w:tblLook w:val="04A0"/>
      </w:tblPr>
      <w:tblGrid>
        <w:gridCol w:w="3060"/>
      </w:tblGrid>
      <w:tr w:rsidR="00A22D4C">
        <w:trPr>
          <w:trHeight w:val="434"/>
        </w:trPr>
        <w:tc>
          <w:tcPr>
            <w:tcW w:w="3060" w:type="dxa"/>
            <w:tcBorders>
              <w:top w:val="single" w:sz="6" w:space="0" w:color="000000"/>
              <w:left w:val="single" w:sz="6" w:space="0" w:color="000000"/>
              <w:bottom w:val="single" w:sz="6" w:space="0" w:color="000000"/>
              <w:right w:val="single" w:sz="6" w:space="0" w:color="000000"/>
            </w:tcBorders>
            <w:vAlign w:val="bottom"/>
          </w:tcPr>
          <w:p w:rsidR="00A22D4C" w:rsidRDefault="00865076">
            <w:pPr>
              <w:spacing w:after="0" w:line="259" w:lineRule="auto"/>
              <w:ind w:left="0" w:right="0" w:firstLine="0"/>
              <w:jc w:val="left"/>
            </w:pPr>
            <w:r>
              <w:t xml:space="preserve">Налоговым Кодексом </w:t>
            </w:r>
          </w:p>
        </w:tc>
      </w:tr>
    </w:tbl>
    <w:tbl>
      <w:tblPr>
        <w:tblStyle w:val="TableGrid"/>
        <w:tblpPr w:vertAnchor="text" w:tblpX="5428" w:tblpY="633"/>
        <w:tblOverlap w:val="never"/>
        <w:tblW w:w="4680" w:type="dxa"/>
        <w:tblInd w:w="0" w:type="dxa"/>
        <w:tblCellMar>
          <w:top w:w="141" w:type="dxa"/>
          <w:left w:w="153" w:type="dxa"/>
          <w:right w:w="115" w:type="dxa"/>
        </w:tblCellMar>
        <w:tblLook w:val="04A0"/>
      </w:tblPr>
      <w:tblGrid>
        <w:gridCol w:w="4680"/>
      </w:tblGrid>
      <w:tr w:rsidR="00A22D4C">
        <w:trPr>
          <w:trHeight w:val="794"/>
        </w:trPr>
        <w:tc>
          <w:tcPr>
            <w:tcW w:w="4680" w:type="dxa"/>
            <w:tcBorders>
              <w:top w:val="single" w:sz="6" w:space="0" w:color="000000"/>
              <w:left w:val="single" w:sz="6" w:space="0" w:color="000000"/>
              <w:bottom w:val="single" w:sz="6" w:space="0" w:color="000000"/>
              <w:right w:val="single" w:sz="6" w:space="0" w:color="000000"/>
            </w:tcBorders>
          </w:tcPr>
          <w:p w:rsidR="00A22D4C" w:rsidRDefault="00865076">
            <w:pPr>
              <w:spacing w:after="0" w:line="259" w:lineRule="auto"/>
              <w:ind w:left="0" w:right="0" w:firstLine="0"/>
              <w:jc w:val="left"/>
            </w:pPr>
            <w:r>
              <w:t xml:space="preserve">Законодательством РФ об административных </w:t>
            </w:r>
          </w:p>
        </w:tc>
      </w:tr>
    </w:tbl>
    <w:p w:rsidR="00A22D4C" w:rsidRDefault="00665675">
      <w:pPr>
        <w:spacing w:after="9602"/>
        <w:ind w:left="725" w:right="1117"/>
      </w:pPr>
      <w:r w:rsidRPr="00665675">
        <w:rPr>
          <w:rFonts w:ascii="Calibri" w:eastAsia="Calibri" w:hAnsi="Calibri" w:cs="Calibri"/>
          <w:noProof/>
          <w:sz w:val="22"/>
        </w:rPr>
        <w:pict>
          <v:group id="Group 207074" o:spid="_x0000_s1215" style="position:absolute;left:0;text-align:left;margin-left:54.05pt;margin-top:58.4pt;width:460.35pt;height:434.45pt;z-index:251661312;mso-position-horizontal-relative:text;mso-position-vertical-relative:text" coordsize="58464,55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">
            <v:rect id="Rectangle 16772" o:spid="_x0000_s1216" style="position:absolute;left:30115;top:3761;width:593;height:26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H+8QA&#10;AADeAAAADwAAAGRycy9kb3ducmV2LnhtbERPS4vCMBC+C/6HMMLeNF0PPqpRRF30qHbB3dvQjG3Z&#10;ZlKaaKu/3gjC3ubje8582ZpS3Kh2hWUFn4MIBHFqdcGZgu/kqz8B4TyyxtIyKbiTg+Wi25ljrG3D&#10;R7qdfCZCCLsYFeTeV7GULs3JoBvYijhwF1sb9AHWmdQ1NiHclHIYRSNpsODQkGNF65zSv9PVKNhN&#10;qtXP3j6arNz+7s6H83STTL1SH712NQPhqfX/4rd7r8P80Xg8hNc74Qa5e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Px/vEAAAA3gAAAA8AAAAAAAAAAAAAAAAAmAIAAGRycy9k&#10;b3ducmV2LnhtbFBLBQYAAAAABAAEAPUAAACJAwAAAAA=&#10;" filled="f" stroked="f">
              <v:textbox inset="0,0,0,0">
                <w:txbxContent>
                  <w:p w:rsidR="00CF6E79" w:rsidRDefault="00CF6E79">
                    <w:pPr>
                      <w:spacing w:after="160" w:line="259" w:lineRule="auto"/>
                      <w:ind w:left="0" w:right="0" w:firstLine="0"/>
                      <w:jc w:val="left"/>
                    </w:pPr>
                  </w:p>
                </w:txbxContent>
              </v:textbox>
            </v:rect>
            <v:rect id="Rectangle 16773" o:spid="_x0000_s1217" style="position:absolute;left:30115;top:7587;width:593;height:26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NiYMQA&#10;AADeAAAADwAAAGRycy9kb3ducmV2LnhtbERPS4vCMBC+C/6HMMLeNHUXfFSjyKro0ceCehuasS02&#10;k9JE291fbwRhb/PxPWc6b0whHlS53LKCfi8CQZxYnXOq4Oe47o5AOI+ssbBMCn7JwXzWbk0x1rbm&#10;PT0OPhUhhF2MCjLvy1hKl2Rk0PVsSRy4q60M+gCrVOoK6xBuCvkZRQNpMOfQkGFJ3xklt8PdKNiM&#10;ysV5a//qtFhdNqfdabw8jr1SH51mMQHhqfH/4rd7q8P8wXD4Ba93wg1y9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6DYmDEAAAA3gAAAA8AAAAAAAAAAAAAAAAAmAIAAGRycy9k&#10;b3ducmV2LnhtbFBLBQYAAAAABAAEAPUAAACJAwAAAAA=&#10;" filled="f" stroked="f">
              <v:textbox inset="0,0,0,0">
                <w:txbxContent>
                  <w:p w:rsidR="00CF6E79" w:rsidRDefault="00CF6E79">
                    <w:pPr>
                      <w:spacing w:after="160" w:line="259" w:lineRule="auto"/>
                      <w:ind w:left="0" w:right="0" w:firstLine="0"/>
                      <w:jc w:val="left"/>
                    </w:pPr>
                  </w:p>
                </w:txbxContent>
              </v:textbox>
            </v:rect>
            <v:shape id="Shape 16781" o:spid="_x0000_s1218" style="position:absolute;left:10287;top:19742;width:29711;height:13716;visibility:visible" coordsize="2971165,137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KFtcQA&#10;AADeAAAADwAAAGRycy9kb3ducmV2LnhtbERPTWsCMRC9F/wPYYTealalardG0UpRvIjaS2/DZtws&#10;biZLEtftv2+EQm/zeJ8zX3a2Fi35UDlWMBxkIIgLpysuFXydP19mIEJE1lg7JgU/FGC56D3NMdfu&#10;zkdqT7EUKYRDjgpMjE0uZSgMWQwD1xAn7uK8xZigL6X2eE/htpajLJtIixWnBoMNfRgqrqebVbAb&#10;rzf6vH/1q235dvhej1tpiotSz/1u9Q4iUhf/xX/unU7zJ9PZEB7vpBvk4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dihbXEAAAA3gAAAA8AAAAAAAAAAAAAAAAAmAIAAGRycy9k&#10;b3ducmV2LnhtbFBLBQYAAAAABAAEAPUAAACJAwAAAAA=&#10;" adj="0,,0" path="m1485646,c665099,,,306959,,685800v,378841,665099,685800,1485646,685800c2306066,1371600,2971165,1064641,2971165,685800,2971165,306959,2306066,,1485646,xe" filled="f">
              <v:stroke joinstyle="round" endcap="round"/>
              <v:formulas/>
              <v:path arrowok="t" o:connecttype="segments" textboxrect="0,0,2971165,1371600"/>
            </v:shape>
            <v:rect id="Rectangle 16782" o:spid="_x0000_s1219" style="position:absolute;left:15330;top:22493;width:23762;height:215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q33MQA&#10;AADeAAAADwAAAGRycy9kb3ducmV2LnhtbERPTYvCMBC9C/6HMMLeNNWDW6tRxF3Ro6uCehuasS02&#10;k9JE291fbxYEb/N4nzNbtKYUD6pdYVnBcBCBIE6tLjhTcDys+zEI55E1lpZJwS85WMy7nRkm2jb8&#10;Q4+9z0QIYZeggtz7KpHSpTkZdANbEQfuamuDPsA6k7rGJoSbUo6iaCwNFhwacqxolVN629+Ngk1c&#10;Lc9b+9dk5fdlc9qdJl+HiVfqo9cupyA8tf4tfrm3Oswff8Yj+H8n3CD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at9zEAAAA3gAAAA8AAAAAAAAAAAAAAAAAmAIAAGRycy9k&#10;b3ducmV2LnhtbFBLBQYAAAAABAAEAPUAAACJAwAAAAA=&#10;" filled="f" stroked="f">
              <v:textbox inset="0,0,0,0">
                <w:txbxContent>
                  <w:p w:rsidR="00CF6E79" w:rsidRDefault="00CF6E79">
                    <w:pPr>
                      <w:spacing w:after="160" w:line="259" w:lineRule="auto"/>
                      <w:ind w:left="0" w:right="0" w:firstLine="0"/>
                      <w:jc w:val="left"/>
                    </w:pPr>
                    <w:r>
                      <w:t xml:space="preserve">ОТВЕТСТВЕННОСТЬ </w:t>
                    </w:r>
                  </w:p>
                </w:txbxContent>
              </v:textbox>
            </v:rect>
            <v:rect id="Rectangle 16783" o:spid="_x0000_s1220" style="position:absolute;left:33193;top:22141;width:593;height:26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SR8UA&#10;AADeAAAADwAAAGRycy9kb3ducmV2LnhtbERPTWvCQBC9F/oflil4aza1YGN0FaktetRYSL0N2TEJ&#10;ZmdDdjVpf31XKHibx/uc+XIwjbhS52rLCl6iGARxYXXNpYKvw+dzAsJ5ZI2NZVLwQw6Wi8eHOaba&#10;9ryna+ZLEULYpaig8r5NpXRFRQZdZFviwJ1sZ9AH2JVSd9iHcNPIcRxPpMGaQ0OFLb1XVJyzi1Gw&#10;SdrV99b+9mXzcdzku3y6Pky9UqOnYTUD4Wnwd/G/e6vD/Mlb8gq3d8INc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VhJHxQAAAN4AAAAPAAAAAAAAAAAAAAAAAJgCAABkcnMv&#10;ZG93bnJldi54bWxQSwUGAAAAAAQABAD1AAAAigMAAAAA&#10;" filled="f" stroked="f">
              <v:textbox inset="0,0,0,0">
                <w:txbxContent>
                  <w:p w:rsidR="00CF6E79" w:rsidRDefault="00CF6E79">
                    <w:pPr>
                      <w:spacing w:after="160" w:line="259" w:lineRule="auto"/>
                      <w:ind w:left="0" w:right="0" w:firstLine="0"/>
                      <w:jc w:val="left"/>
                    </w:pPr>
                  </w:p>
                </w:txbxContent>
              </v:textbox>
            </v:rect>
            <v:rect id="Rectangle 16784" o:spid="_x0000_s1221" style="position:absolute;left:15330;top:24538;width:14342;height:215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KM8UA&#10;AADeAAAADwAAAGRycy9kb3ducmV2LnhtbERPTWvCQBC9F/oflil4azaVYmN0FaktetRYSL0N2TEJ&#10;ZmdDdjVpf31XKHibx/uc+XIwjbhS52rLCl6iGARxYXXNpYKvw+dzAsJ5ZI2NZVLwQw6Wi8eHOaba&#10;9ryna+ZLEULYpaig8r5NpXRFRQZdZFviwJ1sZ9AH2JVSd9iHcNPIcRxPpMGaQ0OFLb1XVJyzi1Gw&#10;SdrV99b+9mXzcdzku3y6Pky9UqOnYTUD4Wnwd/G/e6vD/Mlb8gq3d8INc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v4ozxQAAAN4AAAAPAAAAAAAAAAAAAAAAAJgCAABkcnMv&#10;ZG93bnJldi54bWxQSwUGAAAAAAQABAD1AAAAigMAAAAA&#10;" filled="f" stroked="f">
              <v:textbox inset="0,0,0,0">
                <w:txbxContent>
                  <w:p w:rsidR="00CF6E79" w:rsidRDefault="00CF6E79">
                    <w:pPr>
                      <w:spacing w:after="160" w:line="259" w:lineRule="auto"/>
                      <w:ind w:left="0" w:right="0" w:firstLine="0"/>
                      <w:jc w:val="left"/>
                    </w:pPr>
                    <w:r>
                      <w:t xml:space="preserve">за нарушения </w:t>
                    </w:r>
                  </w:p>
                </w:txbxContent>
              </v:textbox>
            </v:rect>
            <v:rect id="Rectangle 16785" o:spid="_x0000_s1222" style="position:absolute;left:15330;top:26580;width:19984;height:215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vqMUA&#10;AADeAAAADwAAAGRycy9kb3ducmV2LnhtbERPTWvCQBC9F/oflil4azYVamN0FaktetRYSL0N2TEJ&#10;ZmdDdjVpf31XKHibx/uc+XIwjbhS52rLCl6iGARxYXXNpYKvw+dzAsJ5ZI2NZVLwQw6Wi8eHOaba&#10;9ryna+ZLEULYpaig8r5NpXRFRQZdZFviwJ1sZ9AH2JVSd9iHcNPIcRxPpMGaQ0OFLb1XVJyzi1Gw&#10;SdrV99b+9mXzcdzku3y6Pky9UqOnYTUD4Wnwd/G/e6vD/Mlb8gq3d8INc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8y+oxQAAAN4AAAAPAAAAAAAAAAAAAAAAAJgCAABkcnMv&#10;ZG93bnJldi54bWxQSwUGAAAAAAQABAD1AAAAigMAAAAA&#10;" filled="f" stroked="f">
              <v:textbox inset="0,0,0,0">
                <w:txbxContent>
                  <w:p w:rsidR="00CF6E79" w:rsidRDefault="00CF6E79">
                    <w:pPr>
                      <w:spacing w:after="160" w:line="259" w:lineRule="auto"/>
                      <w:ind w:left="0" w:right="0" w:firstLine="0"/>
                      <w:jc w:val="left"/>
                    </w:pPr>
                    <w:r>
                      <w:t xml:space="preserve">законодательства о </w:t>
                    </w:r>
                  </w:p>
                </w:txbxContent>
              </v:textbox>
            </v:rect>
            <v:rect id="Rectangle 16786" o:spid="_x0000_s1223" style="position:absolute;left:15330;top:28637;width:17767;height:215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Gx38UA&#10;AADeAAAADwAAAGRycy9kb3ducmV2LnhtbERPTWvCQBC9F/wPywi91Y0e0phmI9Ja9KimYHsbstMk&#10;mJ0N2a1J++tdQehtHu9zstVoWnGh3jWWFcxnEQji0uqGKwUfxftTAsJ5ZI2tZVLwSw5W+eQhw1Tb&#10;gQ90OfpKhBB2KSqove9SKV1Zk0E3sx1x4L5tb9AH2FdS9ziEcNPKRRTF0mDDoaHGjl5rKs/HH6Ng&#10;m3Trz539G6p287U97U/Lt2LplXqcjusXEJ5G/y++u3c6zI+fkxhu74QbZH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IbHfxQAAAN4AAAAPAAAAAAAAAAAAAAAAAJgCAABkcnMv&#10;ZG93bnJldi54bWxQSwUGAAAAAAQABAD1AAAAigMAAAAA&#10;" filled="f" stroked="f">
              <v:textbox inset="0,0,0,0">
                <w:txbxContent>
                  <w:p w:rsidR="00CF6E79" w:rsidRDefault="00CF6E79">
                    <w:pPr>
                      <w:spacing w:after="160" w:line="259" w:lineRule="auto"/>
                      <w:ind w:left="0" w:right="0" w:firstLine="0"/>
                      <w:jc w:val="left"/>
                    </w:pPr>
                    <w:r>
                      <w:t xml:space="preserve">налогах и сборах </w:t>
                    </w:r>
                  </w:p>
                </w:txbxContent>
              </v:textbox>
            </v:rect>
            <v:rect id="Rectangle 16787" o:spid="_x0000_s1224" style="position:absolute;left:28698;top:28285;width:593;height:26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0URMUA&#10;AADeAAAADwAAAGRycy9kb3ducmV2LnhtbERPTWvCQBC9C/6HZQRvurEHE6NrCLZijq0WrLchO01C&#10;s7MhuzVpf323UOhtHu9zdtloWnGn3jWWFayWEQji0uqGKwWvl+MiAeE8ssbWMin4IgfZfjrZYart&#10;wC90P/tKhBB2KSqove9SKV1Zk0G3tB1x4N5tb9AH2FdS9ziEcNPKhyhaS4MNh4YaOzrUVH6cP42C&#10;U9Llb4X9Hqr26Xa6Pl83j5eNV2o+G/MtCE+j/xf/uQsd5q/jJIbfd8INcv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bRRExQAAAN4AAAAPAAAAAAAAAAAAAAAAAJgCAABkcnMv&#10;ZG93bnJldi54bWxQSwUGAAAAAAQABAD1AAAAigMAAAAA&#10;" filled="f" stroked="f">
              <v:textbox inset="0,0,0,0">
                <w:txbxContent>
                  <w:p w:rsidR="00CF6E79" w:rsidRDefault="00CF6E79">
                    <w:pPr>
                      <w:spacing w:after="160" w:line="259" w:lineRule="auto"/>
                      <w:ind w:left="0" w:right="0" w:firstLine="0"/>
                      <w:jc w:val="left"/>
                    </w:pPr>
                  </w:p>
                </w:txbxContent>
              </v:textbox>
            </v:rect>
            <v:rect id="Rectangle 16788" o:spid="_x0000_s1225" style="position:absolute;left:15330;top:30680;width:18161;height:215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KANscA&#10;AADeAAAADwAAAGRycy9kb3ducmV2LnhtbESPQW/CMAyF70j7D5En7QbpOEDpCAgBExwZILHdrMZr&#10;qzVO1WS049fjwyRutt7ze5/ny97V6kptqDwbeB0loIhzbysuDJxP78MUVIjIFmvPZOCPAiwXT4M5&#10;ZtZ3/EHXYyyUhHDI0EAZY5NpHfKSHIaRb4hF+/atwyhrW2jbYifhrtbjJJlohxVLQ4kNrUvKf46/&#10;zsAubVafe3/rinr7tbscLrPNaRaNeXnuV2+gIvXxYf6/3lvBn0xT4ZV3ZAa9uA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XygDbHAAAA3gAAAA8AAAAAAAAAAAAAAAAAmAIAAGRy&#10;cy9kb3ducmV2LnhtbFBLBQYAAAAABAAEAPUAAACMAwAAAAA=&#10;" filled="f" stroked="f">
              <v:textbox inset="0,0,0,0">
                <w:txbxContent>
                  <w:p w:rsidR="00CF6E79" w:rsidRDefault="00CF6E79">
                    <w:pPr>
                      <w:spacing w:after="160" w:line="259" w:lineRule="auto"/>
                      <w:ind w:left="0" w:right="0" w:firstLine="0"/>
                      <w:jc w:val="left"/>
                    </w:pPr>
                    <w:r>
                      <w:t>РЕГУЛИРУЕТСЯ</w:t>
                    </w:r>
                  </w:p>
                </w:txbxContent>
              </v:textbox>
            </v:rect>
            <v:rect id="Rectangle 16789" o:spid="_x0000_s1226" style="position:absolute;left:28972;top:30327;width:593;height:26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4lrcUA&#10;AADeAAAADwAAAGRycy9kb3ducmV2LnhtbERPTWvCQBC9F/oflil4q5t6sEnMRqS16LGagnobsmMS&#10;mp0N2a2J/fVdQehtHu9zsuVoWnGh3jWWFbxMIxDEpdUNVwq+io/nGITzyBpby6TgSg6W+eNDhqm2&#10;A+/osveVCCHsUlRQe9+lUrqyJoNuajviwJ1tb9AH2FdS9ziEcNPKWRTNpcGGQ0ONHb3VVH7vf4yC&#10;Tdytjlv7O1Tt+rQ5fB6S9yLxSk2extUChKfR/4vv7q0O8+evcQK3d8INMv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viWtxQAAAN4AAAAPAAAAAAAAAAAAAAAAAJgCAABkcnMv&#10;ZG93bnJldi54bWxQSwUGAAAAAAQABAD1AAAAigMAAAAA&#10;" filled="f" stroked="f">
              <v:textbox inset="0,0,0,0">
                <w:txbxContent>
                  <w:p w:rsidR="00CF6E79" w:rsidRDefault="00CF6E79">
                    <w:pPr>
                      <w:spacing w:after="160" w:line="259" w:lineRule="auto"/>
                      <w:ind w:left="0" w:right="0" w:firstLine="0"/>
                      <w:jc w:val="left"/>
                    </w:pPr>
                  </w:p>
                </w:txbxContent>
              </v:textbox>
            </v:rect>
            <v:shape id="Shape 16790" o:spid="_x0000_s1227" style="position:absolute;left:14859;top:18599;width:2349;height:2356;visibility:visible" coordsize="234950,23558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2XVosYA&#10;AADeAAAADwAAAGRycy9kb3ducmV2LnhtbESPQW/CMAyF70j7D5EncUEjGQfGOgKaNm3ihigcOFqN&#10;13Y0TtWkpfv3+IC0my1/7/m99Xb0jRqoi3VgC89zA4q4CK7m0sLp+PW0AhUTssMmMFn4owjbzcNk&#10;jZkLVz7QkKdSiQnHDC1UKbWZ1rGoyGOch5ZYbj+h85hk7UrtOryKuW/0wpil9lizfKiwpY+Kikve&#10;ewvfY39oPs9hthdcn/pfM1zOxtrp4/j+BirRmP7hu3rnJP7y5VUKSB2ZQW9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2XVosYAAADeAAAADwAAAAAAAAAAAAAAAACYAgAAZHJz&#10;L2Rvd25yZXYueG1sUEsFBgAAAAAEAAQA9QAAAIsDAAAAAA==&#10;" adj="0,,0" path="m,l80772,27051,58254,49516,232410,224155v2540,2413,2540,6477,,8890c229997,235585,225933,235585,223520,233045l49354,58395,26797,80899,,xe" fillcolor="black" stroked="f" strokeweight="0">
              <v:stroke joinstyle="round" endcap="round"/>
              <v:formulas/>
              <v:path arrowok="t" o:connecttype="segments" textboxrect="0,0,234950,235585"/>
            </v:shape>
            <v:shape id="Shape 16791" o:spid="_x0000_s1228" style="position:absolute;left:33077;top:17456;width:1213;height:1213;visibility:visible" coordsize="121285,12128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EH5sQA&#10;AADeAAAADwAAAGRycy9kb3ducmV2LnhtbERPTWvCQBC9F/wPywi91Y0K1sRsRISCh15qrehtyI7Z&#10;aHY2ZLcx/vtuodDbPN7n5OvBNqKnzteOFUwnCQji0umaKwWHz7eXJQgfkDU2jknBgzysi9FTjpl2&#10;d/6gfh8qEUPYZ6jAhNBmUvrSkEU/cS1x5C6usxgi7CqpO7zHcNvIWZIspMWaY4PBlraGytv+2ypI&#10;TvjozfvmUB7P13D+alM6zlOlnsfDZgUi0BD+xX/unY7zF6/pFH7fiTfI4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OhB+bEAAAA3gAAAA8AAAAAAAAAAAAAAAAAmAIAAGRycy9k&#10;b3ducmV2LnhtbFBLBQYAAAAABAAEAPUAAACJAwAAAAA=&#10;" adj="0,,0" path="m121285,l94361,80772,71937,58348,11430,118745v-2413,2540,-6477,2540,-8890,c,116332,,112268,2540,109855l62937,49348,40513,26924,121285,xe" fillcolor="black" stroked="f" strokeweight="0">
              <v:stroke joinstyle="round" endcap="round"/>
              <v:formulas/>
              <v:path arrowok="t" o:connecttype="segments" textboxrect="0,0,121285,121285"/>
            </v:shape>
            <v:shape id="Shape 16793" o:spid="_x0000_s1229" style="position:absolute;left:3429;top:34601;width:19431;height:9144;visibility:visible" coordsize="1943100,9144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kWcUA&#10;AADeAAAADwAAAGRycy9kb3ducmV2LnhtbERPS2sCMRC+F/wPYQQvpWar4GM1SqsoXlrQLYi3YTPu&#10;Lm4m2yTq9t83QqG3+fieM1+2phY3cr6yrOC1n4Agzq2uuFDwlW1eJiB8QNZYWyYFP+Rhueg8zTHV&#10;9s57uh1CIWII+xQVlCE0qZQ+L8mg79uGOHJn6wyGCF0htcN7DDe1HCTJSBqsODaU2NCqpPxyuBoF&#10;+9VnlmfPW/x4b9ff9nQMjq9aqV63fZuBCNSGf/Gfe6fj/NF4OoTHO/EGufg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mRZxQAAAN4AAAAPAAAAAAAAAAAAAAAAAJgCAABkcnMv&#10;ZG93bnJldi54bWxQSwUGAAAAAAQABAD1AAAAigMAAAAA&#10;" adj="0,,0" path="m971550,c434975,,,204724,,457200,,709676,434975,914400,971550,914400v536575,,971550,-204724,971550,-457200c1943100,204724,1508125,,971550,xe" filled="f">
              <v:stroke joinstyle="round" endcap="round"/>
              <v:formulas/>
              <v:path arrowok="t" o:connecttype="segments" textboxrect="0,0,1943100,914400"/>
            </v:shape>
            <v:rect id="Rectangle 16794" o:spid="_x0000_s1230" style="position:absolute;left:8163;top:36684;width:13835;height:215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WYc7sUA&#10;AADeAAAADwAAAGRycy9kb3ducmV2LnhtbERPTWvCQBC9F/wPywje6kYpNomuIlrRY6uCehuyYxLM&#10;zobsamJ/fbdQ6G0e73Nmi85U4kGNKy0rGA0jEMSZ1SXnCo6HzWsMwnlkjZVlUvAkB4t572WGqbYt&#10;f9Fj73MRQtilqKDwvk6ldFlBBt3Q1sSBu9rGoA+wyaVusA3hppLjKJpIgyWHhgJrWhWU3fZ3o2Ab&#10;18vzzn63efVx2Z4+T8n6kHilBv1uOQXhqfP/4j/3Tof5k/fkDX7fCTfI+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ZhzuxQAAAN4AAAAPAAAAAAAAAAAAAAAAAJgCAABkcnMv&#10;ZG93bnJldi54bWxQSwUGAAAAAAQABAD1AAAAigMAAAAA&#10;" filled="f" stroked="f">
              <v:textbox inset="0,0,0,0">
                <w:txbxContent>
                  <w:p w:rsidR="00CF6E79" w:rsidRDefault="00CF6E79">
                    <w:pPr>
                      <w:spacing w:after="160" w:line="259" w:lineRule="auto"/>
                      <w:ind w:left="0" w:right="0" w:firstLine="0"/>
                      <w:jc w:val="left"/>
                    </w:pPr>
                    <w:r>
                      <w:t xml:space="preserve">При наличии </w:t>
                    </w:r>
                  </w:p>
                </w:txbxContent>
              </v:textbox>
            </v:rect>
            <v:rect id="Rectangle 16795" o:spid="_x0000_s1231" style="position:absolute;left:9230;top:38742;width:11027;height:215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q5dcUA&#10;AADeAAAADwAAAGRycy9kb3ducmV2LnhtbERPTWvCQBC9F/wPywje6kahNomuIlrRY6uCehuyYxLM&#10;zobsamJ/fbdQ6G0e73Nmi85U4kGNKy0rGA0jEMSZ1SXnCo6HzWsMwnlkjZVlUvAkB4t572WGqbYt&#10;f9Fj73MRQtilqKDwvk6ldFlBBt3Q1sSBu9rGoA+wyaVusA3hppLjKJpIgyWHhgJrWhWU3fZ3o2Ab&#10;18vzzn63efVx2Z4+T8n6kHilBv1uOQXhqfP/4j/3Tof5k/fkDX7fCTfI+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Krl1xQAAAN4AAAAPAAAAAAAAAAAAAAAAAJgCAABkcnMv&#10;ZG93bnJldi54bWxQSwUGAAAAAAQABAD1AAAAigMAAAAA&#10;" filled="f" stroked="f">
              <v:textbox inset="0,0,0,0">
                <w:txbxContent>
                  <w:p w:rsidR="00CF6E79" w:rsidRDefault="00CF6E79">
                    <w:pPr>
                      <w:spacing w:after="160" w:line="259" w:lineRule="auto"/>
                      <w:ind w:left="0" w:right="0" w:firstLine="0"/>
                      <w:jc w:val="left"/>
                    </w:pPr>
                    <w:r>
                      <w:t xml:space="preserve">признаков </w:t>
                    </w:r>
                  </w:p>
                </w:txbxContent>
              </v:textbox>
            </v:rect>
            <v:rect id="Rectangle 16796" o:spid="_x0000_s1232" style="position:absolute;left:7934;top:40784;width:13888;height:215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gnAsQA&#10;AADeAAAADwAAAGRycy9kb3ducmV2LnhtbERPTWvCQBC9C/6HZQRvutFDaqKrSGvRo9WCehuyYxLM&#10;zobs1sT+ercg9DaP9zmLVWcqcafGlZYVTMYRCOLM6pJzBd/Hz9EMhPPIGivLpOBBDlbLfm+BqbYt&#10;f9H94HMRQtilqKDwvk6ldFlBBt3Y1sSBu9rGoA+wyaVusA3hppLTKIqlwZJDQ4E1vReU3Q4/RsF2&#10;Vq/PO/vb5tXmsj3tT8nHMfFKDQfdeg7CU+f/xS/3Tof58VsSw9874Qa5f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74JwLEAAAA3gAAAA8AAAAAAAAAAAAAAAAAmAIAAGRycy9k&#10;b3ducmV2LnhtbFBLBQYAAAAABAAEAPUAAACJAwAAAAA=&#10;" filled="f" stroked="f">
              <v:textbox inset="0,0,0,0">
                <w:txbxContent>
                  <w:p w:rsidR="00CF6E79" w:rsidRDefault="00CF6E79">
                    <w:pPr>
                      <w:spacing w:after="160" w:line="259" w:lineRule="auto"/>
                      <w:ind w:left="0" w:right="0" w:firstLine="0"/>
                      <w:jc w:val="left"/>
                    </w:pPr>
                    <w:r>
                      <w:t>преступления</w:t>
                    </w:r>
                  </w:p>
                </w:txbxContent>
              </v:textbox>
            </v:rect>
            <v:rect id="Rectangle 16797" o:spid="_x0000_s1233" style="position:absolute;left:18378;top:40431;width:593;height:26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SCmcUA&#10;AADeAAAADwAAAGRycy9kb3ducmV2LnhtbERPTWvCQBC9C/6HZQRvurEHY6JrCLZijq0WrLchO01C&#10;s7MhuzVpf323UOhtHu9zdtloWnGn3jWWFayWEQji0uqGKwWvl+NiA8J5ZI2tZVLwRQ6y/XSyw1Tb&#10;gV/ofvaVCCHsUlRQe9+lUrqyJoNuaTviwL3b3qAPsK+k7nEI4aaVD1G0lgYbDg01dnSoqfw4fxoF&#10;p02XvxX2e6jap9vp+nxNHi+JV2o+G/MtCE+j/xf/uQsd5q/jJIbfd8INcv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tIKZxQAAAN4AAAAPAAAAAAAAAAAAAAAAAJgCAABkcnMv&#10;ZG93bnJldi54bWxQSwUGAAAAAAQABAD1AAAAigMAAAAA&#10;" filled="f" stroked="f">
              <v:textbox inset="0,0,0,0">
                <w:txbxContent>
                  <w:p w:rsidR="00CF6E79" w:rsidRDefault="00CF6E79">
                    <w:pPr>
                      <w:spacing w:after="160" w:line="259" w:lineRule="auto"/>
                      <w:ind w:left="0" w:right="0" w:firstLine="0"/>
                      <w:jc w:val="left"/>
                    </w:pPr>
                  </w:p>
                </w:txbxContent>
              </v:textbox>
            </v:rect>
            <v:shape id="Shape 16798" o:spid="_x0000_s1234" style="position:absolute;left:14859;top:32245;width:2349;height:2356;visibility:visible" coordsize="234950,23558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PZpMYA&#10;AADeAAAADwAAAGRycy9kb3ducmV2LnhtbESPQW/CMAyF70j7D5EncUEjGQfGOgKaNm3ihigcOFqN&#10;13Y0TtWkpfv3+IC0my2/9/y99Xb0jRqoi3VgC89zA4q4CK7m0sLp+PW0AhUTssMmMFn4owjbzcNk&#10;jZkLVz7QkKdSSQjHDC1UKbWZ1rGoyGOch5ZYbj+h85hk7UrtOrxKuG/0wpil9lizfKiwpY+Kikve&#10;ewvfY39oPs9hthe5PvW/ZricjbXTx/H9DVSiMf2L7+6dE/zly6vwSh2ZQW9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RPZpMYAAADeAAAADwAAAAAAAAAAAAAAAACYAgAAZHJz&#10;L2Rvd25yZXYueG1sUEsFBgAAAAAEAAQA9QAAAIsDAAAAAA==&#10;" adj="0,,0" path="m223520,2540c225933,,229997,,232410,2540v2540,2413,2540,6477,,8890l58254,186069r22518,22465l,235585,26797,154686r22557,22504l223520,2540xe" fillcolor="black" stroked="f" strokeweight="0">
              <v:stroke joinstyle="round" endcap="round"/>
              <v:formulas/>
              <v:path arrowok="t" o:connecttype="segments" textboxrect="0,0,234950,235585"/>
            </v:shape>
            <v:shape id="Shape 16800" o:spid="_x0000_s1235" style="position:absolute;top:47174;width:21717;height:5715;visibility:visible" coordsize="2171700,5715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uQMQA&#10;AADeAAAADwAAAGRycy9kb3ducmV2LnhtbESPQYvCMBCF78L+hzAL3jRdDyLVKMuKqLAXa3/A0Ixt&#10;sZmUJhvrv3cOwt5mmDfvvW+zG12nEg2h9Wzga56BIq68bbk2UF4PsxWoEJEtdp7JwJMC7LYfkw3m&#10;1j/4QqmItRITDjkaaGLsc61D1ZDDMPc9sdxufnAYZR1qbQd8iLnr9CLLltphy5LQYE8/DVX34s8Z&#10;2J/L38Wt7ez+GN3zkIpUprs2Zvo5fq9BRRrjv/j9fbJSf7nKBEBwZAa9f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8ArkDEAAAA3gAAAA8AAAAAAAAAAAAAAAAAmAIAAGRycy9k&#10;b3ducmV2LnhtbFBLBQYAAAAABAAEAPUAAACJAwAAAAA=&#10;" adj="0,,0" path="m,571500r2171700,l2171700,,,,,571500xe" filled="f">
              <v:stroke miterlimit="66585f" joinstyle="miter" endcap="round"/>
              <v:formulas/>
              <v:path arrowok="t" o:connecttype="segments" textboxrect="0,0,2171700,571500"/>
            </v:shape>
            <v:rect id="Rectangle 16801" o:spid="_x0000_s1236" style="position:absolute;left:970;top:48072;width:9754;height:215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8UA&#10;AADeAAAADwAAAGRycy9kb3ducmV2LnhtbERPTWvCQBC9C/6HZYTedJMeQoyuErTFHFstWG9DdkyC&#10;2dmQ3Zq0v75bKHibx/uc9XY0rbhT7xrLCuJFBIK4tLrhSsHH6XWegnAeWWNrmRR8k4PtZjpZY6bt&#10;wO90P/pKhBB2GSqove8yKV1Zk0G3sB1x4K62N+gD7CupexxCuGnlcxQl0mDDoaHGjnY1lbfjl1Fw&#10;SLv8s7A/Q9W+XA7nt/Nyf1p6pZ5mY74C4Wn0D/G/u9BhfpJGMfy9E26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76nxQAAAN4AAAAPAAAAAAAAAAAAAAAAAJgCAABkcnMv&#10;ZG93bnJldi54bWxQSwUGAAAAAAQABAD1AAAAigMAAAAA&#10;" filled="f" stroked="f">
              <v:textbox inset="0,0,0,0">
                <w:txbxContent>
                  <w:p w:rsidR="00CF6E79" w:rsidRDefault="00CF6E79">
                    <w:pPr>
                      <w:spacing w:after="160" w:line="259" w:lineRule="auto"/>
                      <w:ind w:left="0" w:right="0" w:firstLine="0"/>
                      <w:jc w:val="left"/>
                    </w:pPr>
                    <w:r>
                      <w:t>Уголовно</w:t>
                    </w:r>
                  </w:p>
                </w:txbxContent>
              </v:textbox>
            </v:rect>
            <v:rect id="Rectangle 16802" o:spid="_x0000_s1237" style="position:absolute;left:8315;top:47720;width:790;height:26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0g0MUA&#10;AADeAAAADwAAAGRycy9kb3ducmV2LnhtbERPTWvCQBC9C/6HZYTedFMPIUldRarFHFsjaG9DdkyC&#10;2dmQ3Zq0v75bKHibx/uc1WY0rbhT7xrLCp4XEQji0uqGKwWn4m2egHAeWWNrmRR8k4PNejpZYabt&#10;wB90P/pKhBB2GSqove8yKV1Zk0G3sB1x4K62N+gD7CupexxCuGnlMopiabDh0FBjR681lbfjl1Fw&#10;SLrtJbc/Q9XuPw/n93O6K1Kv1NNs3L6A8DT6h/jfneswP06iJfy9E26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fSDQxQAAAN4AAAAPAAAAAAAAAAAAAAAAAJgCAABkcnMv&#10;ZG93bnJldi54bWxQSwUGAAAAAAQABAD1AAAAigMAAAAA&#10;" filled="f" stroked="f">
              <v:textbox inset="0,0,0,0">
                <w:txbxContent>
                  <w:p w:rsidR="00CF6E79" w:rsidRDefault="00CF6E79">
                    <w:pPr>
                      <w:spacing w:after="160" w:line="259" w:lineRule="auto"/>
                      <w:ind w:left="0" w:right="0" w:firstLine="0"/>
                      <w:jc w:val="left"/>
                    </w:pPr>
                    <w:r>
                      <w:t>-</w:t>
                    </w:r>
                  </w:p>
                </w:txbxContent>
              </v:textbox>
            </v:rect>
            <v:rect id="Rectangle 16803" o:spid="_x0000_s1238" style="position:absolute;left:970;top:50114;width:17488;height:215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GFS8QA&#10;AADeAAAADwAAAGRycy9kb3ducmV2LnhtbERPS4vCMBC+C/sfwix401QFqdUosuuiRx8L6m1oxrbY&#10;TEqTtdVfbwRhb/PxPWe2aE0pblS7wrKCQT8CQZxaXXCm4Pfw04tBOI+ssbRMCu7kYDH/6Mww0bbh&#10;Hd32PhMhhF2CCnLvq0RKl+Zk0PVtRRy4i60N+gDrTOoamxBuSjmMorE0WHBoyLGir5zS6/7PKFjH&#10;1fK0sY8mK1fn9XF7nHwfJl6p7me7nILw1Pp/8du90WH+OI5G8Hon3CD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AxhUvEAAAA3gAAAA8AAAAAAAAAAAAAAAAAmAIAAGRycy9k&#10;b3ducmV2LnhtbFBLBQYAAAAABAAEAPUAAACJAwAAAAA=&#10;" filled="f" stroked="f">
              <v:textbox inset="0,0,0,0">
                <w:txbxContent>
                  <w:p w:rsidR="00CF6E79" w:rsidRDefault="00CF6E79">
                    <w:pPr>
                      <w:spacing w:after="160" w:line="259" w:lineRule="auto"/>
                      <w:ind w:left="0" w:right="0" w:firstLine="0"/>
                      <w:jc w:val="left"/>
                    </w:pPr>
                    <w:r>
                      <w:t xml:space="preserve">процессуальным </w:t>
                    </w:r>
                  </w:p>
                </w:txbxContent>
              </v:textbox>
            </v:rect>
            <v:rect id="Rectangle 16804" o:spid="_x0000_s1239" style="position:absolute;left:970;top:52157;width:23011;height:215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9gdP8QA&#10;AADeAAAADwAAAGRycy9kb3ducmV2LnhtbERPS4vCMBC+C/sfwix401QRqdUosuuiRx8L6m1oxrbY&#10;TEqTtdVfbwRhb/PxPWe2aE0pblS7wrKCQT8CQZxaXXCm4Pfw04tBOI+ssbRMCu7kYDH/6Mww0bbh&#10;Hd32PhMhhF2CCnLvq0RKl+Zk0PVtRRy4i60N+gDrTOoamxBuSjmMorE0WHBoyLGir5zS6/7PKFjH&#10;1fK0sY8mK1fn9XF7nHwfJl6p7me7nILw1Pp/8du90WH+OI5G8Hon3CD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YHT/EAAAA3gAAAA8AAAAAAAAAAAAAAAAAmAIAAGRycy9k&#10;b3ducmV2LnhtbFBLBQYAAAAABAAEAPUAAACJAwAAAAA=&#10;" filled="f" stroked="f">
              <v:textbox inset="0,0,0,0">
                <w:txbxContent>
                  <w:p w:rsidR="00CF6E79" w:rsidRDefault="00CF6E79">
                    <w:pPr>
                      <w:spacing w:after="160" w:line="259" w:lineRule="auto"/>
                      <w:ind w:left="0" w:right="0" w:firstLine="0"/>
                      <w:jc w:val="left"/>
                    </w:pPr>
                    <w:r>
                      <w:t>законодательством РФ</w:t>
                    </w:r>
                  </w:p>
                </w:txbxContent>
              </v:textbox>
            </v:rect>
            <v:rect id="Rectangle 16805" o:spid="_x0000_s1240" style="position:absolute;left:18271;top:51804;width:593;height:26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S4pMQA&#10;AADeAAAADwAAAGRycy9kb3ducmV2LnhtbERPS4vCMBC+C/sfwix401RBqdUosuuiRx8L6m1oxrbY&#10;TEqTtdVfbwRhb/PxPWe2aE0pblS7wrKCQT8CQZxaXXCm4Pfw04tBOI+ssbRMCu7kYDH/6Mww0bbh&#10;Hd32PhMhhF2CCnLvq0RKl+Zk0PVtRRy4i60N+gDrTOoamxBuSjmMorE0WHBoyLGir5zS6/7PKFjH&#10;1fK0sY8mK1fn9XF7nHwfJl6p7me7nILw1Pp/8du90WH+OI5G8Hon3CD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CUuKTEAAAA3gAAAA8AAAAAAAAAAAAAAAAAmAIAAGRycy9k&#10;b3ducmV2LnhtbFBLBQYAAAAABAAEAPUAAACJAwAAAAA=&#10;" filled="f" stroked="f">
              <v:textbox inset="0,0,0,0">
                <w:txbxContent>
                  <w:p w:rsidR="00CF6E79" w:rsidRDefault="00CF6E79">
                    <w:pPr>
                      <w:spacing w:after="160" w:line="259" w:lineRule="auto"/>
                      <w:ind w:left="0" w:right="0" w:firstLine="0"/>
                      <w:jc w:val="left"/>
                    </w:pPr>
                  </w:p>
                </w:txbxContent>
              </v:textbox>
            </v:rect>
            <v:shape id="Shape 16806" o:spid="_x0000_s1241" style="position:absolute;left:30867;top:32315;width:23990;height:14859;visibility:visible" coordsize="2399030,14859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Z9PMMA&#10;AADeAAAADwAAAGRycy9kb3ducmV2LnhtbERPTWsCMRC9F/ofwhR6q1l72G5XoxRLodDTqpfexs24&#10;Wd1MliTV+O8bQfA2j/c582WygziRD71jBdNJAYK4dbrnTsF28/VSgQgRWePgmBRcKMBy8fgwx1q7&#10;Mzd0WsdO5BAONSowMY61lKE1ZDFM3Eicub3zFmOGvpPa4zmH20G+FkUpLfacGwyOtDLUHtd/VsEh&#10;rco3Xe2Tmfb6933nm8/LT6PU81P6mIGIlOJdfHN/6zy/rIoSru/kG+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PZ9PMMAAADeAAAADwAAAAAAAAAAAAAAAACYAgAAZHJzL2Rv&#10;d25yZXYueG1sUEsFBgAAAAAEAAQA9QAAAIgDAAAAAA==&#10;" adj="0,,0" path="m1199515,v662559,,1199515,332613,1199515,742950c2399030,1153287,1862074,1485900,1199515,1485900,536956,1485900,,1153287,,742950,,332613,536956,,1199515,xe" stroked="f" strokeweight="0">
              <v:stroke miterlimit="66585f" joinstyle="miter" endcap="round"/>
              <v:formulas/>
              <v:path arrowok="t" o:connecttype="segments" textboxrect="0,0,2399030,1485900"/>
            </v:shape>
            <v:shape id="Shape 16807" o:spid="_x0000_s1242" style="position:absolute;left:30867;top:32315;width:23990;height:14859;visibility:visible" coordsize="2399030,14859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HadsQA&#10;AADeAAAADwAAAGRycy9kb3ducmV2LnhtbERPTWvCQBC9F/wPywheSt20hjSkbqQIxV5N20NvQ3a6&#10;CWZnY3Y18d+7BcHbPN7nrDeT7cSZBt86VvC8TEAQ1063bBR8f3085SB8QNbYOSYFF/KwKWcPayy0&#10;G3lP5yoYEUPYF6igCaEvpPR1Qxb90vXEkftzg8UQ4WCkHnCM4baTL0mSSYstx4YGe9o2VB+qk1Vw&#10;6szv6rhd7fRjutvXF+N6/5MqtZhP728gAk3hLr65P3Wcn+XJK/y/E2+Q5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xB2nbEAAAA3gAAAA8AAAAAAAAAAAAAAAAAmAIAAGRycy9k&#10;b3ducmV2LnhtbFBLBQYAAAAABAAEAPUAAACJAwAAAAA=&#10;" adj="0,,0" path="m1199515,c536956,,,332613,,742950v,410337,536956,742950,1199515,742950c1862074,1485900,2399030,1153287,2399030,742950,2399030,332613,1862074,,1199515,xe" filled="f">
              <v:stroke joinstyle="round" endcap="round"/>
              <v:formulas/>
              <v:path arrowok="t" o:connecttype="segments" textboxrect="0,0,2399030,1485900"/>
            </v:shape>
            <v:rect id="Rectangle 16808" o:spid="_x0000_s1243" style="position:absolute;left:36805;top:35236;width:16693;height:215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UXOscA&#10;AADeAAAADwAAAGRycy9kb3ducmV2LnhtbESPzW7CQAyE75V4h5WRuJUNPaAQWBAqreBYfiTozcq6&#10;SdSsN8puSejT4wMSN1sznvm8WPWuVldqQ+XZwGScgCLOva24MHA6fr6moEJEtlh7JgM3CrBaDl4W&#10;mFnf8Z6uh1goCeGQoYEyxibTOuQlOQxj3xCL9uNbh1HWttC2xU7CXa3fkmSqHVYsDSU29F5S/nv4&#10;cwa2abO+7Px/V9Qf39vz13m2Oc6iMaNhv56DitTHp/lxvbOCP00T4ZV3ZAa9vA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6VFzrHAAAA3gAAAA8AAAAAAAAAAAAAAAAAmAIAAGRy&#10;cy9kb3ducmV2LnhtbFBLBQYAAAAABAAEAPUAAACMAwAAAAA=&#10;" filled="f" stroked="f">
              <v:textbox inset="0,0,0,0">
                <w:txbxContent>
                  <w:p w:rsidR="00CF6E79" w:rsidRDefault="00CF6E79">
                    <w:pPr>
                      <w:spacing w:after="160" w:line="259" w:lineRule="auto"/>
                      <w:ind w:left="0" w:right="0" w:firstLine="0"/>
                      <w:jc w:val="left"/>
                    </w:pPr>
                    <w:r>
                      <w:t xml:space="preserve">При нарушении </w:t>
                    </w:r>
                  </w:p>
                </w:txbxContent>
              </v:textbox>
            </v:rect>
            <v:rect id="Rectangle 16809" o:spid="_x0000_s1244" style="position:absolute;left:35601;top:37294;width:19933;height:215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myocUA&#10;AADeAAAADwAAAGRycy9kb3ducmV2LnhtbERPTWvCQBC9C/0PyxR60009hCR1FWktybFVwXobsmMS&#10;mp0N2W2S9td3BcHbPN7nrDaTacVAvWssK3heRCCIS6sbrhQcD+/zBITzyBpby6Tglxxs1g+zFWba&#10;jvxJw95XIoSwy1BB7X2XSenKmgy6he2IA3exvUEfYF9J3eMYwk0rl1EUS4MNh4YaO3qtqfze/xgF&#10;edJtvwr7N1bt7pyfPk7p2yH1Sj09TtsXEJ4mfxff3IUO8+MkSuH6TrhBr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2bKhxQAAAN4AAAAPAAAAAAAAAAAAAAAAAJgCAABkcnMv&#10;ZG93bnJldi54bWxQSwUGAAAAAAQABAD1AAAAigMAAAAA&#10;" filled="f" stroked="f">
              <v:textbox inset="0,0,0,0">
                <w:txbxContent>
                  <w:p w:rsidR="00CF6E79" w:rsidRDefault="00CF6E79">
                    <w:pPr>
                      <w:spacing w:after="160" w:line="259" w:lineRule="auto"/>
                      <w:ind w:left="0" w:right="0" w:firstLine="0"/>
                      <w:jc w:val="left"/>
                    </w:pPr>
                    <w:r>
                      <w:t xml:space="preserve">законодательства в </w:t>
                    </w:r>
                  </w:p>
                </w:txbxContent>
              </v:textbox>
            </v:rect>
            <v:rect id="Rectangle 16810" o:spid="_x0000_s1245" style="position:absolute;left:40189;top:39336;width:7707;height:215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qN4ccA&#10;AADeAAAADwAAAGRycy9kb3ducmV2LnhtbESPQW/CMAyF75P4D5GRuI2UHVApBIRgCI4bTGLcrMa0&#10;FY1TNYGW/fr5MGk3W35+732LVe9q9aA2VJ4NTMYJKOLc24oLA1+n3WsKKkRki7VnMvCkAKvl4GWB&#10;mfUdf9LjGAslJhwyNFDG2GRah7wkh2HsG2K5XX3rMMraFtq22Im5q/Vbkky1w4olocSGNiXlt+Pd&#10;Gdinzfr74H+6on6/7M8f59n2NIvGjIb9eg4qUh//xX/fByv1p+lEAARHZtD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U6jeHHAAAA3gAAAA8AAAAAAAAAAAAAAAAAmAIAAGRy&#10;cy9kb3ducmV2LnhtbFBLBQYAAAAABAAEAPUAAACMAwAAAAA=&#10;" filled="f" stroked="f">
              <v:textbox inset="0,0,0,0">
                <w:txbxContent>
                  <w:p w:rsidR="00CF6E79" w:rsidRDefault="00CF6E79">
                    <w:pPr>
                      <w:spacing w:after="160" w:line="259" w:lineRule="auto"/>
                      <w:ind w:left="0" w:right="0" w:firstLine="0"/>
                      <w:jc w:val="left"/>
                    </w:pPr>
                    <w:r>
                      <w:t xml:space="preserve">связи с </w:t>
                    </w:r>
                  </w:p>
                </w:txbxContent>
              </v:textbox>
            </v:rect>
            <v:rect id="Rectangle 16811" o:spid="_x0000_s1246" style="position:absolute;left:37202;top:41378;width:15644;height:215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YoesUA&#10;AADeAAAADwAAAGRycy9kb3ducmV2LnhtbERPTWvCQBC9C/6HZYTedJMeQkyzEdEWc2xV0N6G7DQJ&#10;zc6G7Nak/fXdQsHbPN7n5JvJdOJGg2stK4hXEQjiyuqWawXn08syBeE8ssbOMin4JgebYj7LMdN2&#10;5De6HX0tQgi7DBU03veZlK5qyKBb2Z44cB92MOgDHGqpBxxDuOnkYxQl0mDLoaHBnnYNVZ/HL6Pg&#10;kPbba2l/xrp7fj9cXi/r/WntlXpYTNsnEJ4mfxf/u0sd5idpHMPfO+EGWf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dih6xQAAAN4AAAAPAAAAAAAAAAAAAAAAAJgCAABkcnMv&#10;ZG93bnJldi54bWxQSwUGAAAAAAQABAD1AAAAigMAAAAA&#10;" filled="f" stroked="f">
              <v:textbox inset="0,0,0,0">
                <w:txbxContent>
                  <w:p w:rsidR="00CF6E79" w:rsidRDefault="00CF6E79">
                    <w:pPr>
                      <w:spacing w:after="160" w:line="259" w:lineRule="auto"/>
                      <w:ind w:left="0" w:right="0" w:firstLine="0"/>
                      <w:jc w:val="left"/>
                    </w:pPr>
                    <w:r>
                      <w:t xml:space="preserve">перемешением </w:t>
                    </w:r>
                  </w:p>
                </w:txbxContent>
              </v:textbox>
            </v:rect>
            <v:rect id="Rectangle 16812" o:spid="_x0000_s1247" style="position:absolute;left:37644;top:43424;width:2219;height:215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S2DcMA&#10;AADeAAAADwAAAGRycy9kb3ducmV2LnhtbERPS4vCMBC+C/sfwix401QPUqtRxF3Ro48F9TY0Y1ts&#10;JqWJtvrrjSDsbT6+50znrSnFnWpXWFYw6EcgiFOrC84U/B1WvRiE88gaS8uk4EEO5rOvzhQTbRve&#10;0X3vMxFC2CWoIPe+SqR0aU4GXd9WxIG72NqgD7DOpK6xCeGmlMMoGkmDBYeGHCta5pRe9zejYB1X&#10;i9PGPpus/D2vj9vj+Ocw9kp1v9vFBISn1v+LP+6NDvNH8WAI73fCDXL2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qS2DcMAAADeAAAADwAAAAAAAAAAAAAAAACYAgAAZHJzL2Rv&#10;d25yZXYueG1sUEsFBgAAAAAEAAQA9QAAAIgDAAAAAA==&#10;" filled="f" stroked="f">
              <v:textbox inset="0,0,0,0">
                <w:txbxContent>
                  <w:p w:rsidR="00CF6E79" w:rsidRDefault="00CF6E79">
                    <w:pPr>
                      <w:spacing w:after="160" w:line="259" w:lineRule="auto"/>
                      <w:ind w:left="0" w:right="0" w:firstLine="0"/>
                      <w:jc w:val="left"/>
                    </w:pPr>
                    <w:r>
                      <w:t>то</w:t>
                    </w:r>
                  </w:p>
                </w:txbxContent>
              </v:textbox>
            </v:rect>
            <v:rect id="Rectangle 16813" o:spid="_x0000_s1248" style="position:absolute;left:39320;top:43424;width:12244;height:215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gTlsQA&#10;AADeAAAADwAAAGRycy9kb3ducmV2LnhtbERPS4vCMBC+C/6HMII3TVWQWo0iPtDjrgrqbWjGtthM&#10;ShNtd3/9ZmFhb/PxPWexak0p3lS7wrKC0TACQZxaXXCm4HLeD2IQziNrLC2Tgi9ysFp2OwtMtG34&#10;k94nn4kQwi5BBbn3VSKlS3My6Ia2Ig7cw9YGfYB1JnWNTQg3pRxH0VQaLDg05FjRJqf0eXoZBYe4&#10;Wt+O9rvJyt39cP24zrbnmVeq32vXcxCeWv8v/nMfdZg/jUcT+H0n3CC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oE5bEAAAA3gAAAA8AAAAAAAAAAAAAAAAAmAIAAGRycy9k&#10;b3ducmV2LnhtbFBLBQYAAAAABAAEAPUAAACJAwAAAAA=&#10;" filled="f" stroked="f">
              <v:textbox inset="0,0,0,0">
                <w:txbxContent>
                  <w:p w:rsidR="00CF6E79" w:rsidRDefault="00CF6E79">
                    <w:pPr>
                      <w:spacing w:after="160" w:line="259" w:lineRule="auto"/>
                      <w:ind w:left="0" w:right="0" w:firstLine="0"/>
                      <w:jc w:val="left"/>
                    </w:pPr>
                    <w:r>
                      <w:t xml:space="preserve">варов через </w:t>
                    </w:r>
                  </w:p>
                </w:txbxContent>
              </v:textbox>
            </v:rect>
            <v:shape id="Shape 16818" o:spid="_x0000_s1249" style="position:absolute;left:33147;top:49460;width:19431;height:5715;visibility:visible" coordsize="1943100,5715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9GxscA&#10;AADeAAAADwAAAGRycy9kb3ducmV2LnhtbESPQWvDMAyF74P+B6PBLmN12kMIWd0SBqGDHsayXXrT&#10;YjUJteUQe03276fDYDeJ9/Tep91h8U7daIpDYAObdQaKuA124M7A50f9VICKCdmiC0wGfijCYb+6&#10;22Fpw8zvdGtSpySEY4kG+pTGUuvY9uQxrsNILNolTB6TrFOn7YSzhHunt1mWa48DS0OPI7301F6b&#10;b2/g4nIsmur8eP5yb3QMVT2frrUxD/dL9Qwq0ZL+zX/Xr1bw82IjvPKOzKD3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YPRsbHAAAA3gAAAA8AAAAAAAAAAAAAAAAAmAIAAGRy&#10;cy9kb3ducmV2LnhtbFBLBQYAAAAABAAEAPUAAACMAwAAAAA=&#10;" adj="0,,0" path="m,571500r1943100,l1943100,,,,,571500xe" filled="f">
              <v:stroke miterlimit="66585f" joinstyle="miter" endcap="round"/>
              <v:formulas/>
              <v:path arrowok="t" o:connecttype="segments" textboxrect="0,0,1943100,571500"/>
            </v:shape>
            <v:rect id="Rectangle 16819" o:spid="_x0000_s1250" style="position:absolute;left:34123;top:50358;width:14084;height:215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AkfMUA&#10;AADeAAAADwAAAGRycy9kb3ducmV2LnhtbERPS2vCQBC+F/oflin0Vjf2IEnMJoQ+0GPVgvU2ZMck&#10;mJ0N2a1J++tdQfA2H99zsmIynTjT4FrLCuazCARxZXXLtYLv3edLDMJ5ZI2dZVLwRw6K/PEhw1Tb&#10;kTd03vpahBB2KSpovO9TKV3VkEE3sz1x4I52MOgDHGqpBxxDuOnkaxQtpMGWQ0ODPb01VJ22v0bB&#10;Ku7Ln7X9H+vu47Daf+2T913ilXp+msolCE+Tv4tv7rUO8xfxPIHrO+EGm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ACR8xQAAAN4AAAAPAAAAAAAAAAAAAAAAAJgCAABkcnMv&#10;ZG93bnJldi54bWxQSwUGAAAAAAQABAD1AAAAigMAAAAA&#10;" filled="f" stroked="f">
              <v:textbox inset="0,0,0,0">
                <w:txbxContent>
                  <w:p w:rsidR="00CF6E79" w:rsidRDefault="00CF6E79">
                    <w:pPr>
                      <w:spacing w:after="160" w:line="259" w:lineRule="auto"/>
                      <w:ind w:left="0" w:right="0" w:firstLine="0"/>
                      <w:jc w:val="left"/>
                    </w:pPr>
                    <w:r>
                      <w:t xml:space="preserve">Таможенным </w:t>
                    </w:r>
                  </w:p>
                </w:txbxContent>
              </v:textbox>
            </v:rect>
            <v:rect id="Rectangle 16820" o:spid="_x0000_s1251" style="position:absolute;left:34123;top:52446;width:23011;height:215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1ZHXMcA&#10;AADeAAAADwAAAGRycy9kb3ducmV2LnhtbESPzW7CQAyE75X6DitX6q1s4IBCyoIQP4JjgUq0Nytr&#10;koisN8ouJO3T4wMSN1sez8w3nfeuVjdqQ+XZwHCQgCLOva24MPB93HykoEJEtlh7JgN/FGA+e32Z&#10;YmZ9x3u6HWKhxIRDhgbKGJtM65CX5DAMfEMst7NvHUZZ20LbFjsxd7UeJclYO6xYEkpsaFlSfjlc&#10;nYFt2ix+dv6/K+r17/b0dZqsjpNozPtbv/gEFamPT/Hje2el/jgdCYDgyAx6d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tWR1zHAAAA3gAAAA8AAAAAAAAAAAAAAAAAmAIAAGRy&#10;cy9kb3ducmV2LnhtbFBLBQYAAAAABAAEAPUAAACMAwAAAAA=&#10;" filled="f" stroked="f">
              <v:textbox inset="0,0,0,0">
                <w:txbxContent>
                  <w:p w:rsidR="00CF6E79" w:rsidRDefault="00CF6E79">
                    <w:pPr>
                      <w:spacing w:after="160" w:line="259" w:lineRule="auto"/>
                      <w:ind w:left="0" w:right="0" w:firstLine="0"/>
                      <w:jc w:val="left"/>
                    </w:pPr>
                    <w:r>
                      <w:t>законодательством РФ</w:t>
                    </w:r>
                  </w:p>
                </w:txbxContent>
              </v:textbox>
            </v:rect>
            <v:rect id="Rectangle 16821" o:spid="_x0000_s1252" style="position:absolute;left:51424;top:52094;width:593;height:26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rix8MA&#10;AADeAAAADwAAAGRycy9kb3ducmV2LnhtbERPS4vCMBC+C/sfwix401QPUqtRxF3Ro48F9TY0Y1ts&#10;JqWJtvrrjSDsbT6+50znrSnFnWpXWFYw6EcgiFOrC84U/B1WvRiE88gaS8uk4EEO5rOvzhQTbRve&#10;0X3vMxFC2CWoIPe+SqR0aU4GXd9WxIG72NqgD7DOpK6xCeGmlMMoGkmDBYeGHCta5pRe9zejYB1X&#10;i9PGPpus/D2vj9vj+Ocw9kp1v9vFBISn1v+LP+6NDvNH8XAA73fCDXL2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Brix8MAAADeAAAADwAAAAAAAAAAAAAAAACYAgAAZHJzL2Rv&#10;d25yZXYueG1sUEsFBgAAAAAEAAQA9QAAAIgDAAAAAA==&#10;" filled="f" stroked="f">
              <v:textbox inset="0,0,0,0">
                <w:txbxContent>
                  <w:p w:rsidR="00CF6E79" w:rsidRDefault="00CF6E79">
                    <w:pPr>
                      <w:spacing w:after="160" w:line="259" w:lineRule="auto"/>
                      <w:ind w:left="0" w:right="0" w:firstLine="0"/>
                      <w:jc w:val="left"/>
                    </w:pPr>
                  </w:p>
                </w:txbxContent>
              </v:textbox>
            </v:rect>
            <v:shape id="Shape 16822" o:spid="_x0000_s1253" style="position:absolute;left:12192;top:43681;width:762;height:3493;visibility:visible" coordsize="76200,34925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HJAMEA&#10;AADeAAAADwAAAGRycy9kb3ducmV2LnhtbERPy6rCMBDdC/5DGOHuNLULkWoUUZRurnJ97IdmbIvN&#10;pDSxVr/eCMLdzeE8Z77sTCVaalxpWcF4FIEgzqwuOVdwPm2HUxDOI2usLJOCJzlYLvq9OSbaPviP&#10;2qPPRQhhl6CCwvs6kdJlBRl0I1sTB+5qG4M+wCaXusFHCDeVjKNoIg2WHBoKrGldUHY73o2C9nDy&#10;WJnt7tWe6990v7mk5X6s1M+gW81AeOr8v/jrTnWYP5nGMXzeCTfIx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ChyQDBAAAA3gAAAA8AAAAAAAAAAAAAAAAAmAIAAGRycy9kb3du&#10;cmV2LnhtbFBLBQYAAAAABAAEAPUAAACGAwAAAAA=&#10;" adj="0,,0" path="m38100,v3556,,6350,2794,6350,6350l44450,273050r31750,l38100,349250,,273050r31750,l31750,6350c31750,2794,34544,,38100,xe" fillcolor="black" stroked="f" strokeweight="0">
              <v:stroke miterlimit="66585f" joinstyle="miter" endcap="round"/>
              <v:formulas/>
              <v:path arrowok="t" o:connecttype="segments" textboxrect="0,0,76200,349250"/>
            </v:shape>
            <v:shape id="Shape 16823" o:spid="_x0000_s1254" style="position:absolute;left:43053;top:47110;width:762;height:2350;visibility:visible" coordsize="76200,23495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DXvcIA&#10;AADeAAAADwAAAGRycy9kb3ducmV2LnhtbERP20rEMBB9F/yHMIJvbmLFZambXYogCAXRXT9gSMam&#10;2kxqM3br3xtB8G0O5zrb/RIHNdOU+8QWrlcGFLFLvufOwuvx4WoDKguyxyExWfimDPvd+dkWa59O&#10;/ELzQTpVQjjXaCGIjLXW2QWKmFdpJC7cW5oiSoFTp/2EpxIeB10Zs9YRey4NAUe6D+Q+Dl/Rwmzc&#10;cytPn60OlWubRm7ftRmtvbxYmjtQQov8i//cj77MX2+qG/h9p9y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UNe9wgAAAN4AAAAPAAAAAAAAAAAAAAAAAJgCAABkcnMvZG93&#10;bnJldi54bWxQSwUGAAAAAAQABAD1AAAAhwMAAAAA&#10;" adj="0,,0" path="m38100,v3556,,6350,2794,6350,6350l44450,158750r31750,l38100,234950,,158750r31750,l31750,6350c31750,2794,34544,,38100,xe" fillcolor="black" stroked="f" strokeweight="0">
              <v:stroke miterlimit="66585f" joinstyle="miter" endcap="round"/>
              <v:formulas/>
              <v:path arrowok="t" o:connecttype="segments" textboxrect="0,0,76200,234950"/>
            </v:shape>
            <v:shape id="Shape 16824" o:spid="_x0000_s1255" style="position:absolute;left:35361;top:31101;width:3507;height:1334;visibility:visible" coordsize="350647,13347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b5QMIA&#10;AADeAAAADwAAAGRycy9kb3ducmV2LnhtbERPTYvCMBC9C/sfwgjeNFVUpBpFFgRXvVgX3OPQjE2x&#10;mZQma7v/fiMI3ubxPme16WwlHtT40rGC8SgBQZw7XXKh4PuyGy5A+ICssXJMCv7Iw2b90Vthql3L&#10;Z3pkoRAxhH2KCkwIdSqlzw1Z9CNXE0fu5hqLIcKmkLrBNobbSk6SZC4tlhwbDNb0aSi/Z79WwZEO&#10;dOJrbWS7naKe/Xzx7TpTatDvtksQgbrwFr/cex3nzxeTKTzfiTfI9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hvlAwgAAAN4AAAAPAAAAAAAAAAAAAAAAAJgCAABkcnMvZG93&#10;bnJldi54bWxQSwUGAAAAAAQABAD1AAAAhwMAAAAA&#10;" adj="0,,0" path="m9144,1143l280306,91368,290322,61214r60325,60198l266319,133477r9987,-30068l5080,13081c1778,12065,,8382,1143,5080,2159,1778,5842,,9144,1143xe" fillcolor="black" stroked="f" strokeweight="0">
              <v:stroke miterlimit="66585f" joinstyle="miter" endcap="round"/>
              <v:formulas/>
              <v:path arrowok="t" o:connecttype="segments" textboxrect="0,0,350647,133477"/>
            </v:shape>
            <v:shape id="Shape 16825" o:spid="_x0000_s1256" style="position:absolute;left:29648;top:18599;width:1219;height:1213;visibility:visible" coordsize="121920,12128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oEKMUA&#10;AADeAAAADwAAAGRycy9kb3ducmV2LnhtbERPyWrDMBC9F/oPYgq91XIDDakbJZRCwKdAFkNzG6Sp&#10;5dQaGUuJnXx9FCj0No+3znw5ulacqQ+NZwWvWQ6CWHvTcK1gv1u9zECEiGyw9UwKLhRguXh8mGNh&#10;/MAbOm9jLVIIhwIV2Bi7QsqgLTkMme+IE/fje4cxwb6WpschhbtWTvJ8Kh02nBosdvRlSf9uT07B&#10;oapK+00na4ej3r+H9dWVh6NSz0/j5weISGP8F/+5S5PmT2eTN7i/k26Qi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CgQoxQAAAN4AAAAPAAAAAAAAAAAAAAAAAJgCAABkcnMv&#10;ZG93bnJldi54bWxQSwUGAAAAAAQABAD1AAAAigMAAAAA&#10;" adj="0,,0" path="m121920,l94742,80772,72373,58245,11430,118745v-2413,2540,-6477,2540,-8890,c,116332,,112268,2540,109855l63404,49212,41021,26670,121920,xe" fillcolor="black" stroked="f" strokeweight="0">
              <v:stroke miterlimit="66585f" joinstyle="miter" endcap="round"/>
              <v:formulas/>
              <v:path arrowok="t" o:connecttype="segments" textboxrect="0,0,121920,121285"/>
            </v:shape>
            <v:shape id="Shape 16832" o:spid="_x0000_s1257" style="position:absolute;left:2457;top:6997;width:24003;height:10287;visibility:visible" coordsize="2400300,10287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TSj8EA&#10;AADeAAAADwAAAGRycy9kb3ducmV2LnhtbERPTYvCMBC9C/6HMAt703RdEK1GEUH0ttT14m1sxqbY&#10;TEoSa/33G0HY2zze5yzXvW1ERz7UjhV8jTMQxKXTNVcKTr+70QxEiMgaG8ek4EkB1qvhYIm5dg8u&#10;qDvGSqQQDjkqMDG2uZShNGQxjF1LnLir8xZjgr6S2uMjhdtGTrJsKi3WnBoMtrQ1VN6Od6tgQ9Vu&#10;r3+K59nb8z5eCslm3in1+dFvFiAi9fFf/HYfdJo/nX1P4PVOukGu/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hk0o/BAAAA3gAAAA8AAAAAAAAAAAAAAAAAmAIAAGRycy9kb3du&#10;cmV2LnhtbFBLBQYAAAAABAAEAPUAAACGAwAAAAA=&#10;" adj="0,,0" path="m1200150,c537337,,,230250,,514350v,284099,537337,514350,1200150,514350c1862963,1028700,2400300,798449,2400300,514350,2400300,230250,1862963,,1200150,xe" filled="f">
              <v:stroke joinstyle="round" endcap="round"/>
              <v:formulas/>
              <v:path arrowok="t" o:connecttype="segments" textboxrect="0,0,2400300,1028700"/>
            </v:shape>
            <v:rect id="Rectangle 16833" o:spid="_x0000_s1258" style="position:absolute;left:9474;top:9250;width:13835;height:215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1P9sUA&#10;AADeAAAADwAAAGRycy9kb3ducmV2LnhtbERPTWvCQBC9C/6HZQRvurFCiNE1BFsxx1YL1tuQnSah&#10;2dmQ3Zq0v75bKPQ2j/c5u2w0rbhT7xrLClbLCARxaXXDlYLXy3GRgHAeWWNrmRR8kYNsP53sMNV2&#10;4Be6n30lQgi7FBXU3neplK6syaBb2o44cO+2N+gD7CupexxCuGnlQxTF0mDDoaHGjg41lR/nT6Pg&#10;lHT5W2G/h6p9up2uz9fN42XjlZrPxnwLwtPo/8V/7kKH+XGyXsPvO+EGu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XU/2xQAAAN4AAAAPAAAAAAAAAAAAAAAAAJgCAABkcnMv&#10;ZG93bnJldi54bWxQSwUGAAAAAAQABAD1AAAAigMAAAAA&#10;" filled="f" stroked="f">
              <v:textbox inset="0,0,0,0">
                <w:txbxContent>
                  <w:p w:rsidR="00CF6E79" w:rsidRDefault="00CF6E79">
                    <w:pPr>
                      <w:spacing w:after="160" w:line="259" w:lineRule="auto"/>
                      <w:ind w:left="0" w:right="0" w:firstLine="0"/>
                      <w:jc w:val="left"/>
                    </w:pPr>
                    <w:r>
                      <w:t xml:space="preserve">При наличии </w:t>
                    </w:r>
                  </w:p>
                </w:txbxContent>
              </v:textbox>
            </v:rect>
            <v:rect id="Rectangle 16834" o:spid="_x0000_s1259" style="position:absolute;left:10541;top:11292;width:11027;height:215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TXgsUA&#10;AADeAAAADwAAAGRycy9kb3ducmV2LnhtbERPS4vCMBC+C/sfwizszab7QGo1iuwDPfpY6HobmrEt&#10;NpPSZG311xtB8DYf33Om897U4kStqywreI1iEMS51RUXCn53P8MEhPPIGmvLpOBMDuazp8EUU207&#10;3tBp6wsRQtilqKD0vkmldHlJBl1kG+LAHWxr0AfYFlK32IVwU8u3OB5JgxWHhhIb+iwpP27/jYJl&#10;0iz+VvbSFfX3fpmts/HXbuyVennuFxMQnnr/EN/dKx3mj5L3D7i9E26Qs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tNeCxQAAAN4AAAAPAAAAAAAAAAAAAAAAAJgCAABkcnMv&#10;ZG93bnJldi54bWxQSwUGAAAAAAQABAD1AAAAigMAAAAA&#10;" filled="f" stroked="f">
              <v:textbox inset="0,0,0,0">
                <w:txbxContent>
                  <w:p w:rsidR="00CF6E79" w:rsidRDefault="00CF6E79">
                    <w:pPr>
                      <w:spacing w:after="160" w:line="259" w:lineRule="auto"/>
                      <w:ind w:left="0" w:right="0" w:firstLine="0"/>
                      <w:jc w:val="left"/>
                    </w:pPr>
                    <w:r>
                      <w:t xml:space="preserve">признаков </w:t>
                    </w:r>
                  </w:p>
                </w:txbxContent>
              </v:textbox>
            </v:rect>
            <v:rect id="Rectangle 16835" o:spid="_x0000_s1260" style="position:absolute;left:10419;top:13334;width:11323;height:215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hyGcUA&#10;AADeAAAADwAAAGRycy9kb3ducmV2LnhtbERPS2vCQBC+C/0PyxR6M5u2VGJ0FekDPfoopN6G7JgE&#10;s7MhuzXRX+8Kgrf5+J4znfemFidqXWVZwWsUgyDOra64UPC7+xkmIJxH1lhbJgVncjCfPQ2mmGrb&#10;8YZOW1+IEMIuRQWl900qpctLMugi2xAH7mBbgz7AtpC6xS6Em1q+xfFIGqw4NJTY0GdJ+XH7bxQs&#10;k2bxt7KXrqi/98tsnY2/dmOv1Mtzv5iA8NT7h/juXukwf5S8f8DtnXCDn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HIZxQAAAN4AAAAPAAAAAAAAAAAAAAAAAJgCAABkcnMv&#10;ZG93bnJldi54bWxQSwUGAAAAAAQABAD1AAAAigMAAAAA&#10;" filled="f" stroked="f">
              <v:textbox inset="0,0,0,0">
                <w:txbxContent>
                  <w:p w:rsidR="00CF6E79" w:rsidRDefault="00CF6E79">
                    <w:pPr>
                      <w:spacing w:after="160" w:line="259" w:lineRule="auto"/>
                      <w:ind w:left="0" w:right="0" w:firstLine="0"/>
                      <w:jc w:val="left"/>
                    </w:pPr>
                    <w:r>
                      <w:t xml:space="preserve">налоговых </w:t>
                    </w:r>
                  </w:p>
                </w:txbxContent>
              </v:textbox>
            </v:rect>
            <v:rect id="Rectangle 16836" o:spid="_x0000_s1261" style="position:absolute;left:8011;top:15376;width:17146;height:215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rsbsQA&#10;AADeAAAADwAAAGRycy9kb3ducmV2LnhtbERPTWvCQBC9C/0PyxS86aYKIaauIq2iRzUF29uQnSah&#10;2dmQXU3017uC0Ns83ufMl72pxYVaV1lW8DaOQBDnVldcKPjKNqMEhPPIGmvLpOBKDpaLl8EcU207&#10;PtDl6AsRQtilqKD0vkmldHlJBt3YNsSB+7WtQR9gW0jdYhfCTS0nURRLgxWHhhIb+igp/zuejYJt&#10;0qy+d/bWFfX6Z3van2af2cwrNXztV+8gPPX+X/x073SYHyfTGB7vhBvk4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4q7G7EAAAA3gAAAA8AAAAAAAAAAAAAAAAAmAIAAGRycy9k&#10;b3ducmV2LnhtbFBLBQYAAAAABAAEAPUAAACJAwAAAAA=&#10;" filled="f" stroked="f">
              <v:textbox inset="0,0,0,0">
                <w:txbxContent>
                  <w:p w:rsidR="00CF6E79" w:rsidRDefault="00CF6E79">
                    <w:pPr>
                      <w:spacing w:after="160" w:line="259" w:lineRule="auto"/>
                      <w:ind w:left="0" w:right="0" w:firstLine="0"/>
                      <w:jc w:val="left"/>
                    </w:pPr>
                    <w:r>
                      <w:t>правонарушений</w:t>
                    </w:r>
                  </w:p>
                </w:txbxContent>
              </v:textbox>
            </v:rect>
            <v:rect id="Rectangle 16837" o:spid="_x0000_s1262" style="position:absolute;left:20908;top:15024;width:592;height:26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ZJ9cUA&#10;AADeAAAADwAAAGRycy9kb3ducmV2LnhtbERPTWvCQBC9F/oflil4aza1YGN0FaktetRYSL0N2TEJ&#10;ZmdDdjVpf31XKHibx/uc+XIwjbhS52rLCl6iGARxYXXNpYKvw+dzAsJ5ZI2NZVLwQw6Wi8eHOaba&#10;9ryna+ZLEULYpaig8r5NpXRFRQZdZFviwJ1sZ9AH2JVSd9iHcNPIcRxPpMGaQ0OFLb1XVJyzi1Gw&#10;SdrV99b+9mXzcdzku3y6Pky9UqOnYTUD4Wnwd/G/e6vD/Eny+ga3d8INc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Zkn1xQAAAN4AAAAPAAAAAAAAAAAAAAAAAJgCAABkcnMv&#10;ZG93bnJldi54bWxQSwUGAAAAAAQABAD1AAAAigMAAAAA&#10;" filled="f" stroked="f">
              <v:textbox inset="0,0,0,0">
                <w:txbxContent>
                  <w:p w:rsidR="00CF6E79" w:rsidRDefault="00CF6E79">
                    <w:pPr>
                      <w:spacing w:after="160" w:line="259" w:lineRule="auto"/>
                      <w:ind w:left="0" w:right="0" w:firstLine="0"/>
                      <w:jc w:val="left"/>
                    </w:pPr>
                  </w:p>
                </w:txbxContent>
              </v:textbox>
            </v:rect>
            <v:shape id="Shape 16838" o:spid="_x0000_s1263" style="position:absolute;left:13506;width:762;height:3492;visibility:visible" coordsize="76200,34925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1WtcYA&#10;AADeAAAADwAAAGRycy9kb3ducmV2LnhtbESPS2/CMBCE75X6H6yt1FtxKBKCgEF9iFK48ThwXOwl&#10;iYjXaWwg/ffsoVJvu5rZmW+n887X6kptrAIb6PcyUMQ2uIoLA/vd4mUEKiZkh3VgMvBLEeazx4cp&#10;5i7ceEPXbSqUhHDM0UCZUpNrHW1JHmMvNMSinULrMcnaFtq1eJNwX+vXLBtqjxVLQ4kNfZRkz9uL&#10;N2APXf89bdarC38ux9r+eDwuv4x5fureJqASdenf/Hf97QR/OBoIr7wjM+jZ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B1WtcYAAADeAAAADwAAAAAAAAAAAAAAAACYAgAAZHJz&#10;L2Rvd25yZXYueG1sUEsFBgAAAAAEAAQA9QAAAIsDAAAAAA==&#10;" adj="0,,0" path="m38100,l76200,76200r-31750,l44450,342900v,3556,-2794,6350,-6350,6350c34544,349250,31750,346456,31750,342900r,-266700l,76200,38100,xe" fillcolor="black" stroked="f" strokeweight="0">
              <v:stroke joinstyle="round" endcap="round"/>
              <v:formulas/>
              <v:path arrowok="t" o:connecttype="segments" textboxrect="0,0,76200,349250"/>
            </v:shape>
            <v:shape id="Shape 16839" o:spid="_x0000_s1264" style="position:absolute;left:43224;top:6997;width:762;height:2350;visibility:visible" coordsize="76200,23495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QzrcQA&#10;AADeAAAADwAAAGRycy9kb3ducmV2LnhtbERP32vCMBB+H/g/hBP2NlM3lK4zFXEMxD1ZhbG3ozmb&#10;0uZSkkzrf28Gg73dx/fzVuvR9uJCPrSOFcxnGQji2umWGwWn48dTDiJEZI29Y1JwowDrcvKwwkK7&#10;Kx/oUsVGpBAOBSowMQ6FlKE2ZDHM3ECcuLPzFmOCvpHa4zWF214+Z9lSWmw5NRgcaGuo7qofq2D3&#10;/X7bt7X0XWYXRn8e8sWXzpV6nI6bNxCRxvgv/nPvdJq/zF9e4feddIMs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zEM63EAAAA3gAAAA8AAAAAAAAAAAAAAAAAmAIAAGRycy9k&#10;b3ducmV2LnhtbFBLBQYAAAAABAAEAPUAAACJAwAAAAA=&#10;" adj="0,,0" path="m38100,l76200,76200r-31750,l44450,228600v,3556,-2794,6350,-6350,6350c34544,234950,31750,232156,31750,228600r,-152400l,76200,38100,xe" fillcolor="black" stroked="f" strokeweight="0">
              <v:stroke joinstyle="round" endcap="round"/>
              <v:formulas/>
              <v:path arrowok="t" o:connecttype="segments" textboxrect="0,0,76200,234950"/>
            </v:shape>
            <v:shape id="Shape 16846" o:spid="_x0000_s1265" style="position:absolute;left:27641;top:11068;width:30823;height:8617;visibility:visible" coordsize="3082290,86169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hHqcQA&#10;AADeAAAADwAAAGRycy9kb3ducmV2LnhtbERPTWvCQBC9F/wPywje6kaRVKKriEXwEmgT6XnIjkk0&#10;OxuzWxP99d1Cobd5vM9ZbwfTiDt1rrasYDaNQBAXVtdcKjjlh9clCOeRNTaWScGDHGw3o5c1Jtr2&#10;/En3zJcihLBLUEHlfZtI6YqKDLqpbYkDd7adQR9gV0rdYR/CTSPnURRLgzWHhgpb2ldUXLNvo6BP&#10;b82B09Tli3z+8fZ1yrP3y1OpyXjYrUB4Gvy/+M991GF+vFzE8PtOuEF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RYR6nEAAAA3gAAAA8AAAAAAAAAAAAAAAAAmAIAAGRycy9k&#10;b3ducmV2LnhtbFBLBQYAAAAABAAEAPUAAACJAwAAAAA=&#10;" adj="0,,0" path="m1541145,v851154,,1541145,192913,1541145,430784c3082290,668782,2392299,861695,1541145,861695,689991,861695,,668782,,430784,,192913,689991,,1541145,xe" stroked="f" strokeweight="0">
              <v:stroke miterlimit="66585f" joinstyle="miter" endcap="round"/>
              <v:formulas/>
              <v:path arrowok="t" o:connecttype="segments" textboxrect="0,0,3082290,861695"/>
            </v:shape>
            <v:shape id="Shape 16847" o:spid="_x0000_s1266" style="position:absolute;left:27641;top:11068;width:30823;height:8617;visibility:visible" coordsize="3082290,86169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kRs8MA&#10;AADeAAAADwAAAGRycy9kb3ducmV2LnhtbERPTWvCQBC9F/wPywi9NRtFUk1dRRRLc5E29tLbkJ0m&#10;wexsyK5J+u9dQehtHu9z1tvRNKKnztWWFcyiGARxYXXNpYLv8/FlCcJ5ZI2NZVLwRw62m8nTGlNt&#10;B/6iPvelCCHsUlRQed+mUrqiIoMusi1x4H5tZ9AH2JVSdziEcNPIeRwn0mDNoaHClvYVFZf8ahQM&#10;dEiMZsqy8se4/QnxffWJSj1Px90bCE+j/xc/3B86zE+Wi1e4vxNukJ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PkRs8MAAADeAAAADwAAAAAAAAAAAAAAAACYAgAAZHJzL2Rv&#10;d25yZXYueG1sUEsFBgAAAAAEAAQA9QAAAIgDAAAAAA==&#10;" adj="0,,0" path="m1541145,c689991,,,192913,,430784,,668782,689991,861695,1541145,861695v851154,,1541145,-192913,1541145,-430911c3082290,192913,2392299,,1541145,xe" filled="f">
              <v:stroke joinstyle="round" endcap="round"/>
              <v:formulas/>
              <v:path arrowok="t" o:connecttype="segments" textboxrect="0,0,3082290,861695"/>
            </v:shape>
            <v:rect id="Rectangle 16848" o:spid="_x0000_s1267" style="position:absolute;left:33955;top:13075;width:20775;height:215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sgA&#10;AADeAAAADwAAAGRycy9kb3ducmV2LnhtbESPT2vCQBDF7wW/wzKCt7qpiMTUVcQ/6LHVgnobstMk&#10;NDsbsqtJ++k7h0JvM7w37/1msepdrR7UhsqzgZdxAoo497biwsDHef+cggoR2WLtmQx8U4DVcvC0&#10;wMz6jt/pcYqFkhAOGRooY2wyrUNeksMw9g2xaJ++dRhlbQttW+wk3NV6kiQz7bBiaSixoU1J+dfp&#10;7gwc0mZ9Pfqfrqh3t8Pl7TLfnufRmNGwX7+CitTHf/Pf9dEK/iydCq+8IzPo5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4/676yAAAAN4AAAAPAAAAAAAAAAAAAAAAAJgCAABk&#10;cnMvZG93bnJldi54bWxQSwUGAAAAAAQABAD1AAAAjQMAAAAA&#10;" filled="f" stroked="f">
              <v:textbox inset="0,0,0,0">
                <w:txbxContent>
                  <w:p w:rsidR="00CF6E79" w:rsidRDefault="00CF6E79">
                    <w:pPr>
                      <w:spacing w:after="160" w:line="259" w:lineRule="auto"/>
                      <w:ind w:left="0" w:right="0" w:firstLine="0"/>
                      <w:jc w:val="left"/>
                    </w:pPr>
                    <w:r>
                      <w:t>При наличии призна</w:t>
                    </w:r>
                  </w:p>
                </w:txbxContent>
              </v:textbox>
            </v:rect>
            <v:rect id="Rectangle 16849" o:spid="_x0000_s1268" style="position:absolute;left:49596;top:13075;width:4060;height:215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MLYcUA&#10;AADeAAAADwAAAGRycy9kb3ducmV2LnhtbERPS2vCQBC+F/oflil4q5sWkSRmI9IHerSmoN6G7JiE&#10;ZmdDdmuiv94tCL3Nx/ecbDmaVpypd41lBS/TCARxaXXDlYLv4vM5BuE8ssbWMim4kINl/viQYart&#10;wF903vlKhBB2KSqove9SKV1Zk0E3tR1x4E62N+gD7CupexxCuGnlaxTNpcGGQ0ONHb3VVP7sfo2C&#10;ddytDht7Har247jeb/fJe5F4pSZP42oBwtPo/8V390aH+fN4lsDfO+EGmd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swthxQAAAN4AAAAPAAAAAAAAAAAAAAAAAJgCAABkcnMv&#10;ZG93bnJldi54bWxQSwUGAAAAAAQABAD1AAAAigMAAAAA&#10;" filled="f" stroked="f">
              <v:textbox inset="0,0,0,0">
                <w:txbxContent>
                  <w:p w:rsidR="00CF6E79" w:rsidRDefault="00CF6E79">
                    <w:pPr>
                      <w:spacing w:after="160" w:line="259" w:lineRule="auto"/>
                      <w:ind w:left="0" w:right="0" w:firstLine="0"/>
                      <w:jc w:val="left"/>
                    </w:pPr>
                    <w:r>
                      <w:t xml:space="preserve">ков </w:t>
                    </w:r>
                  </w:p>
                </w:txbxContent>
              </v:textbox>
            </v:rect>
            <v:rect id="Rectangle 16850" o:spid="_x0000_s1269" style="position:absolute;left:35800;top:15117;width:19911;height:215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A0IcgA&#10;AADeAAAADwAAAGRycy9kb3ducmV2LnhtbESPT2vCQBDF7wW/wzKCt7qpoMTUVcQ/6LHVgnobstMk&#10;NDsbsqtJ++k7h0JvM8yb995vsepdrR7UhsqzgZdxAoo497biwsDHef+cggoR2WLtmQx8U4DVcvC0&#10;wMz6jt/pcYqFEhMOGRooY2wyrUNeksMw9g2x3D596zDK2hbattiJuav1JElm2mHFklBiQ5uS8q/T&#10;3Rk4pM36evQ/XVHvbofL22W+Pc+jMaNhv34FFamP/+K/76OV+rN0KgCCIzPo5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DUDQhyAAAAN4AAAAPAAAAAAAAAAAAAAAAAJgCAABk&#10;cnMvZG93bnJldi54bWxQSwUGAAAAAAQABAD1AAAAjQMAAAAA&#10;" filled="f" stroked="f">
              <v:textbox inset="0,0,0,0">
                <w:txbxContent>
                  <w:p w:rsidR="00CF6E79" w:rsidRDefault="00CF6E79">
                    <w:pPr>
                      <w:spacing w:after="160" w:line="259" w:lineRule="auto"/>
                      <w:ind w:left="0" w:right="0" w:firstLine="0"/>
                      <w:jc w:val="left"/>
                    </w:pPr>
                    <w:r>
                      <w:t xml:space="preserve">административных </w:t>
                    </w:r>
                  </w:p>
                </w:txbxContent>
              </v:textbox>
            </v:rect>
            <v:rect id="Rectangle 16851" o:spid="_x0000_s1270" style="position:absolute;left:36622;top:17174;width:17146;height:215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yRusQA&#10;AADeAAAADwAAAGRycy9kb3ducmV2LnhtbERPS4vCMBC+C/6HMII3TRWUWo0iPtDjrgrqbWjGtthM&#10;ShNtd3/9ZmFhb/PxPWexak0p3lS7wrKC0TACQZxaXXCm4HLeD2IQziNrLC2Tgi9ysFp2OwtMtG34&#10;k94nn4kQwi5BBbn3VSKlS3My6Ia2Ig7cw9YGfYB1JnWNTQg3pRxH0VQaLDg05FjRJqf0eXoZBYe4&#10;Wt+O9rvJyt39cP24zrbnmVeq32vXcxCeWv8v/nMfdZg/jScj+H0n3CC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wckbrEAAAA3gAAAA8AAAAAAAAAAAAAAAAAmAIAAGRycy9k&#10;b3ducmV2LnhtbFBLBQYAAAAABAAEAPUAAACJAwAAAAA=&#10;" filled="f" stroked="f">
              <v:textbox inset="0,0,0,0">
                <w:txbxContent>
                  <w:p w:rsidR="00CF6E79" w:rsidRDefault="00CF6E79">
                    <w:pPr>
                      <w:spacing w:after="160" w:line="259" w:lineRule="auto"/>
                      <w:ind w:left="0" w:right="0" w:firstLine="0"/>
                      <w:jc w:val="left"/>
                    </w:pPr>
                    <w:r>
                      <w:t>правонарушений</w:t>
                    </w:r>
                  </w:p>
                </w:txbxContent>
              </v:textbox>
            </v:rect>
            <v:rect id="Rectangle 16852" o:spid="_x0000_s1271" style="position:absolute;left:49519;top:16822;width:593;height:26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4PzcUA&#10;AADeAAAADwAAAGRycy9kb3ducmV2LnhtbERPTWvCQBC9C/6HZYTedKPQEKNrCLZijq0WrLchO01C&#10;s7Mhu5q0v75bKPQ2j/c522w0rbhT7xrLCpaLCARxaXXDlYK382GegHAeWWNrmRR8kYNsN51sMdV2&#10;4Fe6n3wlQgi7FBXU3neplK6syaBb2I44cB+2N+gD7CupexxCuGnlKopiabDh0FBjR/uays/TzSg4&#10;Jl3+XtjvoWqfr8fLy2X9dF57pR5mY74B4Wn0/+I/d6HD/Dh5XMHvO+EGuf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zg/NxQAAAN4AAAAPAAAAAAAAAAAAAAAAAJgCAABkcnMv&#10;ZG93bnJldi54bWxQSwUGAAAAAAQABAD1AAAAigMAAAAA&#10;" filled="f" stroked="f">
              <v:textbox inset="0,0,0,0">
                <w:txbxContent>
                  <w:p w:rsidR="00CF6E79" w:rsidRDefault="00CF6E79">
                    <w:pPr>
                      <w:spacing w:after="160" w:line="259" w:lineRule="auto"/>
                      <w:ind w:left="0" w:right="0" w:firstLine="0"/>
                      <w:jc w:val="left"/>
                    </w:pPr>
                  </w:p>
                </w:txbxContent>
              </v:textbox>
            </v:rect>
            <w10:wrap type="square"/>
          </v:group>
        </w:pict>
      </w:r>
      <w:r w:rsidR="00865076">
        <w:t xml:space="preserve">законодательства( Рис.3.9.) </w:t>
      </w:r>
    </w:p>
    <w:p w:rsidR="00A22D4C" w:rsidRDefault="00A22D4C">
      <w:pPr>
        <w:spacing w:after="184" w:line="259" w:lineRule="auto"/>
        <w:ind w:left="0" w:right="583" w:firstLine="0"/>
        <w:jc w:val="right"/>
      </w:pPr>
    </w:p>
    <w:p w:rsidR="00A22D4C" w:rsidRDefault="00865076">
      <w:pPr>
        <w:spacing w:after="71" w:line="396" w:lineRule="auto"/>
        <w:ind w:left="715" w:right="1117" w:firstLine="567"/>
      </w:pPr>
      <w:r>
        <w:t xml:space="preserve">Рис.3.9. Регулирование ответственности за нарушение налогового законодательства. </w:t>
      </w:r>
    </w:p>
    <w:p w:rsidR="00A22D4C" w:rsidRDefault="00A22D4C">
      <w:pPr>
        <w:spacing w:after="0" w:line="259" w:lineRule="auto"/>
        <w:ind w:left="236" w:right="0" w:firstLine="0"/>
        <w:jc w:val="center"/>
      </w:pPr>
    </w:p>
    <w:p w:rsidR="00A22D4C" w:rsidRDefault="00865076">
      <w:pPr>
        <w:spacing w:after="93" w:line="376" w:lineRule="auto"/>
        <w:ind w:left="715" w:right="1117" w:firstLine="567"/>
      </w:pPr>
      <w:r>
        <w:t xml:space="preserve">Также НК РФ установлены санкции за нарушение банком обязанностей, предусмотренных законодательством о налогах и сборах в виде штрафов и пеней. </w:t>
      </w:r>
    </w:p>
    <w:p w:rsidR="00A22D4C" w:rsidRDefault="00A22D4C">
      <w:pPr>
        <w:spacing w:after="251" w:line="259" w:lineRule="auto"/>
        <w:ind w:left="1287" w:right="0" w:firstLine="0"/>
        <w:jc w:val="left"/>
      </w:pPr>
    </w:p>
    <w:p w:rsidR="00A22D4C" w:rsidRDefault="00865076">
      <w:pPr>
        <w:spacing w:after="165" w:line="365" w:lineRule="auto"/>
        <w:ind w:left="715" w:right="1117" w:firstLine="567"/>
      </w:pPr>
      <w:r>
        <w:t xml:space="preserve">Итак, вы ознакомились с общими основаниями привлечения к налоговой ответственности, но не только ими ограничивается правовой статус физического или юридического лиц как субъектов налогового правонарушения, поскольку эти лица имеют ряд прав и обязанностей, также установленных в НК РФ. </w:t>
      </w:r>
    </w:p>
    <w:p w:rsidR="00A22D4C" w:rsidRDefault="00865076">
      <w:pPr>
        <w:spacing w:after="163" w:line="364" w:lineRule="auto"/>
        <w:ind w:left="715" w:right="1117" w:firstLine="567"/>
      </w:pPr>
      <w:r>
        <w:t xml:space="preserve">Наиболее важным из установленных прав лиц-нарушителей является право обжаловать в установленном порядке решения налоговых органов и действия (бездействие) их должностных лиц. Реализовать это право он может по своему усмотрению либо в вышестоящем органе (вышестоящему должностному лицу), либо в суде. При этом следует заметить, что подача жалобы в вышестоящий орган не исключает право подать одновременно аналогичную жалобу в суд. </w:t>
      </w:r>
    </w:p>
    <w:p w:rsidR="00A22D4C" w:rsidRDefault="00865076">
      <w:pPr>
        <w:spacing w:after="65" w:line="396" w:lineRule="auto"/>
        <w:ind w:left="715" w:right="1117" w:firstLine="567"/>
      </w:pPr>
      <w:r>
        <w:t xml:space="preserve">Срок исковой давности для подачи жалобы – три месяца со дня, когда лицо узнало или должно было узнать о нарушении своих прав.  </w:t>
      </w:r>
    </w:p>
    <w:p w:rsidR="00A22D4C" w:rsidRDefault="00865076">
      <w:pPr>
        <w:spacing w:after="64" w:line="397" w:lineRule="auto"/>
        <w:ind w:left="715" w:right="1117" w:firstLine="567"/>
      </w:pPr>
      <w:r>
        <w:t xml:space="preserve">Срок рассмотрения жалобы налогоплательщика составляет один месяц со дня ее получения. </w:t>
      </w:r>
    </w:p>
    <w:p w:rsidR="00A22D4C" w:rsidRDefault="00865076">
      <w:pPr>
        <w:spacing w:after="147" w:line="376" w:lineRule="auto"/>
        <w:ind w:left="715" w:right="1117" w:firstLine="567"/>
      </w:pPr>
      <w:r>
        <w:t xml:space="preserve">НК РФ закрепляет права вышестоящего органа (должностного лица), которые он может реализовать по итогам рассмотрения жалобы на акт нижестоящего налогового органа. Ему предоставлено право: </w:t>
      </w:r>
    </w:p>
    <w:p w:rsidR="00A22D4C" w:rsidRDefault="00865076" w:rsidP="00CE1497">
      <w:pPr>
        <w:numPr>
          <w:ilvl w:val="0"/>
          <w:numId w:val="78"/>
        </w:numPr>
        <w:spacing w:after="295"/>
        <w:ind w:right="1117" w:firstLine="567"/>
      </w:pPr>
      <w:r>
        <w:t xml:space="preserve">оставить жалобу без удовлетворения; </w:t>
      </w:r>
    </w:p>
    <w:p w:rsidR="00A22D4C" w:rsidRDefault="00865076" w:rsidP="00CE1497">
      <w:pPr>
        <w:numPr>
          <w:ilvl w:val="0"/>
          <w:numId w:val="78"/>
        </w:numPr>
        <w:spacing w:after="295"/>
        <w:ind w:right="1117" w:firstLine="567"/>
      </w:pPr>
      <w:r>
        <w:t xml:space="preserve">отменить акт налогового органа и назначить дополнительную проверку; </w:t>
      </w:r>
    </w:p>
    <w:p w:rsidR="00A22D4C" w:rsidRDefault="00865076" w:rsidP="00CE1497">
      <w:pPr>
        <w:numPr>
          <w:ilvl w:val="0"/>
          <w:numId w:val="78"/>
        </w:numPr>
        <w:spacing w:after="122" w:line="395" w:lineRule="auto"/>
        <w:ind w:right="1117" w:firstLine="567"/>
      </w:pPr>
      <w:r>
        <w:t xml:space="preserve">отменить решение и прекратить производство по делу о налоговом правонарушении; </w:t>
      </w:r>
    </w:p>
    <w:p w:rsidR="00A22D4C" w:rsidRDefault="00865076" w:rsidP="00CE1497">
      <w:pPr>
        <w:numPr>
          <w:ilvl w:val="0"/>
          <w:numId w:val="78"/>
        </w:numPr>
        <w:ind w:right="1117" w:firstLine="567"/>
      </w:pPr>
      <w:r>
        <w:t xml:space="preserve">изменить решение или вынести новое решение. </w:t>
      </w:r>
    </w:p>
    <w:p w:rsidR="00A22D4C" w:rsidRDefault="00865076">
      <w:pPr>
        <w:spacing w:after="117" w:line="398" w:lineRule="auto"/>
        <w:ind w:left="715" w:right="1117" w:firstLine="567"/>
      </w:pPr>
      <w:r>
        <w:t xml:space="preserve">О принятом решении в течение трех дней со дня его принятия сообщается в письменной форме лицу, подавшему жалобу. </w:t>
      </w:r>
    </w:p>
    <w:p w:rsidR="00A22D4C" w:rsidRDefault="00865076">
      <w:pPr>
        <w:spacing w:after="153" w:line="379" w:lineRule="auto"/>
        <w:ind w:left="705" w:right="1112" w:firstLine="567"/>
        <w:jc w:val="left"/>
      </w:pPr>
      <w:r>
        <w:t xml:space="preserve">Важно знать, что подача жалобы в вышестоящий налоговый орган (вышестоящему </w:t>
      </w:r>
      <w:r>
        <w:tab/>
        <w:t xml:space="preserve">должностному </w:t>
      </w:r>
      <w:r>
        <w:tab/>
        <w:t xml:space="preserve">лицу) </w:t>
      </w:r>
      <w:r>
        <w:tab/>
        <w:t xml:space="preserve">не </w:t>
      </w:r>
      <w:r>
        <w:tab/>
        <w:t xml:space="preserve">приостанавливает </w:t>
      </w:r>
      <w:r>
        <w:tab/>
        <w:t xml:space="preserve">исполнения обжалуемого акта или действия, за исключением случаев, предусмотренных НК РФ. </w:t>
      </w:r>
    </w:p>
    <w:p w:rsidR="00A22D4C" w:rsidRDefault="00865076">
      <w:pPr>
        <w:spacing w:after="470" w:line="270" w:lineRule="auto"/>
        <w:ind w:left="690" w:right="1082"/>
        <w:jc w:val="center"/>
      </w:pPr>
      <w:r>
        <w:rPr>
          <w:b/>
        </w:rPr>
        <w:t xml:space="preserve">Вопросы для самоконтроля </w:t>
      </w:r>
    </w:p>
    <w:p w:rsidR="00A22D4C" w:rsidRDefault="00865076" w:rsidP="00CE1497">
      <w:pPr>
        <w:numPr>
          <w:ilvl w:val="0"/>
          <w:numId w:val="79"/>
        </w:numPr>
        <w:spacing w:after="486"/>
        <w:ind w:right="1117" w:hanging="720"/>
      </w:pPr>
      <w:r>
        <w:t xml:space="preserve">Какие виды налоговых правонарушений вы знаете? </w:t>
      </w:r>
    </w:p>
    <w:p w:rsidR="00A22D4C" w:rsidRDefault="00865076" w:rsidP="00CE1497">
      <w:pPr>
        <w:numPr>
          <w:ilvl w:val="0"/>
          <w:numId w:val="79"/>
        </w:numPr>
        <w:spacing w:after="295" w:line="402" w:lineRule="auto"/>
        <w:ind w:right="1117" w:hanging="720"/>
      </w:pPr>
      <w:r>
        <w:t xml:space="preserve">При каких условиях возможно снижение санкций за налоговое нарушение? </w:t>
      </w:r>
    </w:p>
    <w:p w:rsidR="00A22D4C" w:rsidRDefault="00865076" w:rsidP="00CE1497">
      <w:pPr>
        <w:numPr>
          <w:ilvl w:val="0"/>
          <w:numId w:val="79"/>
        </w:numPr>
        <w:spacing w:after="296" w:line="401" w:lineRule="auto"/>
        <w:ind w:right="1117" w:hanging="720"/>
      </w:pPr>
      <w:r>
        <w:t xml:space="preserve">Какие обстоятельства при наличии налогового нарушения признаются отягчающими? </w:t>
      </w:r>
    </w:p>
    <w:p w:rsidR="00A22D4C" w:rsidRDefault="00865076" w:rsidP="00CE1497">
      <w:pPr>
        <w:numPr>
          <w:ilvl w:val="0"/>
          <w:numId w:val="79"/>
        </w:numPr>
        <w:spacing w:after="488"/>
        <w:ind w:right="1117" w:hanging="720"/>
      </w:pPr>
      <w:r>
        <w:t xml:space="preserve">В чем состоит презумция невиновности налогоплательщика? </w:t>
      </w:r>
    </w:p>
    <w:p w:rsidR="00A22D4C" w:rsidRDefault="00865076" w:rsidP="00CE1497">
      <w:pPr>
        <w:numPr>
          <w:ilvl w:val="0"/>
          <w:numId w:val="79"/>
        </w:numPr>
        <w:spacing w:line="396" w:lineRule="auto"/>
        <w:ind w:right="1117" w:hanging="720"/>
      </w:pPr>
      <w:r>
        <w:t xml:space="preserve">Какое решение может быть принято по итогам рассмотрения жалобы на действия (бездействие) должностных лиц налоговых органов? </w:t>
      </w:r>
    </w:p>
    <w:p w:rsidR="00A22D4C" w:rsidRDefault="00A22D4C">
      <w:pPr>
        <w:spacing w:after="311" w:line="259" w:lineRule="auto"/>
        <w:ind w:left="1287" w:right="0" w:firstLine="0"/>
        <w:jc w:val="left"/>
      </w:pPr>
    </w:p>
    <w:p w:rsidR="00A22D4C" w:rsidRDefault="00865076">
      <w:pPr>
        <w:spacing w:after="289" w:line="270" w:lineRule="auto"/>
        <w:ind w:left="690" w:right="1012"/>
        <w:jc w:val="center"/>
      </w:pPr>
      <w:r>
        <w:rPr>
          <w:b/>
        </w:rPr>
        <w:t xml:space="preserve">Тесты </w:t>
      </w:r>
    </w:p>
    <w:p w:rsidR="00A22D4C" w:rsidRDefault="00865076" w:rsidP="00CE1497">
      <w:pPr>
        <w:numPr>
          <w:ilvl w:val="0"/>
          <w:numId w:val="80"/>
        </w:numPr>
        <w:spacing w:line="482" w:lineRule="auto"/>
        <w:ind w:right="1117"/>
      </w:pPr>
      <w:r>
        <w:t xml:space="preserve">Чем устанавливается ответственность за нарушение налогового     законодательства?  </w:t>
      </w:r>
    </w:p>
    <w:p w:rsidR="00A22D4C" w:rsidRDefault="00865076">
      <w:pPr>
        <w:spacing w:line="483" w:lineRule="auto"/>
        <w:ind w:left="1014" w:right="6596"/>
      </w:pPr>
      <w:r>
        <w:t xml:space="preserve">а) НК РФ б уголовным законодательством </w:t>
      </w:r>
    </w:p>
    <w:p w:rsidR="00A22D4C" w:rsidRDefault="00A22D4C">
      <w:pPr>
        <w:spacing w:after="309" w:line="259" w:lineRule="auto"/>
        <w:ind w:left="720" w:right="0" w:firstLine="0"/>
        <w:jc w:val="left"/>
      </w:pPr>
    </w:p>
    <w:p w:rsidR="00A22D4C" w:rsidRDefault="00865076" w:rsidP="00CE1497">
      <w:pPr>
        <w:numPr>
          <w:ilvl w:val="0"/>
          <w:numId w:val="80"/>
        </w:numPr>
        <w:spacing w:line="484" w:lineRule="auto"/>
        <w:ind w:right="1117"/>
      </w:pPr>
      <w:r>
        <w:t xml:space="preserve">В каких инстанциях налогоплательщик имеет право обжаловать действия      (бездействие) налоговых органов и их должностных лиц? </w:t>
      </w:r>
    </w:p>
    <w:p w:rsidR="00A22D4C" w:rsidRDefault="00865076">
      <w:pPr>
        <w:spacing w:after="475"/>
        <w:ind w:left="1014" w:right="1117"/>
      </w:pPr>
      <w:r>
        <w:t xml:space="preserve">а)в вышестоящем органе (вышестоящему должностному лицу) </w:t>
      </w:r>
    </w:p>
    <w:p w:rsidR="00A22D4C" w:rsidRDefault="00865076">
      <w:pPr>
        <w:spacing w:after="162"/>
        <w:ind w:left="1014" w:right="1117"/>
      </w:pPr>
      <w:r>
        <w:t xml:space="preserve">б)в суде </w:t>
      </w:r>
    </w:p>
    <w:p w:rsidR="00A22D4C" w:rsidRDefault="00A22D4C">
      <w:pPr>
        <w:spacing w:after="219" w:line="259" w:lineRule="auto"/>
        <w:ind w:left="0" w:right="321" w:firstLine="0"/>
        <w:jc w:val="center"/>
      </w:pPr>
    </w:p>
    <w:p w:rsidR="00A22D4C" w:rsidRDefault="00865076">
      <w:pPr>
        <w:pStyle w:val="1"/>
        <w:spacing w:after="109"/>
        <w:ind w:right="407"/>
      </w:pPr>
      <w:r>
        <w:t xml:space="preserve">Тесты по дисциплине </w:t>
      </w:r>
    </w:p>
    <w:p w:rsidR="00A22D4C" w:rsidRDefault="00A22D4C">
      <w:pPr>
        <w:spacing w:after="181" w:line="259" w:lineRule="auto"/>
        <w:ind w:left="0" w:right="331" w:firstLine="0"/>
        <w:jc w:val="center"/>
      </w:pPr>
    </w:p>
    <w:p w:rsidR="00A22D4C" w:rsidRDefault="00865076" w:rsidP="00CE1497">
      <w:pPr>
        <w:numPr>
          <w:ilvl w:val="0"/>
          <w:numId w:val="81"/>
        </w:numPr>
        <w:spacing w:line="386" w:lineRule="auto"/>
        <w:ind w:left="996" w:right="1117" w:hanging="281"/>
      </w:pPr>
      <w:r>
        <w:t xml:space="preserve">На чем основывается деление налогов на федеральные, региональные и      местные? </w:t>
      </w:r>
    </w:p>
    <w:p w:rsidR="00A22D4C" w:rsidRDefault="00865076">
      <w:pPr>
        <w:spacing w:after="175"/>
        <w:ind w:left="1090" w:right="1117"/>
      </w:pPr>
      <w:r>
        <w:t xml:space="preserve">а) на территориально-административном признаке; </w:t>
      </w:r>
    </w:p>
    <w:p w:rsidR="00A22D4C" w:rsidRDefault="00865076">
      <w:pPr>
        <w:spacing w:after="121"/>
        <w:ind w:left="1090" w:right="1117"/>
      </w:pPr>
      <w:r>
        <w:t xml:space="preserve">б) на Указе Президента РФ. </w:t>
      </w:r>
    </w:p>
    <w:p w:rsidR="00A22D4C" w:rsidRDefault="00A22D4C">
      <w:pPr>
        <w:spacing w:after="186" w:line="259" w:lineRule="auto"/>
        <w:ind w:left="1080" w:right="0" w:firstLine="0"/>
        <w:jc w:val="left"/>
      </w:pPr>
    </w:p>
    <w:p w:rsidR="00A22D4C" w:rsidRDefault="00865076" w:rsidP="00CE1497">
      <w:pPr>
        <w:numPr>
          <w:ilvl w:val="0"/>
          <w:numId w:val="81"/>
        </w:numPr>
        <w:spacing w:line="396" w:lineRule="auto"/>
        <w:ind w:left="996" w:right="1117" w:hanging="281"/>
      </w:pPr>
      <w:r>
        <w:t xml:space="preserve">В каких нормативно-правовых актах отражено деление налогов по уровням  </w:t>
      </w:r>
    </w:p>
    <w:p w:rsidR="00A22D4C" w:rsidRDefault="00865076">
      <w:pPr>
        <w:spacing w:after="166"/>
        <w:ind w:left="725" w:right="1117"/>
      </w:pPr>
      <w:r>
        <w:t xml:space="preserve">    взимания и распоряжения: </w:t>
      </w:r>
    </w:p>
    <w:p w:rsidR="00A22D4C" w:rsidRDefault="00865076">
      <w:pPr>
        <w:spacing w:after="174"/>
        <w:ind w:left="872" w:right="1117"/>
      </w:pPr>
      <w:r>
        <w:t xml:space="preserve">   а) НК РФ; </w:t>
      </w:r>
    </w:p>
    <w:p w:rsidR="00A22D4C" w:rsidRDefault="00865076">
      <w:pPr>
        <w:spacing w:after="121"/>
        <w:ind w:left="1014" w:right="1117"/>
      </w:pPr>
      <w:r>
        <w:t xml:space="preserve"> б) НК РФ и Конституция РФ. </w:t>
      </w:r>
    </w:p>
    <w:p w:rsidR="00A22D4C" w:rsidRDefault="00A22D4C">
      <w:pPr>
        <w:spacing w:after="188" w:line="259" w:lineRule="auto"/>
        <w:ind w:left="720" w:right="0" w:firstLine="0"/>
        <w:jc w:val="left"/>
      </w:pPr>
    </w:p>
    <w:p w:rsidR="00A22D4C" w:rsidRDefault="00865076" w:rsidP="00CE1497">
      <w:pPr>
        <w:numPr>
          <w:ilvl w:val="0"/>
          <w:numId w:val="81"/>
        </w:numPr>
        <w:spacing w:line="392" w:lineRule="auto"/>
        <w:ind w:left="996" w:right="1117" w:hanging="281"/>
      </w:pPr>
      <w:r>
        <w:t xml:space="preserve">Федеральные налоги зачисляются только в федеральный бюджет?  в)нет; </w:t>
      </w:r>
    </w:p>
    <w:p w:rsidR="00A22D4C" w:rsidRDefault="00865076">
      <w:pPr>
        <w:spacing w:after="128"/>
        <w:ind w:left="1165" w:right="1117"/>
      </w:pPr>
      <w:r>
        <w:t xml:space="preserve">г)да. </w:t>
      </w:r>
    </w:p>
    <w:p w:rsidR="00A22D4C" w:rsidRDefault="00A22D4C">
      <w:pPr>
        <w:spacing w:after="182" w:line="259" w:lineRule="auto"/>
        <w:ind w:left="720" w:right="0" w:firstLine="0"/>
        <w:jc w:val="left"/>
      </w:pPr>
    </w:p>
    <w:p w:rsidR="00A22D4C" w:rsidRDefault="00865076" w:rsidP="00CE1497">
      <w:pPr>
        <w:numPr>
          <w:ilvl w:val="0"/>
          <w:numId w:val="81"/>
        </w:numPr>
        <w:spacing w:line="395" w:lineRule="auto"/>
        <w:ind w:left="996" w:right="1117" w:hanging="281"/>
      </w:pPr>
      <w:r>
        <w:t xml:space="preserve">Налоги на реализацию товаров (работ, услуг) называют "налоги на…" а)  прибыль </w:t>
      </w:r>
    </w:p>
    <w:p w:rsidR="00A22D4C" w:rsidRDefault="00865076">
      <w:pPr>
        <w:spacing w:after="121"/>
        <w:ind w:left="1014" w:right="1117"/>
      </w:pPr>
      <w:r>
        <w:t xml:space="preserve">б) потребление. </w:t>
      </w:r>
    </w:p>
    <w:p w:rsidR="00A22D4C" w:rsidRDefault="00A22D4C">
      <w:pPr>
        <w:spacing w:after="189" w:line="259" w:lineRule="auto"/>
        <w:ind w:left="720" w:right="0" w:firstLine="0"/>
        <w:jc w:val="left"/>
      </w:pPr>
    </w:p>
    <w:p w:rsidR="00A22D4C" w:rsidRDefault="00865076" w:rsidP="00CE1497">
      <w:pPr>
        <w:numPr>
          <w:ilvl w:val="0"/>
          <w:numId w:val="81"/>
        </w:numPr>
        <w:spacing w:line="389" w:lineRule="auto"/>
        <w:ind w:left="996" w:right="1117" w:hanging="281"/>
      </w:pPr>
      <w:r>
        <w:t xml:space="preserve">В течение какого срока выполняются поручения клиента на перечисление     сумм налога? </w:t>
      </w:r>
    </w:p>
    <w:p w:rsidR="00A22D4C" w:rsidRDefault="00865076">
      <w:pPr>
        <w:spacing w:after="176"/>
        <w:ind w:left="1014" w:right="1117"/>
      </w:pPr>
      <w:r>
        <w:t xml:space="preserve">а) 3-х дней после получения поручения </w:t>
      </w:r>
    </w:p>
    <w:p w:rsidR="00A22D4C" w:rsidRDefault="00865076">
      <w:pPr>
        <w:spacing w:after="123"/>
        <w:ind w:left="1014" w:right="1117"/>
      </w:pPr>
      <w:r>
        <w:t xml:space="preserve">б) операционного дня, следующего за днем поручения </w:t>
      </w:r>
    </w:p>
    <w:p w:rsidR="00A22D4C" w:rsidRDefault="00A22D4C">
      <w:pPr>
        <w:spacing w:after="0" w:line="259" w:lineRule="auto"/>
        <w:ind w:left="1004" w:right="0" w:firstLine="0"/>
        <w:jc w:val="left"/>
      </w:pPr>
    </w:p>
    <w:p w:rsidR="00A22D4C" w:rsidRDefault="00A22D4C">
      <w:pPr>
        <w:spacing w:after="188" w:line="259" w:lineRule="auto"/>
        <w:ind w:left="720" w:right="0" w:firstLine="0"/>
        <w:jc w:val="left"/>
      </w:pPr>
    </w:p>
    <w:p w:rsidR="00A22D4C" w:rsidRDefault="00865076" w:rsidP="00CE1497">
      <w:pPr>
        <w:numPr>
          <w:ilvl w:val="0"/>
          <w:numId w:val="81"/>
        </w:numPr>
        <w:spacing w:after="175"/>
        <w:ind w:left="996" w:right="1117" w:hanging="281"/>
      </w:pPr>
      <w:r>
        <w:t xml:space="preserve">К федеральным налогам относится: </w:t>
      </w:r>
    </w:p>
    <w:p w:rsidR="00A22D4C" w:rsidRDefault="00865076">
      <w:pPr>
        <w:spacing w:after="173"/>
        <w:ind w:left="1014" w:right="1117"/>
      </w:pPr>
      <w:r>
        <w:t xml:space="preserve">а) транспортный налог </w:t>
      </w:r>
    </w:p>
    <w:p w:rsidR="00A22D4C" w:rsidRDefault="00865076">
      <w:pPr>
        <w:spacing w:after="121"/>
        <w:ind w:left="1014" w:right="1117"/>
      </w:pPr>
      <w:r>
        <w:t xml:space="preserve">б)  акцизы </w:t>
      </w:r>
    </w:p>
    <w:p w:rsidR="00A22D4C" w:rsidRDefault="00A22D4C">
      <w:pPr>
        <w:spacing w:after="187" w:line="259" w:lineRule="auto"/>
        <w:ind w:left="720" w:right="0" w:firstLine="0"/>
        <w:jc w:val="left"/>
      </w:pPr>
    </w:p>
    <w:p w:rsidR="00A22D4C" w:rsidRDefault="00865076" w:rsidP="00CE1497">
      <w:pPr>
        <w:numPr>
          <w:ilvl w:val="0"/>
          <w:numId w:val="81"/>
        </w:numPr>
        <w:spacing w:after="175"/>
        <w:ind w:left="996" w:right="1117" w:hanging="281"/>
      </w:pPr>
      <w:r>
        <w:t xml:space="preserve">Прямые налоги: </w:t>
      </w:r>
    </w:p>
    <w:p w:rsidR="00A22D4C" w:rsidRDefault="00865076">
      <w:pPr>
        <w:spacing w:after="175"/>
        <w:ind w:left="1014" w:right="1117"/>
      </w:pPr>
      <w:r>
        <w:t xml:space="preserve">а) Налог на добавленную стоимость </w:t>
      </w:r>
    </w:p>
    <w:p w:rsidR="00A22D4C" w:rsidRDefault="00865076">
      <w:pPr>
        <w:spacing w:after="121"/>
        <w:ind w:left="1014" w:right="1117"/>
      </w:pPr>
      <w:r>
        <w:t xml:space="preserve">б) налог на прибыль организаций. </w:t>
      </w:r>
    </w:p>
    <w:p w:rsidR="00A22D4C" w:rsidRDefault="00A22D4C">
      <w:pPr>
        <w:spacing w:after="188" w:line="259" w:lineRule="auto"/>
        <w:ind w:left="720" w:right="0" w:firstLine="0"/>
        <w:jc w:val="left"/>
      </w:pPr>
    </w:p>
    <w:p w:rsidR="00A22D4C" w:rsidRDefault="00865076" w:rsidP="00CE1497">
      <w:pPr>
        <w:numPr>
          <w:ilvl w:val="0"/>
          <w:numId w:val="81"/>
        </w:numPr>
        <w:spacing w:after="175"/>
        <w:ind w:left="996" w:right="1117" w:hanging="281"/>
      </w:pPr>
      <w:r>
        <w:t xml:space="preserve">Каким образом классифицируются налоги: </w:t>
      </w:r>
    </w:p>
    <w:p w:rsidR="00A22D4C" w:rsidRDefault="00865076">
      <w:pPr>
        <w:spacing w:after="175"/>
        <w:ind w:left="1014" w:right="1117"/>
      </w:pPr>
      <w:r>
        <w:t xml:space="preserve">а) федеральные, региональные, местные </w:t>
      </w:r>
    </w:p>
    <w:p w:rsidR="00A22D4C" w:rsidRDefault="00865076">
      <w:pPr>
        <w:spacing w:after="121"/>
        <w:ind w:left="1014" w:right="1117"/>
      </w:pPr>
      <w:r>
        <w:t xml:space="preserve">б) поселковые, городские, сельские </w:t>
      </w:r>
    </w:p>
    <w:p w:rsidR="00A22D4C" w:rsidRDefault="00A22D4C">
      <w:pPr>
        <w:spacing w:after="189" w:line="259" w:lineRule="auto"/>
        <w:ind w:left="720" w:right="0" w:firstLine="0"/>
        <w:jc w:val="left"/>
      </w:pPr>
    </w:p>
    <w:p w:rsidR="00A22D4C" w:rsidRDefault="00865076" w:rsidP="00CE1497">
      <w:pPr>
        <w:numPr>
          <w:ilvl w:val="0"/>
          <w:numId w:val="81"/>
        </w:numPr>
        <w:spacing w:line="396" w:lineRule="auto"/>
        <w:ind w:left="996" w:right="1117" w:hanging="281"/>
      </w:pPr>
      <w:r>
        <w:t xml:space="preserve">Деление налогов на прямые и косвенные осуществляется на основе критерия: а) справедливости; </w:t>
      </w:r>
    </w:p>
    <w:p w:rsidR="00A22D4C" w:rsidRDefault="00865076">
      <w:pPr>
        <w:spacing w:after="121"/>
        <w:ind w:left="1014" w:right="1117"/>
      </w:pPr>
      <w:r>
        <w:t xml:space="preserve">б) перелагаемости налогового бремени. </w:t>
      </w:r>
    </w:p>
    <w:p w:rsidR="00A22D4C" w:rsidRDefault="00A22D4C">
      <w:pPr>
        <w:spacing w:after="131" w:line="259" w:lineRule="auto"/>
        <w:ind w:left="720" w:right="0" w:firstLine="0"/>
        <w:jc w:val="left"/>
      </w:pPr>
    </w:p>
    <w:p w:rsidR="00A22D4C" w:rsidRDefault="00865076" w:rsidP="00CE1497">
      <w:pPr>
        <w:numPr>
          <w:ilvl w:val="0"/>
          <w:numId w:val="81"/>
        </w:numPr>
        <w:spacing w:line="395" w:lineRule="auto"/>
        <w:ind w:left="996" w:right="1117" w:hanging="281"/>
      </w:pPr>
      <w:r>
        <w:t xml:space="preserve">Участие в налоговых отношениях законного или уполномоченного представителя исключает дополнительно и участие представляемого лица? а) да </w:t>
      </w:r>
    </w:p>
    <w:p w:rsidR="00A22D4C" w:rsidRDefault="00865076">
      <w:pPr>
        <w:spacing w:after="121"/>
        <w:ind w:left="1014" w:right="1117"/>
      </w:pPr>
      <w:r>
        <w:t xml:space="preserve">б) нет </w:t>
      </w:r>
    </w:p>
    <w:p w:rsidR="00A22D4C" w:rsidRDefault="00A22D4C">
      <w:pPr>
        <w:spacing w:after="243" w:line="259" w:lineRule="auto"/>
        <w:ind w:left="720" w:right="0" w:firstLine="0"/>
        <w:jc w:val="left"/>
      </w:pPr>
    </w:p>
    <w:p w:rsidR="00A22D4C" w:rsidRDefault="00865076">
      <w:pPr>
        <w:pStyle w:val="1"/>
        <w:ind w:right="404"/>
      </w:pPr>
      <w:r>
        <w:t xml:space="preserve">Ответы на тесты </w:t>
      </w:r>
    </w:p>
    <w:p w:rsidR="00A22D4C" w:rsidRDefault="00A22D4C">
      <w:pPr>
        <w:spacing w:after="0" w:line="259" w:lineRule="auto"/>
        <w:ind w:left="0" w:right="321" w:firstLine="0"/>
        <w:jc w:val="center"/>
      </w:pPr>
    </w:p>
    <w:p w:rsidR="00A22D4C" w:rsidRDefault="00865076">
      <w:pPr>
        <w:ind w:left="658" w:right="1117"/>
      </w:pPr>
      <w:r>
        <w:t xml:space="preserve">1.1. Этапы развития налоговой системы России </w:t>
      </w:r>
    </w:p>
    <w:p w:rsidR="00A22D4C" w:rsidRDefault="00865076" w:rsidP="00CE1497">
      <w:pPr>
        <w:numPr>
          <w:ilvl w:val="0"/>
          <w:numId w:val="82"/>
        </w:numPr>
        <w:ind w:right="1117" w:hanging="281"/>
      </w:pPr>
      <w:r>
        <w:t xml:space="preserve">а; 2. а,б; 3. б; 4. б; 5. б. </w:t>
      </w:r>
    </w:p>
    <w:p w:rsidR="00A22D4C" w:rsidRDefault="00865076" w:rsidP="00CE1497">
      <w:pPr>
        <w:numPr>
          <w:ilvl w:val="1"/>
          <w:numId w:val="82"/>
        </w:numPr>
        <w:ind w:right="1117" w:hanging="492"/>
      </w:pPr>
      <w:r>
        <w:t xml:space="preserve">Понятие налогов и сборов </w:t>
      </w:r>
    </w:p>
    <w:p w:rsidR="00A22D4C" w:rsidRDefault="00865076">
      <w:pPr>
        <w:spacing w:after="27"/>
        <w:ind w:left="658" w:right="1117"/>
      </w:pPr>
      <w:r>
        <w:t xml:space="preserve">1.б; 2.а; 3.а. </w:t>
      </w:r>
    </w:p>
    <w:p w:rsidR="00A22D4C" w:rsidRDefault="00865076" w:rsidP="00CE1497">
      <w:pPr>
        <w:numPr>
          <w:ilvl w:val="1"/>
          <w:numId w:val="82"/>
        </w:numPr>
        <w:ind w:right="1117" w:hanging="492"/>
      </w:pPr>
      <w:r>
        <w:t xml:space="preserve">Необходимость и особенности налогов </w:t>
      </w:r>
    </w:p>
    <w:p w:rsidR="00A22D4C" w:rsidRDefault="00865076">
      <w:pPr>
        <w:ind w:left="658" w:right="1117"/>
      </w:pPr>
      <w:r>
        <w:t xml:space="preserve">1.б; 2.а. </w:t>
      </w:r>
    </w:p>
    <w:p w:rsidR="00A22D4C" w:rsidRDefault="00865076" w:rsidP="00CE1497">
      <w:pPr>
        <w:numPr>
          <w:ilvl w:val="1"/>
          <w:numId w:val="82"/>
        </w:numPr>
        <w:ind w:right="1117" w:hanging="492"/>
      </w:pPr>
      <w:r>
        <w:t xml:space="preserve">Функции налогов </w:t>
      </w:r>
    </w:p>
    <w:p w:rsidR="00A22D4C" w:rsidRDefault="00865076">
      <w:pPr>
        <w:ind w:left="658" w:right="1117"/>
      </w:pPr>
      <w:r>
        <w:t xml:space="preserve">1.а. </w:t>
      </w:r>
    </w:p>
    <w:p w:rsidR="00A22D4C" w:rsidRDefault="00865076" w:rsidP="00CE1497">
      <w:pPr>
        <w:numPr>
          <w:ilvl w:val="1"/>
          <w:numId w:val="82"/>
        </w:numPr>
        <w:ind w:right="1117" w:hanging="492"/>
      </w:pPr>
      <w:r>
        <w:t xml:space="preserve">Налоговая политика: понятие и сущность </w:t>
      </w:r>
    </w:p>
    <w:p w:rsidR="00A22D4C" w:rsidRDefault="00865076">
      <w:pPr>
        <w:ind w:left="658" w:right="1117"/>
      </w:pPr>
      <w:r>
        <w:t xml:space="preserve">1.б; 2. а. </w:t>
      </w:r>
    </w:p>
    <w:p w:rsidR="00A22D4C" w:rsidRDefault="00865076" w:rsidP="00CE1497">
      <w:pPr>
        <w:numPr>
          <w:ilvl w:val="1"/>
          <w:numId w:val="82"/>
        </w:numPr>
        <w:ind w:right="1117" w:hanging="492"/>
      </w:pPr>
      <w:r>
        <w:t xml:space="preserve">Элементы налогообложения </w:t>
      </w:r>
    </w:p>
    <w:p w:rsidR="00A22D4C" w:rsidRDefault="00865076">
      <w:pPr>
        <w:ind w:left="658" w:right="1117"/>
      </w:pPr>
      <w:r>
        <w:t xml:space="preserve">1.а; 2б; 3.б </w:t>
      </w:r>
    </w:p>
    <w:p w:rsidR="00A22D4C" w:rsidRDefault="00865076" w:rsidP="00CE1497">
      <w:pPr>
        <w:numPr>
          <w:ilvl w:val="1"/>
          <w:numId w:val="82"/>
        </w:numPr>
        <w:ind w:right="1117" w:hanging="492"/>
      </w:pPr>
      <w:r>
        <w:t xml:space="preserve">Классификация налогов и сборов </w:t>
      </w:r>
    </w:p>
    <w:p w:rsidR="00A22D4C" w:rsidRDefault="00865076" w:rsidP="00CE1497">
      <w:pPr>
        <w:numPr>
          <w:ilvl w:val="0"/>
          <w:numId w:val="83"/>
        </w:numPr>
        <w:ind w:right="1117" w:hanging="281"/>
      </w:pPr>
      <w:r>
        <w:t xml:space="preserve">а; 2. а; 3. а; 4.а.б; 5.б. </w:t>
      </w:r>
    </w:p>
    <w:p w:rsidR="00A22D4C" w:rsidRDefault="00865076">
      <w:pPr>
        <w:ind w:left="658" w:right="1117"/>
      </w:pPr>
      <w:r>
        <w:t xml:space="preserve">1.8. Субъекты налоговых отношений </w:t>
      </w:r>
    </w:p>
    <w:p w:rsidR="00A22D4C" w:rsidRDefault="00865076" w:rsidP="00CE1497">
      <w:pPr>
        <w:numPr>
          <w:ilvl w:val="0"/>
          <w:numId w:val="84"/>
        </w:numPr>
        <w:ind w:right="1117" w:hanging="281"/>
      </w:pPr>
      <w:r>
        <w:t xml:space="preserve">б; 2.бг; 3.бг. </w:t>
      </w:r>
    </w:p>
    <w:p w:rsidR="00A22D4C" w:rsidRDefault="00A22D4C">
      <w:pPr>
        <w:spacing w:after="0" w:line="259" w:lineRule="auto"/>
        <w:ind w:left="648" w:right="0" w:firstLine="0"/>
        <w:jc w:val="left"/>
      </w:pPr>
    </w:p>
    <w:p w:rsidR="00A22D4C" w:rsidRDefault="00865076">
      <w:pPr>
        <w:spacing w:after="130" w:line="276" w:lineRule="auto"/>
        <w:ind w:left="705" w:right="1113" w:firstLine="0"/>
      </w:pPr>
      <w:r>
        <w:rPr>
          <w:i/>
        </w:rPr>
        <w:t xml:space="preserve">1.9. Порядок регистрации налогоплательщиков и предоставление налоговой отчетности </w:t>
      </w:r>
    </w:p>
    <w:p w:rsidR="00A22D4C" w:rsidRDefault="00865076" w:rsidP="00CE1497">
      <w:pPr>
        <w:numPr>
          <w:ilvl w:val="0"/>
          <w:numId w:val="85"/>
        </w:numPr>
        <w:spacing w:after="103" w:line="259" w:lineRule="auto"/>
        <w:ind w:right="1113" w:hanging="281"/>
      </w:pPr>
      <w:r>
        <w:rPr>
          <w:i/>
        </w:rPr>
        <w:t xml:space="preserve">а.б; 2. б; 3. а; 4.а. </w:t>
      </w:r>
    </w:p>
    <w:p w:rsidR="00A22D4C" w:rsidRDefault="00865076">
      <w:pPr>
        <w:ind w:left="658" w:right="1117"/>
      </w:pPr>
      <w:r>
        <w:t>1.10. Виды налоговых правонарушений и ответственность за их совершение. Процедура обжалования решений налоговых органов</w:t>
      </w:r>
    </w:p>
    <w:p w:rsidR="00A22D4C" w:rsidRDefault="00A22D4C">
      <w:pPr>
        <w:spacing w:after="187" w:line="259" w:lineRule="auto"/>
        <w:ind w:left="370" w:right="0" w:firstLine="0"/>
        <w:jc w:val="center"/>
      </w:pPr>
    </w:p>
    <w:p w:rsidR="00A22D4C" w:rsidRDefault="00865076">
      <w:pPr>
        <w:spacing w:after="165" w:line="270" w:lineRule="auto"/>
        <w:ind w:left="2914" w:right="1110"/>
      </w:pPr>
      <w:r>
        <w:rPr>
          <w:b/>
        </w:rPr>
        <w:t xml:space="preserve">4. Учебно-методическое обеспечение дисциплины </w:t>
      </w:r>
    </w:p>
    <w:p w:rsidR="00A22D4C" w:rsidRDefault="00865076" w:rsidP="00CE1497">
      <w:pPr>
        <w:numPr>
          <w:ilvl w:val="1"/>
          <w:numId w:val="85"/>
        </w:numPr>
        <w:spacing w:after="175"/>
        <w:ind w:right="1117" w:hanging="163"/>
      </w:pPr>
      <w:r>
        <w:t xml:space="preserve">Вопросы для самоконтроля; </w:t>
      </w:r>
    </w:p>
    <w:p w:rsidR="00A22D4C" w:rsidRDefault="00865076" w:rsidP="00CE1497">
      <w:pPr>
        <w:numPr>
          <w:ilvl w:val="1"/>
          <w:numId w:val="85"/>
        </w:numPr>
        <w:spacing w:after="171"/>
        <w:ind w:right="1117" w:hanging="163"/>
      </w:pPr>
      <w:r>
        <w:t xml:space="preserve">Контрольные тестовые задания; </w:t>
      </w:r>
    </w:p>
    <w:p w:rsidR="00A22D4C" w:rsidRDefault="00865076" w:rsidP="00CE1497">
      <w:pPr>
        <w:numPr>
          <w:ilvl w:val="1"/>
          <w:numId w:val="85"/>
        </w:numPr>
        <w:spacing w:after="185"/>
        <w:ind w:right="1117" w:hanging="163"/>
      </w:pPr>
      <w:r>
        <w:t xml:space="preserve">Учебно-практическое пособие. </w:t>
      </w:r>
    </w:p>
    <w:p w:rsidR="00A22D4C" w:rsidRDefault="00865076">
      <w:pPr>
        <w:spacing w:after="286" w:line="270" w:lineRule="auto"/>
        <w:ind w:left="690" w:right="722"/>
        <w:jc w:val="center"/>
      </w:pPr>
      <w:r>
        <w:rPr>
          <w:b/>
        </w:rPr>
        <w:t xml:space="preserve">Практикум по дисциплине </w:t>
      </w:r>
    </w:p>
    <w:p w:rsidR="00A22D4C" w:rsidRDefault="00865076">
      <w:pPr>
        <w:spacing w:after="309" w:line="259" w:lineRule="auto"/>
        <w:ind w:left="174" w:right="207"/>
        <w:jc w:val="center"/>
      </w:pPr>
      <w:r>
        <w:rPr>
          <w:i/>
        </w:rPr>
        <w:t xml:space="preserve"> 1. Общая теория налогов</w:t>
      </w:r>
    </w:p>
    <w:p w:rsidR="00A22D4C" w:rsidRDefault="00865076" w:rsidP="00CE1497">
      <w:pPr>
        <w:numPr>
          <w:ilvl w:val="0"/>
          <w:numId w:val="86"/>
        </w:numPr>
        <w:ind w:left="1137" w:right="1117" w:hanging="422"/>
      </w:pPr>
      <w:r>
        <w:t xml:space="preserve">Какое из нижеприведенных понятий налога закреплено в НК РФ? </w:t>
      </w:r>
    </w:p>
    <w:p w:rsidR="00A22D4C" w:rsidRDefault="00865076">
      <w:pPr>
        <w:ind w:left="725" w:right="1117"/>
      </w:pPr>
      <w:r>
        <w:t xml:space="preserve">а) </w:t>
      </w:r>
      <w:r>
        <w:tab/>
        <w:t xml:space="preserve">обязательный, </w:t>
      </w:r>
      <w:r>
        <w:tab/>
        <w:t xml:space="preserve">всеобщий, </w:t>
      </w:r>
      <w:r>
        <w:tab/>
        <w:t xml:space="preserve">безвозмездный </w:t>
      </w:r>
      <w:r>
        <w:tab/>
        <w:t xml:space="preserve">платеж </w:t>
      </w:r>
      <w:r>
        <w:tab/>
        <w:t xml:space="preserve">лица </w:t>
      </w:r>
      <w:r>
        <w:tab/>
        <w:t xml:space="preserve">государству, установленных законом и другими  нормативными актами; </w:t>
      </w:r>
    </w:p>
    <w:p w:rsidR="00A22D4C" w:rsidRDefault="00865076">
      <w:pPr>
        <w:spacing w:line="269" w:lineRule="auto"/>
        <w:ind w:left="715" w:right="1112"/>
        <w:jc w:val="left"/>
      </w:pPr>
      <w:r>
        <w:t xml:space="preserve">б)  обязательный, индивидуально безвозмездный платеж, взимаемый с организаций и физических лиц в форме отчуждения принадлежащих им на праве собственности, хозяйственного ведения и оперативного управления денежных средств в целях финансового обеспечения деятельности государства и (или) муниципальных образований; </w:t>
      </w:r>
    </w:p>
    <w:p w:rsidR="00A22D4C" w:rsidRDefault="00865076">
      <w:pPr>
        <w:spacing w:line="269" w:lineRule="auto"/>
        <w:ind w:left="715" w:right="1112"/>
        <w:jc w:val="left"/>
      </w:pPr>
      <w:r>
        <w:t xml:space="preserve">в) императивные денежные отношения в результате которых образуется бюджетный фонд, при этом субъект налога не получает какого-либо эквивалента взамен. </w:t>
      </w:r>
    </w:p>
    <w:p w:rsidR="00A22D4C" w:rsidRDefault="00865076" w:rsidP="00CE1497">
      <w:pPr>
        <w:numPr>
          <w:ilvl w:val="0"/>
          <w:numId w:val="86"/>
        </w:numPr>
        <w:ind w:left="1137" w:right="1117" w:hanging="422"/>
      </w:pPr>
      <w:r>
        <w:t xml:space="preserve">Налог отличается от сбора: </w:t>
      </w:r>
    </w:p>
    <w:p w:rsidR="00A22D4C" w:rsidRDefault="00865076">
      <w:pPr>
        <w:ind w:left="725" w:right="1117"/>
      </w:pPr>
      <w:r>
        <w:t xml:space="preserve">а) необязательным характером уплаты; </w:t>
      </w:r>
    </w:p>
    <w:p w:rsidR="00A22D4C" w:rsidRDefault="00865076">
      <w:pPr>
        <w:ind w:left="725" w:right="1117"/>
      </w:pPr>
      <w:r>
        <w:t xml:space="preserve">б)  незаконодательным характером уплаты; </w:t>
      </w:r>
    </w:p>
    <w:p w:rsidR="00A22D4C" w:rsidRDefault="00865076">
      <w:pPr>
        <w:ind w:left="725" w:right="1117"/>
      </w:pPr>
      <w:r>
        <w:t xml:space="preserve">в) возмездным характером уплаты. </w:t>
      </w:r>
    </w:p>
    <w:p w:rsidR="00A22D4C" w:rsidRDefault="00865076" w:rsidP="00CE1497">
      <w:pPr>
        <w:numPr>
          <w:ilvl w:val="0"/>
          <w:numId w:val="86"/>
        </w:numPr>
        <w:spacing w:line="269" w:lineRule="auto"/>
        <w:ind w:left="1137" w:right="1117" w:hanging="422"/>
      </w:pPr>
      <w:r>
        <w:t xml:space="preserve">К какому понятию относится доход налогоплательщика, из которого уплачивается налог: а) субъект налога; </w:t>
      </w:r>
    </w:p>
    <w:p w:rsidR="00A22D4C" w:rsidRDefault="00865076">
      <w:pPr>
        <w:ind w:left="725" w:right="1117"/>
      </w:pPr>
      <w:r>
        <w:t xml:space="preserve">б) объект налога; </w:t>
      </w:r>
    </w:p>
    <w:p w:rsidR="00A22D4C" w:rsidRDefault="00865076">
      <w:pPr>
        <w:ind w:left="725" w:right="1117"/>
      </w:pPr>
      <w:r>
        <w:t xml:space="preserve">в) налоговый оклад; </w:t>
      </w:r>
    </w:p>
    <w:p w:rsidR="00A22D4C" w:rsidRDefault="00865076">
      <w:pPr>
        <w:ind w:left="725" w:right="1117"/>
      </w:pPr>
      <w:r>
        <w:t xml:space="preserve">г) источник налога; </w:t>
      </w:r>
    </w:p>
    <w:p w:rsidR="00A22D4C" w:rsidRDefault="00865076">
      <w:pPr>
        <w:ind w:left="725" w:right="1117"/>
      </w:pPr>
      <w:r>
        <w:t xml:space="preserve">д) носитель налога. </w:t>
      </w:r>
    </w:p>
    <w:p w:rsidR="00A22D4C" w:rsidRDefault="00865076" w:rsidP="00CE1497">
      <w:pPr>
        <w:numPr>
          <w:ilvl w:val="0"/>
          <w:numId w:val="86"/>
        </w:numPr>
        <w:ind w:left="1137" w:right="1117" w:hanging="422"/>
      </w:pPr>
      <w:r>
        <w:t xml:space="preserve">Какой из нижеперечисленных налогов используется налоговым агентом: </w:t>
      </w:r>
    </w:p>
    <w:p w:rsidR="00A22D4C" w:rsidRDefault="00865076">
      <w:pPr>
        <w:ind w:left="725" w:right="1117"/>
      </w:pPr>
      <w:r>
        <w:t xml:space="preserve">а) налог на прибыль организаций; </w:t>
      </w:r>
    </w:p>
    <w:p w:rsidR="00A22D4C" w:rsidRDefault="00865076">
      <w:pPr>
        <w:ind w:left="725" w:right="1117"/>
      </w:pPr>
      <w:r>
        <w:t xml:space="preserve">б) НДС; </w:t>
      </w:r>
    </w:p>
    <w:p w:rsidR="00A22D4C" w:rsidRDefault="00865076">
      <w:pPr>
        <w:ind w:left="725" w:right="1117"/>
      </w:pPr>
      <w:r>
        <w:t xml:space="preserve">в) налог на доходы физических лиц. </w:t>
      </w:r>
    </w:p>
    <w:p w:rsidR="00A22D4C" w:rsidRDefault="00865076" w:rsidP="00CE1497">
      <w:pPr>
        <w:numPr>
          <w:ilvl w:val="0"/>
          <w:numId w:val="86"/>
        </w:numPr>
        <w:ind w:left="1137" w:right="1117" w:hanging="422"/>
      </w:pPr>
      <w:r>
        <w:t xml:space="preserve">В соответствии с НК РФ физическое лицо считается резидентом в случае: </w:t>
      </w:r>
    </w:p>
    <w:p w:rsidR="00A22D4C" w:rsidRDefault="00865076">
      <w:pPr>
        <w:ind w:left="725" w:right="1117"/>
      </w:pPr>
      <w:r>
        <w:t xml:space="preserve">а) наличия у него гражданства РФ; </w:t>
      </w:r>
    </w:p>
    <w:p w:rsidR="00A22D4C" w:rsidRDefault="00865076">
      <w:pPr>
        <w:ind w:left="725" w:right="1117"/>
      </w:pPr>
      <w:r>
        <w:t xml:space="preserve">б) отсутствия у него второго гражданства; </w:t>
      </w:r>
    </w:p>
    <w:p w:rsidR="00A22D4C" w:rsidRDefault="00865076">
      <w:pPr>
        <w:ind w:left="725" w:right="1117"/>
      </w:pPr>
      <w:r>
        <w:t xml:space="preserve">в) наличия у него ИНН; </w:t>
      </w:r>
    </w:p>
    <w:p w:rsidR="00A22D4C" w:rsidRDefault="00865076">
      <w:pPr>
        <w:ind w:left="725" w:right="1117"/>
      </w:pPr>
      <w:r>
        <w:t xml:space="preserve">г) пребывания на территории РФ более 183 дней в течение 12 последующих календарных месяцев. </w:t>
      </w:r>
    </w:p>
    <w:p w:rsidR="00A22D4C" w:rsidRDefault="00865076" w:rsidP="00CE1497">
      <w:pPr>
        <w:numPr>
          <w:ilvl w:val="0"/>
          <w:numId w:val="86"/>
        </w:numPr>
        <w:ind w:left="1137" w:right="1117" w:hanging="422"/>
      </w:pPr>
      <w:r>
        <w:t xml:space="preserve">По каким ставкам взимается налог на доходы физических лиц: </w:t>
      </w:r>
    </w:p>
    <w:p w:rsidR="00A22D4C" w:rsidRDefault="00865076">
      <w:pPr>
        <w:ind w:left="725" w:right="1117"/>
      </w:pPr>
      <w:r>
        <w:t xml:space="preserve">а) прогрессивным; </w:t>
      </w:r>
    </w:p>
    <w:p w:rsidR="00A22D4C" w:rsidRDefault="00865076">
      <w:pPr>
        <w:ind w:left="725" w:right="1117"/>
      </w:pPr>
      <w:r>
        <w:t xml:space="preserve">б) регрессивным; </w:t>
      </w:r>
    </w:p>
    <w:p w:rsidR="00A22D4C" w:rsidRDefault="00865076">
      <w:pPr>
        <w:ind w:left="725" w:right="1117"/>
      </w:pPr>
      <w:r>
        <w:t xml:space="preserve">в) пропорциональным; </w:t>
      </w:r>
    </w:p>
    <w:p w:rsidR="00A22D4C" w:rsidRDefault="00865076">
      <w:pPr>
        <w:ind w:left="725" w:right="1117"/>
      </w:pPr>
      <w:r>
        <w:t xml:space="preserve">г) твердым. </w:t>
      </w:r>
    </w:p>
    <w:p w:rsidR="00A22D4C" w:rsidRDefault="00865076" w:rsidP="00CE1497">
      <w:pPr>
        <w:numPr>
          <w:ilvl w:val="0"/>
          <w:numId w:val="86"/>
        </w:numPr>
        <w:ind w:left="1137" w:right="1117" w:hanging="422"/>
      </w:pPr>
      <w:r>
        <w:t xml:space="preserve">Что такое адвалорная ставка: </w:t>
      </w:r>
    </w:p>
    <w:p w:rsidR="00A22D4C" w:rsidRDefault="00865076">
      <w:pPr>
        <w:ind w:left="725" w:right="1117"/>
      </w:pPr>
      <w:r>
        <w:t xml:space="preserve">а) процентная; </w:t>
      </w:r>
    </w:p>
    <w:p w:rsidR="00A22D4C" w:rsidRDefault="00865076">
      <w:pPr>
        <w:ind w:left="725" w:right="1117"/>
      </w:pPr>
      <w:r>
        <w:t xml:space="preserve">б) твердая; </w:t>
      </w:r>
    </w:p>
    <w:p w:rsidR="00A22D4C" w:rsidRDefault="00865076">
      <w:pPr>
        <w:ind w:left="725" w:right="1117"/>
      </w:pPr>
      <w:r>
        <w:t xml:space="preserve">в) смешанная. </w:t>
      </w:r>
    </w:p>
    <w:p w:rsidR="00A22D4C" w:rsidRDefault="00865076" w:rsidP="00CE1497">
      <w:pPr>
        <w:numPr>
          <w:ilvl w:val="0"/>
          <w:numId w:val="86"/>
        </w:numPr>
        <w:ind w:left="1137" w:right="1117" w:hanging="422"/>
      </w:pPr>
      <w:r>
        <w:t xml:space="preserve">К какой группе налогов относится налог на прибыль: </w:t>
      </w:r>
    </w:p>
    <w:p w:rsidR="00A22D4C" w:rsidRDefault="00865076">
      <w:pPr>
        <w:ind w:left="725" w:right="1117"/>
      </w:pPr>
      <w:r>
        <w:t xml:space="preserve">а) прямых реальных; </w:t>
      </w:r>
    </w:p>
    <w:p w:rsidR="00A22D4C" w:rsidRDefault="00865076">
      <w:pPr>
        <w:ind w:left="725" w:right="1117"/>
      </w:pPr>
      <w:r>
        <w:t xml:space="preserve">б) прямых личных; </w:t>
      </w:r>
    </w:p>
    <w:p w:rsidR="00A22D4C" w:rsidRDefault="00865076">
      <w:pPr>
        <w:ind w:left="725" w:right="1117"/>
      </w:pPr>
      <w:r>
        <w:t xml:space="preserve">в) косвенных. </w:t>
      </w:r>
    </w:p>
    <w:p w:rsidR="00A22D4C" w:rsidRDefault="00865076" w:rsidP="00CE1497">
      <w:pPr>
        <w:numPr>
          <w:ilvl w:val="0"/>
          <w:numId w:val="86"/>
        </w:numPr>
        <w:ind w:left="1137" w:right="1117" w:hanging="422"/>
      </w:pPr>
      <w:r>
        <w:t xml:space="preserve">Каким налогом является налог на имущество организаций: </w:t>
      </w:r>
    </w:p>
    <w:p w:rsidR="00A22D4C" w:rsidRDefault="00865076">
      <w:pPr>
        <w:ind w:left="725" w:right="1117"/>
      </w:pPr>
      <w:r>
        <w:t xml:space="preserve">а) федеральным; </w:t>
      </w:r>
    </w:p>
    <w:p w:rsidR="00A22D4C" w:rsidRDefault="00865076">
      <w:pPr>
        <w:ind w:left="725" w:right="1117"/>
      </w:pPr>
      <w:r>
        <w:t xml:space="preserve">б) региональным; </w:t>
      </w:r>
    </w:p>
    <w:p w:rsidR="00A22D4C" w:rsidRDefault="00865076">
      <w:pPr>
        <w:ind w:left="725" w:right="1117"/>
      </w:pPr>
      <w:r>
        <w:t xml:space="preserve">в) местным. </w:t>
      </w:r>
    </w:p>
    <w:p w:rsidR="00A22D4C" w:rsidRDefault="00865076" w:rsidP="00CE1497">
      <w:pPr>
        <w:numPr>
          <w:ilvl w:val="0"/>
          <w:numId w:val="86"/>
        </w:numPr>
        <w:ind w:left="1137" w:right="1117" w:hanging="422"/>
      </w:pPr>
      <w:r>
        <w:t xml:space="preserve">Какой налог относится к федеральным налогам: </w:t>
      </w:r>
    </w:p>
    <w:p w:rsidR="00A22D4C" w:rsidRDefault="00865076">
      <w:pPr>
        <w:ind w:left="725" w:right="1117"/>
      </w:pPr>
      <w:r>
        <w:t xml:space="preserve">а) налог на имущество физических лиц; </w:t>
      </w:r>
    </w:p>
    <w:p w:rsidR="00A22D4C" w:rsidRDefault="00865076">
      <w:pPr>
        <w:ind w:left="725" w:right="1117"/>
      </w:pPr>
      <w:r>
        <w:t xml:space="preserve">б) налог на прибыль организаций; </w:t>
      </w:r>
    </w:p>
    <w:p w:rsidR="00A22D4C" w:rsidRDefault="00865076">
      <w:pPr>
        <w:ind w:left="725" w:right="1117"/>
      </w:pPr>
      <w:r>
        <w:t xml:space="preserve">в) НДС; </w:t>
      </w:r>
    </w:p>
    <w:p w:rsidR="00A22D4C" w:rsidRDefault="00865076">
      <w:pPr>
        <w:ind w:left="725" w:right="1117"/>
      </w:pPr>
      <w:r>
        <w:t xml:space="preserve">г) налог на доходы физических лиц. </w:t>
      </w:r>
    </w:p>
    <w:p w:rsidR="00A22D4C" w:rsidRDefault="00865076" w:rsidP="00CE1497">
      <w:pPr>
        <w:numPr>
          <w:ilvl w:val="0"/>
          <w:numId w:val="86"/>
        </w:numPr>
        <w:ind w:left="1137" w:right="1117" w:hanging="422"/>
      </w:pPr>
      <w:r>
        <w:t xml:space="preserve">К каким налогам относится земельный налог: </w:t>
      </w:r>
    </w:p>
    <w:p w:rsidR="00A22D4C" w:rsidRDefault="00865076">
      <w:pPr>
        <w:ind w:left="725" w:right="1117"/>
      </w:pPr>
      <w:r>
        <w:t xml:space="preserve">а) федеральным; </w:t>
      </w:r>
    </w:p>
    <w:p w:rsidR="00A22D4C" w:rsidRDefault="00865076">
      <w:pPr>
        <w:ind w:left="725" w:right="1117"/>
      </w:pPr>
      <w:r>
        <w:t xml:space="preserve">б) региональным; </w:t>
      </w:r>
    </w:p>
    <w:p w:rsidR="00A22D4C" w:rsidRDefault="00865076">
      <w:pPr>
        <w:ind w:left="725" w:right="1117"/>
      </w:pPr>
      <w:r>
        <w:t xml:space="preserve">в) местным. </w:t>
      </w:r>
    </w:p>
    <w:p w:rsidR="00A22D4C" w:rsidRDefault="00865076" w:rsidP="00CE1497">
      <w:pPr>
        <w:numPr>
          <w:ilvl w:val="0"/>
          <w:numId w:val="86"/>
        </w:numPr>
        <w:ind w:left="1137" w:right="1117" w:hanging="422"/>
      </w:pPr>
      <w:r>
        <w:t xml:space="preserve">Какие налоги относятся к региональным налогам: </w:t>
      </w:r>
    </w:p>
    <w:p w:rsidR="00A22D4C" w:rsidRDefault="00865076">
      <w:pPr>
        <w:ind w:left="725" w:right="1117"/>
      </w:pPr>
      <w:r>
        <w:t xml:space="preserve">а) налог на доходы физических лиц; </w:t>
      </w:r>
    </w:p>
    <w:p w:rsidR="00A22D4C" w:rsidRDefault="00865076">
      <w:pPr>
        <w:ind w:left="725" w:right="1117"/>
      </w:pPr>
      <w:r>
        <w:t xml:space="preserve">б) налог на имущество организаций; </w:t>
      </w:r>
    </w:p>
    <w:p w:rsidR="00A22D4C" w:rsidRDefault="00865076">
      <w:pPr>
        <w:ind w:left="725" w:right="1117"/>
      </w:pPr>
      <w:r>
        <w:t xml:space="preserve">в) налог на транспорт; </w:t>
      </w:r>
    </w:p>
    <w:p w:rsidR="00A22D4C" w:rsidRDefault="00865076">
      <w:pPr>
        <w:ind w:left="725" w:right="1117"/>
      </w:pPr>
      <w:r>
        <w:t xml:space="preserve">г) государственная пошлина; </w:t>
      </w:r>
    </w:p>
    <w:p w:rsidR="00A22D4C" w:rsidRDefault="00865076">
      <w:pPr>
        <w:ind w:left="725" w:right="1117"/>
      </w:pPr>
      <w:r>
        <w:t xml:space="preserve">д) налог на игорный бизнес. </w:t>
      </w:r>
    </w:p>
    <w:p w:rsidR="00A22D4C" w:rsidRDefault="00865076" w:rsidP="00CE1497">
      <w:pPr>
        <w:numPr>
          <w:ilvl w:val="0"/>
          <w:numId w:val="86"/>
        </w:numPr>
        <w:ind w:left="1137" w:right="1117" w:hanging="422"/>
      </w:pPr>
      <w:r>
        <w:t xml:space="preserve">В какой бюджет поступает НДФЛ: </w:t>
      </w:r>
    </w:p>
    <w:p w:rsidR="00A22D4C" w:rsidRDefault="00865076">
      <w:pPr>
        <w:ind w:left="725" w:right="1117"/>
      </w:pPr>
      <w:r>
        <w:t xml:space="preserve">а) федеральным; </w:t>
      </w:r>
    </w:p>
    <w:p w:rsidR="00A22D4C" w:rsidRDefault="00865076">
      <w:pPr>
        <w:ind w:left="725" w:right="1117"/>
      </w:pPr>
      <w:r>
        <w:t xml:space="preserve">б) региональным; </w:t>
      </w:r>
    </w:p>
    <w:p w:rsidR="00A22D4C" w:rsidRDefault="00865076">
      <w:pPr>
        <w:ind w:left="725" w:right="1117"/>
      </w:pPr>
      <w:r>
        <w:t xml:space="preserve">в) местным; </w:t>
      </w:r>
    </w:p>
    <w:p w:rsidR="00A22D4C" w:rsidRDefault="00865076">
      <w:pPr>
        <w:ind w:left="725" w:right="1117"/>
      </w:pPr>
      <w:r>
        <w:t xml:space="preserve">г) во все звенья. </w:t>
      </w:r>
    </w:p>
    <w:p w:rsidR="00A22D4C" w:rsidRDefault="00865076" w:rsidP="00CE1497">
      <w:pPr>
        <w:numPr>
          <w:ilvl w:val="0"/>
          <w:numId w:val="86"/>
        </w:numPr>
        <w:ind w:left="1137" w:right="1117" w:hanging="422"/>
      </w:pPr>
      <w:r>
        <w:t xml:space="preserve">В какой бюджет поступает налог на прибыль организаций: </w:t>
      </w:r>
    </w:p>
    <w:p w:rsidR="00A22D4C" w:rsidRDefault="00865076">
      <w:pPr>
        <w:ind w:left="725" w:right="1117"/>
      </w:pPr>
      <w:r>
        <w:t xml:space="preserve">а) федеральным; </w:t>
      </w:r>
    </w:p>
    <w:p w:rsidR="00A22D4C" w:rsidRDefault="00865076">
      <w:pPr>
        <w:ind w:left="725" w:right="1117"/>
      </w:pPr>
      <w:r>
        <w:t xml:space="preserve">б) региональным; </w:t>
      </w:r>
    </w:p>
    <w:p w:rsidR="00A22D4C" w:rsidRDefault="00865076">
      <w:pPr>
        <w:ind w:left="725" w:right="1117"/>
      </w:pPr>
      <w:r>
        <w:t xml:space="preserve">в) местным; </w:t>
      </w:r>
    </w:p>
    <w:p w:rsidR="00A22D4C" w:rsidRDefault="00865076">
      <w:pPr>
        <w:ind w:left="725" w:right="1117"/>
      </w:pPr>
      <w:r>
        <w:t xml:space="preserve">г) во все звенья. </w:t>
      </w:r>
    </w:p>
    <w:p w:rsidR="00A22D4C" w:rsidRDefault="00865076">
      <w:pPr>
        <w:ind w:left="725" w:right="1117"/>
      </w:pPr>
      <w:r>
        <w:t xml:space="preserve">11. К специальным налоговым режимам относится: </w:t>
      </w:r>
    </w:p>
    <w:p w:rsidR="00A22D4C" w:rsidRDefault="00865076">
      <w:pPr>
        <w:ind w:left="725" w:right="1117"/>
      </w:pPr>
      <w:r>
        <w:t xml:space="preserve">а) особый порядок исчисления налога; </w:t>
      </w:r>
    </w:p>
    <w:p w:rsidR="00A22D4C" w:rsidRDefault="00865076">
      <w:pPr>
        <w:ind w:left="725" w:right="1117"/>
      </w:pPr>
      <w:r>
        <w:t xml:space="preserve">б) упрощенная система налогообложения; </w:t>
      </w:r>
    </w:p>
    <w:p w:rsidR="00A22D4C" w:rsidRDefault="00865076">
      <w:pPr>
        <w:ind w:left="725" w:right="1117"/>
      </w:pPr>
      <w:r>
        <w:t xml:space="preserve">в) единый сельскохозяйственный налог; </w:t>
      </w:r>
    </w:p>
    <w:p w:rsidR="00A22D4C" w:rsidRDefault="00865076">
      <w:pPr>
        <w:ind w:left="725" w:right="1117"/>
      </w:pPr>
      <w:r>
        <w:t xml:space="preserve">г) соглашение о разделе продукции. </w:t>
      </w:r>
    </w:p>
    <w:p w:rsidR="00A22D4C" w:rsidRDefault="00865076" w:rsidP="00CE1497">
      <w:pPr>
        <w:numPr>
          <w:ilvl w:val="0"/>
          <w:numId w:val="87"/>
        </w:numPr>
        <w:ind w:left="1137" w:right="1117" w:hanging="422"/>
      </w:pPr>
      <w:r>
        <w:t xml:space="preserve">Какой период деятельности налогоплательщика подвергается камеральной проверке: </w:t>
      </w:r>
    </w:p>
    <w:p w:rsidR="00A22D4C" w:rsidRDefault="00865076">
      <w:pPr>
        <w:ind w:left="725" w:right="1117"/>
      </w:pPr>
      <w:r>
        <w:t xml:space="preserve">а) один месяц; </w:t>
      </w:r>
    </w:p>
    <w:p w:rsidR="00A22D4C" w:rsidRDefault="00865076">
      <w:pPr>
        <w:ind w:left="725" w:right="1117"/>
      </w:pPr>
      <w:r>
        <w:t xml:space="preserve">б) квартал; </w:t>
      </w:r>
    </w:p>
    <w:p w:rsidR="00A22D4C" w:rsidRDefault="00865076">
      <w:pPr>
        <w:ind w:left="725" w:right="1117"/>
      </w:pPr>
      <w:r>
        <w:t xml:space="preserve">в) полугодие; </w:t>
      </w:r>
    </w:p>
    <w:p w:rsidR="00A22D4C" w:rsidRDefault="00865076">
      <w:pPr>
        <w:ind w:left="725" w:right="1117"/>
      </w:pPr>
      <w:r>
        <w:t xml:space="preserve">г) год; </w:t>
      </w:r>
    </w:p>
    <w:p w:rsidR="00A22D4C" w:rsidRDefault="00865076">
      <w:pPr>
        <w:ind w:left="725" w:right="1117"/>
      </w:pPr>
      <w:r>
        <w:t xml:space="preserve">д) отчетный, налоговый период. </w:t>
      </w:r>
    </w:p>
    <w:p w:rsidR="00A22D4C" w:rsidRDefault="00865076" w:rsidP="00CE1497">
      <w:pPr>
        <w:numPr>
          <w:ilvl w:val="0"/>
          <w:numId w:val="87"/>
        </w:numPr>
        <w:ind w:left="1137" w:right="1117" w:hanging="422"/>
      </w:pPr>
      <w:r>
        <w:t xml:space="preserve">Каковы сроки проведения выездных налоговых проверок: </w:t>
      </w:r>
    </w:p>
    <w:p w:rsidR="00A22D4C" w:rsidRDefault="00865076">
      <w:pPr>
        <w:ind w:left="725" w:right="1117"/>
      </w:pPr>
      <w:r>
        <w:t xml:space="preserve">а) два месяца; </w:t>
      </w:r>
    </w:p>
    <w:p w:rsidR="00A22D4C" w:rsidRDefault="00865076">
      <w:pPr>
        <w:ind w:left="725" w:right="1117"/>
      </w:pPr>
      <w:r>
        <w:t xml:space="preserve">б) в исключительных случаях три месяца; </w:t>
      </w:r>
    </w:p>
    <w:p w:rsidR="00A22D4C" w:rsidRDefault="00865076">
      <w:pPr>
        <w:ind w:left="725" w:right="1117"/>
      </w:pPr>
      <w:r>
        <w:t xml:space="preserve">в) максимально полгода; </w:t>
      </w:r>
    </w:p>
    <w:p w:rsidR="00A22D4C" w:rsidRDefault="00865076">
      <w:pPr>
        <w:ind w:left="725" w:right="1117"/>
      </w:pPr>
      <w:r>
        <w:t xml:space="preserve">г) помимо общего плюс еще по месяцу на проверку каждого филиала и представительства. </w:t>
      </w:r>
    </w:p>
    <w:p w:rsidR="00A22D4C" w:rsidRDefault="00865076" w:rsidP="00CE1497">
      <w:pPr>
        <w:numPr>
          <w:ilvl w:val="0"/>
          <w:numId w:val="87"/>
        </w:numPr>
        <w:ind w:left="1137" w:right="1117" w:hanging="422"/>
      </w:pPr>
      <w:r>
        <w:t xml:space="preserve">Как часто могут проводится выездные налоговые проверки в отношении одного налогоплательщика, по одним и тем же налогам за один и тот же период: </w:t>
      </w:r>
    </w:p>
    <w:p w:rsidR="00A22D4C" w:rsidRDefault="00865076">
      <w:pPr>
        <w:ind w:left="725" w:right="1117"/>
      </w:pPr>
      <w:r>
        <w:t xml:space="preserve">а) столько, сколько нужно; </w:t>
      </w:r>
    </w:p>
    <w:p w:rsidR="00A22D4C" w:rsidRDefault="00865076">
      <w:pPr>
        <w:ind w:left="725" w:right="1117"/>
      </w:pPr>
      <w:r>
        <w:t xml:space="preserve">б) четыре раза в год; </w:t>
      </w:r>
    </w:p>
    <w:p w:rsidR="00A22D4C" w:rsidRDefault="00865076">
      <w:pPr>
        <w:ind w:left="725" w:right="1117"/>
      </w:pPr>
      <w:r>
        <w:t xml:space="preserve">в) шесть раз в год; </w:t>
      </w:r>
    </w:p>
    <w:p w:rsidR="00A22D4C" w:rsidRDefault="00865076">
      <w:pPr>
        <w:ind w:left="725" w:right="1117"/>
      </w:pPr>
      <w:r>
        <w:t xml:space="preserve">г) раз в квартал; </w:t>
      </w:r>
    </w:p>
    <w:p w:rsidR="00A22D4C" w:rsidRDefault="00865076">
      <w:pPr>
        <w:ind w:left="725" w:right="1117"/>
      </w:pPr>
      <w:r>
        <w:t xml:space="preserve">д) один раз. </w:t>
      </w:r>
    </w:p>
    <w:p w:rsidR="00A22D4C" w:rsidRDefault="00865076" w:rsidP="00CE1497">
      <w:pPr>
        <w:numPr>
          <w:ilvl w:val="0"/>
          <w:numId w:val="87"/>
        </w:numPr>
        <w:ind w:left="1137" w:right="1117" w:hanging="422"/>
      </w:pPr>
      <w:r>
        <w:t xml:space="preserve">По окончании проведения выездной налоговой проверки инспектор Птицына составила: </w:t>
      </w:r>
    </w:p>
    <w:p w:rsidR="00A22D4C" w:rsidRDefault="00865076">
      <w:pPr>
        <w:ind w:left="725" w:right="1117"/>
      </w:pPr>
      <w:r>
        <w:t xml:space="preserve">а) акт о проведении проверки; </w:t>
      </w:r>
    </w:p>
    <w:p w:rsidR="00A22D4C" w:rsidRDefault="00865076">
      <w:pPr>
        <w:ind w:left="725" w:right="1117"/>
      </w:pPr>
      <w:r>
        <w:t xml:space="preserve">б) справку о проведенной проверке; </w:t>
      </w:r>
    </w:p>
    <w:p w:rsidR="00A22D4C" w:rsidRDefault="00865076">
      <w:pPr>
        <w:ind w:left="725" w:right="1117"/>
      </w:pPr>
      <w:r>
        <w:t xml:space="preserve">в) постановление о завершении налоговой проверки; </w:t>
      </w:r>
    </w:p>
    <w:p w:rsidR="00A22D4C" w:rsidRDefault="00865076">
      <w:pPr>
        <w:ind w:left="725" w:right="1117"/>
      </w:pPr>
      <w:r>
        <w:t xml:space="preserve">г) протокол о проведении налоговой проверки. </w:t>
      </w:r>
    </w:p>
    <w:p w:rsidR="00A22D4C" w:rsidRDefault="00865076" w:rsidP="00CE1497">
      <w:pPr>
        <w:numPr>
          <w:ilvl w:val="0"/>
          <w:numId w:val="87"/>
        </w:numPr>
        <w:ind w:left="1137" w:right="1117" w:hanging="422"/>
      </w:pPr>
      <w:r>
        <w:t xml:space="preserve">Может ли налоговый орган провести повторную выездную налоговую проверку по одним и тем же налогам, подлежащим уплате или уплаченным налогоплательщиком (плательщиком сборов) за уже проверенный налоговый период: а) да; </w:t>
      </w:r>
    </w:p>
    <w:p w:rsidR="00A22D4C" w:rsidRDefault="00865076">
      <w:pPr>
        <w:ind w:left="725" w:right="1117"/>
      </w:pPr>
      <w:r>
        <w:t xml:space="preserve">б) да, если проверка проводится в связи с реорганизацией; </w:t>
      </w:r>
    </w:p>
    <w:p w:rsidR="00A22D4C" w:rsidRDefault="00865076">
      <w:pPr>
        <w:ind w:left="725" w:right="1117"/>
      </w:pPr>
      <w:r>
        <w:t xml:space="preserve">в) да, если проверка проводится в связи с ликвидацией организации; </w:t>
      </w:r>
    </w:p>
    <w:p w:rsidR="00A22D4C" w:rsidRDefault="00865076">
      <w:pPr>
        <w:ind w:left="725" w:right="1117"/>
      </w:pPr>
      <w:r>
        <w:t xml:space="preserve">г) да, если проверка производится вышестоящим налоговым органом в порядке контроля за деятельностью налогового органа, проводившего проверку;  д) нет. </w:t>
      </w:r>
    </w:p>
    <w:p w:rsidR="00A22D4C" w:rsidRDefault="00865076" w:rsidP="00CE1497">
      <w:pPr>
        <w:numPr>
          <w:ilvl w:val="0"/>
          <w:numId w:val="87"/>
        </w:numPr>
        <w:ind w:left="1137" w:right="1117" w:hanging="422"/>
      </w:pPr>
      <w:r>
        <w:t xml:space="preserve">Местом проведения камеральной налоговой проверки является: </w:t>
      </w:r>
    </w:p>
    <w:p w:rsidR="00A22D4C" w:rsidRDefault="00865076">
      <w:pPr>
        <w:ind w:left="725" w:right="1117"/>
      </w:pPr>
      <w:r>
        <w:t xml:space="preserve">а) место осуществления основной деятельности проверяемой организации; </w:t>
      </w:r>
    </w:p>
    <w:p w:rsidR="00A22D4C" w:rsidRDefault="00865076">
      <w:pPr>
        <w:ind w:left="725" w:right="1117"/>
      </w:pPr>
      <w:r>
        <w:t xml:space="preserve">б) место пребывания налогового органа; </w:t>
      </w:r>
    </w:p>
    <w:p w:rsidR="00A22D4C" w:rsidRDefault="00865076">
      <w:pPr>
        <w:ind w:left="725" w:right="1117"/>
      </w:pPr>
      <w:r>
        <w:t xml:space="preserve">в) место нахождения объектов налогообложения; </w:t>
      </w:r>
    </w:p>
    <w:p w:rsidR="00A22D4C" w:rsidRDefault="00865076">
      <w:pPr>
        <w:ind w:left="725" w:right="1117"/>
      </w:pPr>
      <w:r>
        <w:t xml:space="preserve">г) любое место. </w:t>
      </w:r>
    </w:p>
    <w:p w:rsidR="00A22D4C" w:rsidRDefault="00865076" w:rsidP="00CE1497">
      <w:pPr>
        <w:numPr>
          <w:ilvl w:val="0"/>
          <w:numId w:val="87"/>
        </w:numPr>
        <w:ind w:left="1137" w:right="1117" w:hanging="422"/>
      </w:pPr>
      <w:r>
        <w:t xml:space="preserve">Срок проведения камеральной налоговой проверки: </w:t>
      </w:r>
    </w:p>
    <w:p w:rsidR="00A22D4C" w:rsidRDefault="00865076">
      <w:pPr>
        <w:ind w:left="725" w:right="1117"/>
      </w:pPr>
      <w:r>
        <w:t xml:space="preserve">а) три месяца со дня предоставления налогоплательщиком налоговой декларации и документов, служащих основанием для исчисления и уплаты налога; </w:t>
      </w:r>
    </w:p>
    <w:p w:rsidR="00A22D4C" w:rsidRDefault="00865076">
      <w:pPr>
        <w:ind w:left="725" w:right="1117"/>
      </w:pPr>
      <w:r>
        <w:t xml:space="preserve">б) месяц со дня предоставления налогоплательщиком налоговой декларации и документов, служащих основанием для исчисления и уплаты налога; </w:t>
      </w:r>
    </w:p>
    <w:p w:rsidR="00A22D4C" w:rsidRDefault="00865076">
      <w:pPr>
        <w:ind w:left="725" w:right="1117"/>
      </w:pPr>
      <w:r>
        <w:t xml:space="preserve">в) месяц со дня вынесения мотивированного постановления руководителем налогового органа или его заместителя о проведении камеральной проверки. </w:t>
      </w:r>
    </w:p>
    <w:p w:rsidR="00A22D4C" w:rsidRDefault="00865076" w:rsidP="00CE1497">
      <w:pPr>
        <w:numPr>
          <w:ilvl w:val="0"/>
          <w:numId w:val="87"/>
        </w:numPr>
        <w:ind w:left="1137" w:right="1117" w:hanging="422"/>
      </w:pPr>
      <w:r>
        <w:t xml:space="preserve">Налоговая декларация – это: </w:t>
      </w:r>
    </w:p>
    <w:p w:rsidR="00A22D4C" w:rsidRDefault="00865076">
      <w:pPr>
        <w:spacing w:line="269" w:lineRule="auto"/>
        <w:ind w:left="715" w:right="1112"/>
        <w:jc w:val="left"/>
      </w:pPr>
      <w:r>
        <w:t xml:space="preserve">а) письменное заявление налогоплательщика о полученных доходах и произведенных </w:t>
      </w:r>
      <w:r>
        <w:tab/>
        <w:t xml:space="preserve">расходах, </w:t>
      </w:r>
      <w:r>
        <w:tab/>
        <w:t xml:space="preserve">источниках </w:t>
      </w:r>
      <w:r>
        <w:tab/>
        <w:t xml:space="preserve">доходов, </w:t>
      </w:r>
      <w:r>
        <w:tab/>
        <w:t xml:space="preserve">налоговых </w:t>
      </w:r>
      <w:r>
        <w:tab/>
        <w:t xml:space="preserve">льготах </w:t>
      </w:r>
      <w:r>
        <w:tab/>
        <w:t xml:space="preserve">и исчисленной сумме налога и (или) другие данные, связанные с исчислением и уплатой налога; </w:t>
      </w:r>
    </w:p>
    <w:p w:rsidR="00A22D4C" w:rsidRDefault="00865076">
      <w:pPr>
        <w:ind w:left="725" w:right="1117"/>
      </w:pPr>
      <w:r>
        <w:t xml:space="preserve">б) письменное заявление налогоплательщика о предполагаемых доходах и расходах; </w:t>
      </w:r>
    </w:p>
    <w:p w:rsidR="00A22D4C" w:rsidRDefault="00865076">
      <w:pPr>
        <w:spacing w:line="269" w:lineRule="auto"/>
        <w:ind w:left="715" w:right="1112"/>
        <w:jc w:val="left"/>
      </w:pPr>
      <w:r>
        <w:t xml:space="preserve">в) письменное заявление налогоплательщика о полученных доходах и произведенных расходах, источниках доходов, законности их происхождения и исчисленной сумме налога и (или) другие данные, связанные с исчислением и уплатой налога, представляемой в установленном законом порядке в налоговые органы. </w:t>
      </w:r>
    </w:p>
    <w:p w:rsidR="00A22D4C" w:rsidRDefault="00865076" w:rsidP="00CE1497">
      <w:pPr>
        <w:numPr>
          <w:ilvl w:val="0"/>
          <w:numId w:val="87"/>
        </w:numPr>
        <w:ind w:left="1137" w:right="1117" w:hanging="422"/>
      </w:pPr>
      <w:r>
        <w:t xml:space="preserve">В течение какого срока налоговый орган обязан осуществить постановку налогоплательщика на учет, если все необходимые документы имеются: а) в течение 20 дней; </w:t>
      </w:r>
    </w:p>
    <w:p w:rsidR="00A22D4C" w:rsidRDefault="00865076">
      <w:pPr>
        <w:ind w:left="725" w:right="1117"/>
      </w:pPr>
      <w:r>
        <w:t xml:space="preserve">б) в течение 10 дней; </w:t>
      </w:r>
    </w:p>
    <w:p w:rsidR="00A22D4C" w:rsidRDefault="00865076">
      <w:pPr>
        <w:ind w:left="725" w:right="1117"/>
      </w:pPr>
      <w:r>
        <w:t xml:space="preserve">в) в течение 5 дней; </w:t>
      </w:r>
    </w:p>
    <w:p w:rsidR="00A22D4C" w:rsidRDefault="00865076">
      <w:pPr>
        <w:ind w:left="725" w:right="1117"/>
      </w:pPr>
      <w:r>
        <w:t xml:space="preserve">г) в иные сроки. </w:t>
      </w:r>
    </w:p>
    <w:p w:rsidR="00A22D4C" w:rsidRDefault="00865076" w:rsidP="00CE1497">
      <w:pPr>
        <w:numPr>
          <w:ilvl w:val="0"/>
          <w:numId w:val="87"/>
        </w:numPr>
        <w:ind w:left="1137" w:right="1117" w:hanging="422"/>
      </w:pPr>
      <w:r>
        <w:t xml:space="preserve">В какой срок будет рассмотрена жалоба налогоплательщика вышестоящим налоговым органом: </w:t>
      </w:r>
    </w:p>
    <w:p w:rsidR="00A22D4C" w:rsidRDefault="00865076">
      <w:pPr>
        <w:ind w:left="725" w:right="1117"/>
      </w:pPr>
      <w:r>
        <w:t xml:space="preserve">а) не позднее одного месяца со дня ее получения; </w:t>
      </w:r>
    </w:p>
    <w:p w:rsidR="00A22D4C" w:rsidRDefault="00865076">
      <w:pPr>
        <w:ind w:left="725" w:right="1117"/>
      </w:pPr>
      <w:r>
        <w:t xml:space="preserve">б) не позднее трех месяцев со дня ее получения; </w:t>
      </w:r>
    </w:p>
    <w:p w:rsidR="00A22D4C" w:rsidRDefault="00865076">
      <w:pPr>
        <w:ind w:left="725" w:right="1117"/>
      </w:pPr>
      <w:r>
        <w:t xml:space="preserve">в) не позднее десяти дней со дня ее получения; </w:t>
      </w:r>
    </w:p>
    <w:p w:rsidR="00A22D4C" w:rsidRDefault="00865076">
      <w:pPr>
        <w:ind w:left="725" w:right="1117"/>
      </w:pPr>
      <w:r>
        <w:t xml:space="preserve">г) не позднее двух недель со дня ее получения. </w:t>
      </w:r>
    </w:p>
    <w:p w:rsidR="00A22D4C" w:rsidRDefault="00865076" w:rsidP="00CE1497">
      <w:pPr>
        <w:numPr>
          <w:ilvl w:val="0"/>
          <w:numId w:val="87"/>
        </w:numPr>
        <w:ind w:left="1137" w:right="1117" w:hanging="422"/>
      </w:pPr>
      <w:r>
        <w:t xml:space="preserve">В какой срок будет принято решение по жалобе налогоплательщика: </w:t>
      </w:r>
    </w:p>
    <w:p w:rsidR="00A22D4C" w:rsidRDefault="00865076">
      <w:pPr>
        <w:ind w:left="725" w:right="1117"/>
      </w:pPr>
      <w:r>
        <w:t xml:space="preserve">а) в течение месяца со дня получения жалобы; </w:t>
      </w:r>
    </w:p>
    <w:p w:rsidR="00A22D4C" w:rsidRDefault="00865076">
      <w:pPr>
        <w:ind w:left="725" w:right="1117"/>
      </w:pPr>
      <w:r>
        <w:t xml:space="preserve">б) в течение десяти дней со дня получения жалобы; </w:t>
      </w:r>
    </w:p>
    <w:p w:rsidR="00A22D4C" w:rsidRDefault="00865076">
      <w:pPr>
        <w:ind w:left="725" w:right="1117"/>
      </w:pPr>
      <w:r>
        <w:t xml:space="preserve">в) в течение трех дней со дня получения жалобы; </w:t>
      </w:r>
    </w:p>
    <w:p w:rsidR="00A22D4C" w:rsidRDefault="00865076">
      <w:pPr>
        <w:ind w:left="725" w:right="1117"/>
      </w:pPr>
      <w:r>
        <w:t xml:space="preserve">г) в течение двух недель со дня получения жалобы. </w:t>
      </w:r>
    </w:p>
    <w:p w:rsidR="00A22D4C" w:rsidRDefault="00865076" w:rsidP="00CE1497">
      <w:pPr>
        <w:numPr>
          <w:ilvl w:val="0"/>
          <w:numId w:val="87"/>
        </w:numPr>
        <w:ind w:left="1137" w:right="1117" w:hanging="422"/>
      </w:pPr>
      <w:r>
        <w:t xml:space="preserve">Может ли налогоплательщик подавший жалобу в вышестоящий налоговый орган подать жалобу в суд: а) нет, не может; </w:t>
      </w:r>
    </w:p>
    <w:p w:rsidR="00A22D4C" w:rsidRDefault="00865076">
      <w:pPr>
        <w:ind w:left="725" w:right="1117"/>
      </w:pPr>
      <w:r>
        <w:t xml:space="preserve">б) да, может; </w:t>
      </w:r>
    </w:p>
    <w:p w:rsidR="00A22D4C" w:rsidRDefault="00865076">
      <w:pPr>
        <w:ind w:left="725" w:right="1117"/>
      </w:pPr>
      <w:r>
        <w:t xml:space="preserve">в) да, может, но только после получения ответа на свою жалобу из вышестоящего налогового органа; </w:t>
      </w:r>
    </w:p>
    <w:p w:rsidR="00A22D4C" w:rsidRDefault="00865076" w:rsidP="00CE1497">
      <w:pPr>
        <w:numPr>
          <w:ilvl w:val="0"/>
          <w:numId w:val="87"/>
        </w:numPr>
        <w:ind w:left="1137" w:right="1117" w:hanging="422"/>
      </w:pPr>
      <w:r>
        <w:t xml:space="preserve">Имеет ли право свидетель отказаться от свидетельских показаний: (Указать законодательный акт и мотивированную причину): а) да; </w:t>
      </w:r>
    </w:p>
    <w:p w:rsidR="00A22D4C" w:rsidRDefault="00865076">
      <w:pPr>
        <w:ind w:left="725" w:right="1117"/>
      </w:pPr>
      <w:r>
        <w:t xml:space="preserve">б) нет. </w:t>
      </w:r>
    </w:p>
    <w:p w:rsidR="00A22D4C" w:rsidRDefault="00865076" w:rsidP="00CE1497">
      <w:pPr>
        <w:numPr>
          <w:ilvl w:val="0"/>
          <w:numId w:val="87"/>
        </w:numPr>
        <w:ind w:left="1137" w:right="1117" w:hanging="422"/>
      </w:pPr>
      <w:r>
        <w:t xml:space="preserve">В каком порядке взыскивается налоговые санкции с налогоплательщиков: а) в бесспорном; </w:t>
      </w:r>
    </w:p>
    <w:p w:rsidR="00A22D4C" w:rsidRDefault="00865076">
      <w:pPr>
        <w:ind w:left="725" w:right="1117"/>
      </w:pPr>
      <w:r>
        <w:t xml:space="preserve">б)  судебном; </w:t>
      </w:r>
    </w:p>
    <w:p w:rsidR="00A22D4C" w:rsidRDefault="00865076">
      <w:pPr>
        <w:spacing w:after="26"/>
        <w:ind w:left="725" w:right="1117"/>
      </w:pPr>
      <w:r>
        <w:t xml:space="preserve">в) в судебном с физических лиц, в бесспорном с юридических лиц. </w:t>
      </w:r>
    </w:p>
    <w:p w:rsidR="00A22D4C" w:rsidRDefault="00A22D4C">
      <w:pPr>
        <w:ind w:left="643" w:right="1036"/>
        <w:jc w:val="center"/>
      </w:pPr>
    </w:p>
    <w:p w:rsidR="00A22D4C" w:rsidRDefault="00A22D4C">
      <w:pPr>
        <w:spacing w:after="144" w:line="259" w:lineRule="auto"/>
        <w:ind w:left="0" w:right="361" w:firstLine="0"/>
        <w:jc w:val="center"/>
      </w:pPr>
    </w:p>
    <w:p w:rsidR="00A22D4C" w:rsidRDefault="00865076">
      <w:pPr>
        <w:ind w:left="1297" w:right="1117"/>
      </w:pPr>
      <w:r>
        <w:t xml:space="preserve">Задача  1. </w:t>
      </w:r>
    </w:p>
    <w:p w:rsidR="00A22D4C" w:rsidRDefault="00A22D4C">
      <w:pPr>
        <w:spacing w:after="94" w:line="259" w:lineRule="auto"/>
        <w:ind w:left="1287" w:right="0" w:firstLine="0"/>
        <w:jc w:val="left"/>
      </w:pPr>
    </w:p>
    <w:p w:rsidR="00A22D4C" w:rsidRDefault="00865076">
      <w:pPr>
        <w:ind w:left="715" w:right="1117" w:firstLine="567"/>
      </w:pPr>
      <w:r>
        <w:t xml:space="preserve">Посредническая организация в отчетном месяце купила пиломатериал на 116 000 руб. (включая НДС) и реализовала его полностью за 220 000 руб. (с учетом НДС).  </w:t>
      </w:r>
    </w:p>
    <w:p w:rsidR="00A22D4C" w:rsidRDefault="00865076">
      <w:pPr>
        <w:ind w:left="1297" w:right="1117"/>
      </w:pPr>
      <w:r>
        <w:t xml:space="preserve">Рассчитать сумму НДС. </w:t>
      </w:r>
    </w:p>
    <w:p w:rsidR="00A22D4C" w:rsidRDefault="00A22D4C">
      <w:pPr>
        <w:spacing w:after="0" w:line="259" w:lineRule="auto"/>
        <w:ind w:left="1287" w:right="0" w:firstLine="0"/>
        <w:jc w:val="left"/>
      </w:pPr>
    </w:p>
    <w:p w:rsidR="00A22D4C" w:rsidRDefault="00865076" w:rsidP="004A3F67">
      <w:pPr>
        <w:spacing w:after="133" w:line="259" w:lineRule="auto"/>
        <w:ind w:left="1287" w:right="0" w:firstLine="0"/>
        <w:jc w:val="left"/>
      </w:pPr>
      <w:r>
        <w:t xml:space="preserve">Задача  2. </w:t>
      </w:r>
    </w:p>
    <w:p w:rsidR="00A22D4C" w:rsidRDefault="00A22D4C">
      <w:pPr>
        <w:spacing w:after="94" w:line="259" w:lineRule="auto"/>
        <w:ind w:left="1287" w:right="0" w:firstLine="0"/>
        <w:jc w:val="left"/>
      </w:pPr>
    </w:p>
    <w:p w:rsidR="00A22D4C" w:rsidRDefault="00865076">
      <w:pPr>
        <w:ind w:left="715" w:right="1117" w:firstLine="567"/>
      </w:pPr>
      <w:r>
        <w:t xml:space="preserve">Организация за отчисленный месяц реализовало товаров в отпускных ценах без НДС на сумму 600 000 руб., в том числе по ставке НДС 10% - 25% товаров, а по ставке НДС 18% - 75% товаров соответственно. Сумма НДС, уплаченная поставщиками за сырье и материалы, отнесенная на себестоимость продукции равна 8 000 руб. Сумма НДС, внесена в бюджет в счет предстоящих платежей, составила 10 000 руб. </w:t>
      </w:r>
    </w:p>
    <w:p w:rsidR="00A22D4C" w:rsidRDefault="00865076">
      <w:pPr>
        <w:ind w:left="715" w:right="1117" w:firstLine="567"/>
      </w:pPr>
      <w:r>
        <w:t xml:space="preserve">Бартерный оборот товаров по ставке 18% в рыночных ценах – 100 000 руб. Получила штрафных санкций от других организаций на сумму 11 000 руб. </w:t>
      </w:r>
    </w:p>
    <w:p w:rsidR="00A22D4C" w:rsidRDefault="00865076">
      <w:pPr>
        <w:ind w:left="715" w:right="1117" w:firstLine="567"/>
      </w:pPr>
      <w:r>
        <w:t xml:space="preserve">Сумма НДС, уплаченная в бюджет по авансам и предоплатам предыдущего периода, - 5 500 руб. Сумма НДС по авансам и предоплатам отчетного периода – 2 000 руб. </w:t>
      </w:r>
    </w:p>
    <w:p w:rsidR="00A22D4C" w:rsidRDefault="00865076">
      <w:pPr>
        <w:ind w:left="715" w:right="1117" w:firstLine="567"/>
      </w:pPr>
      <w:r>
        <w:t xml:space="preserve">Рассчитать сумму НДС, подлежащую внесению в бюджет организацией  за отчетный месяц. </w:t>
      </w:r>
    </w:p>
    <w:p w:rsidR="00A22D4C" w:rsidRDefault="00A22D4C">
      <w:pPr>
        <w:spacing w:after="94" w:line="259" w:lineRule="auto"/>
        <w:ind w:left="1287" w:right="0" w:firstLine="0"/>
        <w:jc w:val="left"/>
      </w:pPr>
    </w:p>
    <w:p w:rsidR="00A22D4C" w:rsidRDefault="00865076">
      <w:pPr>
        <w:ind w:left="1297" w:right="1117"/>
      </w:pPr>
      <w:r>
        <w:t xml:space="preserve">Задача 3. </w:t>
      </w:r>
    </w:p>
    <w:p w:rsidR="00A22D4C" w:rsidRDefault="00A22D4C">
      <w:pPr>
        <w:spacing w:after="92" w:line="259" w:lineRule="auto"/>
        <w:ind w:left="1287" w:right="0" w:firstLine="0"/>
        <w:jc w:val="left"/>
      </w:pPr>
    </w:p>
    <w:p w:rsidR="00A22D4C" w:rsidRDefault="00865076">
      <w:pPr>
        <w:ind w:left="715" w:right="1117" w:firstLine="567"/>
      </w:pPr>
      <w:r>
        <w:t xml:space="preserve">Реализуется ООО «Полиграф» как имущественный комплекс. В состав имущественного комплекса входят (указана балансовая стоимость): </w:t>
      </w:r>
    </w:p>
    <w:p w:rsidR="00A22D4C" w:rsidRDefault="00865076">
      <w:pPr>
        <w:ind w:left="1297" w:right="1117"/>
      </w:pPr>
      <w:r>
        <w:t xml:space="preserve">Нематериальные активы – 8775,25 руб. </w:t>
      </w:r>
    </w:p>
    <w:p w:rsidR="00A22D4C" w:rsidRDefault="00865076">
      <w:pPr>
        <w:ind w:left="1297" w:right="1117"/>
      </w:pPr>
      <w:r>
        <w:t xml:space="preserve">Основные средства – 43841,46 руб. </w:t>
      </w:r>
    </w:p>
    <w:p w:rsidR="00A22D4C" w:rsidRDefault="00865076">
      <w:pPr>
        <w:ind w:left="1297" w:right="1117"/>
      </w:pPr>
      <w:r>
        <w:t xml:space="preserve">Готовая продукция (рекламного характера) – 78342,9 руб. </w:t>
      </w:r>
    </w:p>
    <w:p w:rsidR="00A22D4C" w:rsidRDefault="00865076">
      <w:pPr>
        <w:ind w:left="1297" w:right="1117"/>
      </w:pPr>
      <w:r>
        <w:t xml:space="preserve">Дебиторская задолженность – 108961 руб. </w:t>
      </w:r>
    </w:p>
    <w:p w:rsidR="00A22D4C" w:rsidRDefault="00865076">
      <w:pPr>
        <w:ind w:left="1297" w:right="1117"/>
      </w:pPr>
      <w:r>
        <w:t xml:space="preserve">ООО «Полиграф» реализовано по цене 340000 руб. с учетом НДС. </w:t>
      </w:r>
    </w:p>
    <w:p w:rsidR="00A22D4C" w:rsidRDefault="00A22D4C">
      <w:pPr>
        <w:spacing w:after="0" w:line="259" w:lineRule="auto"/>
        <w:ind w:left="1287" w:right="0" w:firstLine="0"/>
        <w:jc w:val="left"/>
      </w:pPr>
    </w:p>
    <w:p w:rsidR="00A22D4C" w:rsidRDefault="00A22D4C">
      <w:pPr>
        <w:spacing w:after="146" w:line="259" w:lineRule="auto"/>
        <w:ind w:left="1287" w:right="0" w:firstLine="0"/>
        <w:jc w:val="left"/>
      </w:pPr>
    </w:p>
    <w:p w:rsidR="00A22D4C" w:rsidRDefault="00865076">
      <w:pPr>
        <w:ind w:left="1297" w:right="1117"/>
      </w:pPr>
      <w:r>
        <w:t xml:space="preserve">Задача 4. </w:t>
      </w:r>
    </w:p>
    <w:p w:rsidR="00A22D4C" w:rsidRDefault="00A22D4C">
      <w:pPr>
        <w:spacing w:after="92" w:line="259" w:lineRule="auto"/>
        <w:ind w:left="1287" w:right="0" w:firstLine="0"/>
        <w:jc w:val="left"/>
      </w:pPr>
    </w:p>
    <w:p w:rsidR="00A22D4C" w:rsidRDefault="00865076">
      <w:pPr>
        <w:ind w:left="715" w:right="1117" w:firstLine="567"/>
      </w:pPr>
      <w:r>
        <w:t xml:space="preserve">Организация оптовой торговли закупила у граждан овощей на сумму 800 руб., а у сельскохозяйственной организации – на сумму 9000 руб. с учетом НДС. Оптовая надбавка – 11%. </w:t>
      </w:r>
    </w:p>
    <w:p w:rsidR="00A22D4C" w:rsidRDefault="00865076">
      <w:pPr>
        <w:ind w:left="1297" w:right="1117"/>
      </w:pPr>
      <w:r>
        <w:t xml:space="preserve">Овощи были реализованы полностью магазином розничной торговли. </w:t>
      </w:r>
    </w:p>
    <w:p w:rsidR="00A22D4C" w:rsidRDefault="00865076">
      <w:pPr>
        <w:ind w:left="715" w:right="1117" w:firstLine="567"/>
      </w:pPr>
      <w:r>
        <w:t xml:space="preserve">Определить НДС, подлежащий уплате в отчетном периоде организацией оптовой торговли. </w:t>
      </w:r>
    </w:p>
    <w:p w:rsidR="00A22D4C" w:rsidRDefault="00A22D4C">
      <w:pPr>
        <w:spacing w:after="146" w:line="259" w:lineRule="auto"/>
        <w:ind w:left="1287" w:right="0" w:firstLine="0"/>
        <w:jc w:val="left"/>
      </w:pPr>
    </w:p>
    <w:p w:rsidR="00A22D4C" w:rsidRDefault="00865076">
      <w:pPr>
        <w:ind w:left="1297" w:right="1117"/>
      </w:pPr>
      <w:r>
        <w:t xml:space="preserve">Задача 5. </w:t>
      </w:r>
    </w:p>
    <w:p w:rsidR="00A22D4C" w:rsidRDefault="00A22D4C">
      <w:pPr>
        <w:spacing w:after="0" w:line="259" w:lineRule="auto"/>
        <w:ind w:left="1287" w:right="0" w:firstLine="0"/>
        <w:jc w:val="left"/>
      </w:pPr>
    </w:p>
    <w:p w:rsidR="00A22D4C" w:rsidRDefault="00865076">
      <w:pPr>
        <w:ind w:left="715" w:right="1117" w:firstLine="567"/>
      </w:pPr>
      <w:r>
        <w:t xml:space="preserve">Оптовая фирма приобрела товары у организации в количестве 5000 шт. по покупной цене 200 руб. (с НДС) за 1 шт. и реализовала их полностью. торговая надбавка – 10,5%. </w:t>
      </w:r>
    </w:p>
    <w:p w:rsidR="00A22D4C" w:rsidRDefault="00865076">
      <w:pPr>
        <w:ind w:left="715" w:right="1117" w:firstLine="567"/>
      </w:pPr>
      <w:r>
        <w:t xml:space="preserve">Рассчитать сумму НДС, подлежащую внесению в бюджет оптовой фирмой за отчетный месяц. </w:t>
      </w:r>
    </w:p>
    <w:p w:rsidR="00A22D4C" w:rsidRDefault="00A22D4C">
      <w:pPr>
        <w:spacing w:after="22" w:line="259" w:lineRule="auto"/>
        <w:ind w:left="1287" w:right="0" w:firstLine="0"/>
        <w:jc w:val="left"/>
      </w:pPr>
    </w:p>
    <w:p w:rsidR="00A22D4C" w:rsidRDefault="00865076">
      <w:pPr>
        <w:ind w:left="1297" w:right="1117"/>
      </w:pPr>
      <w:r>
        <w:t xml:space="preserve">Задача 6. </w:t>
      </w:r>
    </w:p>
    <w:p w:rsidR="00A22D4C" w:rsidRDefault="00A22D4C">
      <w:pPr>
        <w:spacing w:after="92" w:line="259" w:lineRule="auto"/>
        <w:ind w:left="1287" w:right="0" w:firstLine="0"/>
        <w:jc w:val="left"/>
      </w:pPr>
    </w:p>
    <w:p w:rsidR="00A22D4C" w:rsidRDefault="00865076">
      <w:pPr>
        <w:ind w:left="715" w:right="1117" w:firstLine="567"/>
      </w:pPr>
      <w:r>
        <w:t xml:space="preserve">Рассчитать сумму НДС, подлежащую внесению в бюджет оптовой организацией за отчетный месяц, если она приобрела у мыловаренного завода мыло в количестве 110 000 шт. по покупной цене 5 руб. (с НДС) за штуку и реализовало его полностью. Коэффициент торговой надбавки – 1,094. </w:t>
      </w:r>
    </w:p>
    <w:p w:rsidR="00A22D4C" w:rsidRDefault="00A22D4C">
      <w:pPr>
        <w:spacing w:after="146" w:line="259" w:lineRule="auto"/>
        <w:ind w:left="1287" w:right="0" w:firstLine="0"/>
        <w:jc w:val="left"/>
      </w:pPr>
    </w:p>
    <w:p w:rsidR="00A22D4C" w:rsidRDefault="00865076">
      <w:pPr>
        <w:ind w:left="1297" w:right="1117"/>
      </w:pPr>
      <w:r>
        <w:t xml:space="preserve">Задача 7. </w:t>
      </w:r>
    </w:p>
    <w:p w:rsidR="00A22D4C" w:rsidRDefault="00A22D4C">
      <w:pPr>
        <w:spacing w:after="147" w:line="259" w:lineRule="auto"/>
        <w:ind w:left="1287" w:right="0" w:firstLine="0"/>
        <w:jc w:val="left"/>
      </w:pPr>
    </w:p>
    <w:p w:rsidR="00A22D4C" w:rsidRDefault="00665675">
      <w:pPr>
        <w:spacing w:after="26"/>
        <w:ind w:left="1234" w:right="1117" w:firstLine="53"/>
      </w:pPr>
      <w:r w:rsidRPr="00665675">
        <w:rPr>
          <w:rFonts w:ascii="Calibri" w:eastAsia="Calibri" w:hAnsi="Calibri" w:cs="Calibri"/>
          <w:noProof/>
          <w:sz w:val="22"/>
        </w:rPr>
        <w:pict>
          <v:group id="Group 214944" o:spid="_x0000_s1374" style="position:absolute;left:0;text-align:left;margin-left:54pt;margin-top:12.65pt;width:15.35pt;height:34.3pt;z-index:251663360" coordsize="195072,4358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">
            <v:shape id="Picture 18225" o:spid="_x0000_s1376" type="#_x0000_t75" style="position:absolute;width:195072;height:21793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otUTTDAAAA3gAAAA8AAABkcnMvZG93bnJldi54bWxET99LwzAQfhf8H8INfBGXruAYddkYQkX0&#10;yVbfz+ZsujWXLolr/e/NYLC3+/h+3no72V6cyIfOsYLFPANB3Djdcavgsy4fViBCRNbYOyYFfxRg&#10;u7m9WWOh3cgfdKpiK1IIhwIVmBiHQsrQGLIY5m4gTtyP8xZjgr6V2uOYwm0v8yxbSosdpwaDAz0b&#10;ag7Vr1Wg9/RlmmP1Pt6XdV0av3z5lm9K3c2m3ROISFO8ii/uV53mr/L8Ec7vpBvk5h8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Oi1RNMMAAADeAAAADwAAAAAAAAAAAAAAAACf&#10;AgAAZHJzL2Rvd25yZXYueG1sUEsFBgAAAAAEAAQA9wAAAI8DAAAAAA==&#10;">
              <v:imagedata r:id="rId14" o:title=""/>
            </v:shape>
            <v:shape id="Picture 18231" o:spid="_x0000_s1375" type="#_x0000_t75" style="position:absolute;top:217932;width:195072;height:21793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DPwerEAAAA3gAAAA8AAABkcnMvZG93bnJldi54bWxET99rwjAQfh/sfwg38GXMVAci1Sgy6JDt&#10;yXZ7P5tb09lcuiSz3X9vBGFv9/H9vPV2tJ04kw+tYwWzaQaCuHa65UbBR1U8LUGEiKyxc0wK/ijA&#10;dnN/t8Zcu4EPdC5jI1IIhxwVmBj7XMpQG7IYpq4nTtyX8xZjgr6R2uOQwm0n51m2kBZbTg0Ge3ox&#10;VJ/KX6tAf9OnqX/K9+GxqKrC+MXrUb4pNXkYdysQkcb4L7659zrNX86fZ3B9J90gNx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DPwerEAAAA3gAAAA8AAAAAAAAAAAAAAAAA&#10;nwIAAGRycy9kb3ducmV2LnhtbFBLBQYAAAAABAAEAPcAAACQAwAAAAA=&#10;">
              <v:imagedata r:id="rId14" o:title=""/>
            </v:shape>
            <w10:wrap type="square"/>
          </v:group>
        </w:pict>
      </w:r>
      <w:r w:rsidR="00865076">
        <w:t xml:space="preserve">Ателье по пошиву верхней одежды в отчетном периоде приобрело материалы (ткань) на сумму 180 000 руб. (с НДС); реализовало эту ткань заказчикам при приеме заказов на пошив с торговой надбавкой 25%; </w:t>
      </w:r>
    </w:p>
    <w:p w:rsidR="00A22D4C" w:rsidRDefault="00865076">
      <w:pPr>
        <w:ind w:left="1090" w:right="1117"/>
      </w:pPr>
      <w:r>
        <w:rPr>
          <w:noProof/>
        </w:rPr>
        <w:drawing>
          <wp:inline distT="0" distB="0" distL="0" distR="0">
            <wp:extent cx="195072" cy="217932"/>
            <wp:effectExtent l="0" t="0" r="0" b="0"/>
            <wp:docPr id="18238" name="Picture 18238"/>
            <wp:cNvGraphicFramePr/>
            <a:graphic xmlns:a="http://schemas.openxmlformats.org/drawingml/2006/main">
              <a:graphicData uri="http://schemas.openxmlformats.org/drawingml/2006/picture">
                <pic:pic xmlns:pic="http://schemas.openxmlformats.org/drawingml/2006/picture">
                  <pic:nvPicPr>
                    <pic:cNvPr id="18238" name="Picture 18238"/>
                    <pic:cNvPicPr/>
                  </pic:nvPicPr>
                  <pic:blipFill>
                    <a:blip r:embed="rId13" cstate="print"/>
                    <a:stretch>
                      <a:fillRect/>
                    </a:stretch>
                  </pic:blipFill>
                  <pic:spPr>
                    <a:xfrm>
                      <a:off x="0" y="0"/>
                      <a:ext cx="195072" cy="217932"/>
                    </a:xfrm>
                    <a:prstGeom prst="rect">
                      <a:avLst/>
                    </a:prstGeom>
                  </pic:spPr>
                </pic:pic>
              </a:graphicData>
            </a:graphic>
          </wp:inline>
        </w:drawing>
      </w:r>
      <w:r>
        <w:t xml:space="preserve">предъявило заказчикам стоимость услуг по пошиву – 240 000 руб. (с </w:t>
      </w:r>
    </w:p>
    <w:p w:rsidR="00A22D4C" w:rsidRDefault="00865076">
      <w:pPr>
        <w:ind w:left="1080" w:right="1117" w:firstLine="53"/>
      </w:pPr>
      <w:r>
        <w:t xml:space="preserve">НДС); </w:t>
      </w:r>
      <w:r>
        <w:rPr>
          <w:noProof/>
        </w:rPr>
        <w:drawing>
          <wp:inline distT="0" distB="0" distL="0" distR="0">
            <wp:extent cx="195072" cy="217932"/>
            <wp:effectExtent l="0" t="0" r="0" b="0"/>
            <wp:docPr id="18248" name="Picture 18248"/>
            <wp:cNvGraphicFramePr/>
            <a:graphic xmlns:a="http://schemas.openxmlformats.org/drawingml/2006/main">
              <a:graphicData uri="http://schemas.openxmlformats.org/drawingml/2006/picture">
                <pic:pic xmlns:pic="http://schemas.openxmlformats.org/drawingml/2006/picture">
                  <pic:nvPicPr>
                    <pic:cNvPr id="18248" name="Picture 18248"/>
                    <pic:cNvPicPr/>
                  </pic:nvPicPr>
                  <pic:blipFill>
                    <a:blip r:embed="rId13" cstate="print"/>
                    <a:stretch>
                      <a:fillRect/>
                    </a:stretch>
                  </pic:blipFill>
                  <pic:spPr>
                    <a:xfrm>
                      <a:off x="0" y="0"/>
                      <a:ext cx="195072" cy="217932"/>
                    </a:xfrm>
                    <a:prstGeom prst="rect">
                      <a:avLst/>
                    </a:prstGeom>
                  </pic:spPr>
                </pic:pic>
              </a:graphicData>
            </a:graphic>
          </wp:inline>
        </w:drawing>
      </w:r>
      <w:r>
        <w:t xml:space="preserve">оплатило услуги транспорта, услуги по ремонту швейных машин, электроэнергию – 36000 руб. (с НДС). </w:t>
      </w:r>
    </w:p>
    <w:p w:rsidR="00A22D4C" w:rsidRDefault="00865076">
      <w:pPr>
        <w:ind w:left="1297" w:right="1117"/>
      </w:pPr>
      <w:r>
        <w:t xml:space="preserve">Определить сумму НДС за отчетный период. </w:t>
      </w:r>
    </w:p>
    <w:p w:rsidR="00A22D4C" w:rsidRDefault="00A22D4C">
      <w:pPr>
        <w:spacing w:after="146" w:line="259" w:lineRule="auto"/>
        <w:ind w:left="1287" w:right="0" w:firstLine="0"/>
        <w:jc w:val="left"/>
      </w:pPr>
    </w:p>
    <w:p w:rsidR="00A22D4C" w:rsidRDefault="00865076">
      <w:pPr>
        <w:ind w:left="1297" w:right="1117"/>
      </w:pPr>
      <w:r>
        <w:t xml:space="preserve">Задача 8. </w:t>
      </w:r>
    </w:p>
    <w:p w:rsidR="00A22D4C" w:rsidRDefault="00A22D4C">
      <w:pPr>
        <w:spacing w:after="94" w:line="259" w:lineRule="auto"/>
        <w:ind w:left="1287" w:right="0" w:firstLine="0"/>
        <w:jc w:val="left"/>
      </w:pPr>
    </w:p>
    <w:p w:rsidR="00A22D4C" w:rsidRDefault="00865076">
      <w:pPr>
        <w:spacing w:after="33"/>
        <w:ind w:left="715" w:right="1117" w:firstLine="567"/>
      </w:pPr>
      <w:r>
        <w:t xml:space="preserve">Организация реализовала товары в отпускных ценах (без НДС) на сумму 200 000 руб., в том числе: </w:t>
      </w:r>
    </w:p>
    <w:p w:rsidR="00A22D4C" w:rsidRDefault="00665675">
      <w:pPr>
        <w:spacing w:after="31"/>
        <w:ind w:left="1244" w:right="2888"/>
      </w:pPr>
      <w:r w:rsidRPr="00665675">
        <w:rPr>
          <w:rFonts w:ascii="Calibri" w:eastAsia="Calibri" w:hAnsi="Calibri" w:cs="Calibri"/>
          <w:noProof/>
          <w:sz w:val="22"/>
        </w:rPr>
        <w:pict>
          <v:group id="Group 214831" o:spid="_x0000_s1371" style="position:absolute;left:0;text-align:left;margin-left:54pt;margin-top:-4.25pt;width:15.35pt;height:34.3pt;z-index:251664384" coordsize="195072,4358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">
            <v:shape id="Picture 18270" o:spid="_x0000_s1373" type="#_x0000_t75" style="position:absolute;width:195072;height:21793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np3bHFAAAA3gAAAA8AAABkcnMvZG93bnJldi54bWxEj0FPwzAMhe9I/IfIk7gglrLDmMqyaUIq&#10;QnCihbtpTNOtcUoS1vLv8QGJmy0/v/e+7X72gzpTTH1gA7fLAhRxG2zPnYG3prrZgEoZ2eIQmAz8&#10;UIL97vJii6UNE7/Suc6dEhNOJRpwOY+l1ql15DEtw0gst88QPWZZY6dtxEnM/aBXRbHWHnuWBIcj&#10;PThqT/W3N2CP9O7ar/pluq6apnJx/fihn425WsyHe1CZ5vwv/vt+slJ/s7oTAMGRGfTuF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56d2xxQAAAN4AAAAPAAAAAAAAAAAAAAAA&#10;AJ8CAABkcnMvZG93bnJldi54bWxQSwUGAAAAAAQABAD3AAAAkQMAAAAA&#10;">
              <v:imagedata r:id="rId14" o:title=""/>
            </v:shape>
            <v:shape id="Picture 18279" o:spid="_x0000_s1372" type="#_x0000_t75" style="position:absolute;top:217932;width:195072;height:21793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jTdCzEAAAA3gAAAA8AAABkcnMvZG93bnJldi54bWxET01PwkAQvZv4HzZjwsXAVg4IhYUYkxKj&#10;J1u9D92hW+zOlt2F1n/vmph4m5f3OZvdaDtxJR9axwoeZhkI4trplhsFH1UxXYIIEVlj55gUfFOA&#10;3fb2ZoO5dgO/07WMjUghHHJUYGLscylDbchimLmeOHFH5y3GBH0jtcchhdtOzrNsIS22nBoM9vRs&#10;qP4qL1aBPtGnqc/l23BfVFVh/GJ/kK9KTe7GpzWISGP8F/+5X3Sav5w/ruD3nXSD3P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jTdCzEAAAA3gAAAA8AAAAAAAAAAAAAAAAA&#10;nwIAAGRycy9kb3ducmV2LnhtbFBLBQYAAAAABAAEAPcAAACQAwAAAAA=&#10;">
              <v:imagedata r:id="rId14" o:title=""/>
            </v:shape>
            <w10:wrap type="square"/>
          </v:group>
        </w:pict>
      </w:r>
      <w:r w:rsidR="00865076">
        <w:t xml:space="preserve">облагаемых НДС по ставке 10% - 25% товаров; облагаемых НДС по ставке 8% - 75% товаров. </w:t>
      </w:r>
    </w:p>
    <w:p w:rsidR="00A22D4C" w:rsidRDefault="00865076">
      <w:pPr>
        <w:ind w:left="715" w:right="1117" w:firstLine="567"/>
      </w:pPr>
      <w:r>
        <w:t xml:space="preserve">Бартерный оборот в рыночных ценах составил 43 200 руб. (НДС – 18%). Получены средства от взимания штрафов за нарушение обязательств, предусмотренных договорами поставки товаров, в сумме 11 000 руб. Сумма НДС, уплаченная поставщиком за материалы, - 10 000 руб. </w:t>
      </w:r>
    </w:p>
    <w:p w:rsidR="00A22D4C" w:rsidRDefault="00865076">
      <w:pPr>
        <w:ind w:left="715" w:right="1117" w:firstLine="567"/>
      </w:pPr>
      <w:r>
        <w:t xml:space="preserve">Рассчитать сумму НДС, подлежащую внесению в бюджет за отчетный месяц. </w:t>
      </w:r>
    </w:p>
    <w:p w:rsidR="00A22D4C" w:rsidRDefault="00A22D4C">
      <w:pPr>
        <w:spacing w:after="146" w:line="259" w:lineRule="auto"/>
        <w:ind w:left="1287" w:right="0" w:firstLine="0"/>
        <w:jc w:val="left"/>
      </w:pPr>
    </w:p>
    <w:p w:rsidR="00A22D4C" w:rsidRDefault="00865076">
      <w:pPr>
        <w:ind w:left="1297" w:right="1117"/>
      </w:pPr>
      <w:r>
        <w:t xml:space="preserve">Задача 9. </w:t>
      </w:r>
    </w:p>
    <w:p w:rsidR="00A22D4C" w:rsidRDefault="00A22D4C">
      <w:pPr>
        <w:spacing w:after="147" w:line="259" w:lineRule="auto"/>
        <w:ind w:left="1287" w:right="0" w:firstLine="0"/>
        <w:jc w:val="left"/>
      </w:pPr>
    </w:p>
    <w:p w:rsidR="00A22D4C" w:rsidRDefault="00865076">
      <w:pPr>
        <w:ind w:left="1297" w:right="1117"/>
      </w:pPr>
      <w:r>
        <w:t xml:space="preserve">ООО «Сатурн» в марте совершило следующие операции: </w:t>
      </w:r>
    </w:p>
    <w:p w:rsidR="00A22D4C" w:rsidRDefault="00865076">
      <w:pPr>
        <w:ind w:left="1440" w:right="1117" w:hanging="360"/>
      </w:pPr>
      <w:r>
        <w:rPr>
          <w:noProof/>
        </w:rPr>
        <w:drawing>
          <wp:inline distT="0" distB="0" distL="0" distR="0">
            <wp:extent cx="195072" cy="217932"/>
            <wp:effectExtent l="0" t="0" r="0" b="0"/>
            <wp:docPr id="18311" name="Picture 18311"/>
            <wp:cNvGraphicFramePr/>
            <a:graphic xmlns:a="http://schemas.openxmlformats.org/drawingml/2006/main">
              <a:graphicData uri="http://schemas.openxmlformats.org/drawingml/2006/picture">
                <pic:pic xmlns:pic="http://schemas.openxmlformats.org/drawingml/2006/picture">
                  <pic:nvPicPr>
                    <pic:cNvPr id="18311" name="Picture 18311"/>
                    <pic:cNvPicPr/>
                  </pic:nvPicPr>
                  <pic:blipFill>
                    <a:blip r:embed="rId13" cstate="print"/>
                    <a:stretch>
                      <a:fillRect/>
                    </a:stretch>
                  </pic:blipFill>
                  <pic:spPr>
                    <a:xfrm>
                      <a:off x="0" y="0"/>
                      <a:ext cx="195072" cy="217932"/>
                    </a:xfrm>
                    <a:prstGeom prst="rect">
                      <a:avLst/>
                    </a:prstGeom>
                  </pic:spPr>
                </pic:pic>
              </a:graphicData>
            </a:graphic>
          </wp:inline>
        </w:drawing>
      </w:r>
      <w:r>
        <w:t xml:space="preserve">реализовало ЗАО «Андрей» партию принтеров на 60 000 руб. (в том числе НДС); </w:t>
      </w:r>
    </w:p>
    <w:p w:rsidR="00A22D4C" w:rsidRDefault="00865076">
      <w:pPr>
        <w:ind w:left="1440" w:right="1117" w:hanging="360"/>
      </w:pPr>
      <w:r>
        <w:rPr>
          <w:noProof/>
        </w:rPr>
        <w:drawing>
          <wp:inline distT="0" distB="0" distL="0" distR="0">
            <wp:extent cx="195072" cy="217932"/>
            <wp:effectExtent l="0" t="0" r="0" b="0"/>
            <wp:docPr id="18319" name="Picture 18319"/>
            <wp:cNvGraphicFramePr/>
            <a:graphic xmlns:a="http://schemas.openxmlformats.org/drawingml/2006/main">
              <a:graphicData uri="http://schemas.openxmlformats.org/drawingml/2006/picture">
                <pic:pic xmlns:pic="http://schemas.openxmlformats.org/drawingml/2006/picture">
                  <pic:nvPicPr>
                    <pic:cNvPr id="18319" name="Picture 18319"/>
                    <pic:cNvPicPr/>
                  </pic:nvPicPr>
                  <pic:blipFill>
                    <a:blip r:embed="rId13" cstate="print"/>
                    <a:stretch>
                      <a:fillRect/>
                    </a:stretch>
                  </pic:blipFill>
                  <pic:spPr>
                    <a:xfrm>
                      <a:off x="0" y="0"/>
                      <a:ext cx="195072" cy="217932"/>
                    </a:xfrm>
                    <a:prstGeom prst="rect">
                      <a:avLst/>
                    </a:prstGeom>
                  </pic:spPr>
                </pic:pic>
              </a:graphicData>
            </a:graphic>
          </wp:inline>
        </w:drawing>
      </w:r>
      <w:r>
        <w:t xml:space="preserve">приобрело у ОДО «Алмаз» партию холодильников общей стоимостью 96 000 руб. (в том числе НДС). </w:t>
      </w:r>
    </w:p>
    <w:p w:rsidR="00A22D4C" w:rsidRDefault="00865076">
      <w:pPr>
        <w:ind w:left="715" w:right="1117" w:firstLine="567"/>
      </w:pPr>
      <w:r>
        <w:t xml:space="preserve">Приобретая холодильники ООО «Сатурн» выдало ОДО «Алмаз» простой вексель, полученный ранее от ЗАО «Андрей», номинальная стоимость векселя – 108 000 руб. </w:t>
      </w:r>
    </w:p>
    <w:p w:rsidR="00A22D4C" w:rsidRDefault="00865076">
      <w:pPr>
        <w:ind w:left="715" w:right="1117" w:firstLine="567"/>
      </w:pPr>
      <w:r>
        <w:t xml:space="preserve">ООО «Сатурн» определяет выручку в целях налогообложения по оплате; налоговый период – месяц. </w:t>
      </w:r>
    </w:p>
    <w:p w:rsidR="00A22D4C" w:rsidRDefault="00865076">
      <w:pPr>
        <w:ind w:left="1297" w:right="1117"/>
      </w:pPr>
      <w:r>
        <w:t xml:space="preserve">Определить сумму НДС, отнесенную на расчеты с бюджетом. </w:t>
      </w:r>
    </w:p>
    <w:p w:rsidR="00A22D4C" w:rsidRDefault="00A22D4C">
      <w:pPr>
        <w:spacing w:after="94" w:line="259" w:lineRule="auto"/>
        <w:ind w:left="1287" w:right="0" w:firstLine="0"/>
        <w:jc w:val="left"/>
      </w:pPr>
    </w:p>
    <w:p w:rsidR="00A22D4C" w:rsidRDefault="00A22D4C">
      <w:pPr>
        <w:spacing w:after="23" w:line="259" w:lineRule="auto"/>
        <w:ind w:left="1287" w:right="0" w:firstLine="0"/>
        <w:jc w:val="left"/>
      </w:pPr>
    </w:p>
    <w:p w:rsidR="00A22D4C" w:rsidRDefault="00865076">
      <w:pPr>
        <w:ind w:left="1297" w:right="1117"/>
      </w:pPr>
      <w:r>
        <w:t xml:space="preserve">Задача 10. </w:t>
      </w:r>
    </w:p>
    <w:p w:rsidR="00A22D4C" w:rsidRDefault="00A22D4C">
      <w:pPr>
        <w:spacing w:after="94" w:line="259" w:lineRule="auto"/>
        <w:ind w:left="1287" w:right="0" w:firstLine="0"/>
        <w:jc w:val="left"/>
      </w:pPr>
    </w:p>
    <w:p w:rsidR="00A22D4C" w:rsidRDefault="00865076">
      <w:pPr>
        <w:ind w:left="715" w:right="1117" w:firstLine="567"/>
      </w:pPr>
      <w:r>
        <w:t xml:space="preserve">Заготовительная организация принимает у населения картофель по цене 8 руб. за 1 кг, который затем реализует оптом магазинам. Реализуется картофель по 10 руб. за 1 кг (без НДС). </w:t>
      </w:r>
    </w:p>
    <w:p w:rsidR="00A22D4C" w:rsidRDefault="00865076">
      <w:pPr>
        <w:ind w:left="715" w:right="1117" w:firstLine="567"/>
      </w:pPr>
      <w:r>
        <w:t xml:space="preserve">Всего было приобретено у населения и реализовано юридическим лицам 20 тонн картофеля. </w:t>
      </w:r>
    </w:p>
    <w:p w:rsidR="00A22D4C" w:rsidRDefault="00865076">
      <w:pPr>
        <w:ind w:left="1297" w:right="1117"/>
      </w:pPr>
      <w:r>
        <w:t xml:space="preserve">Определить сумму НДС, подлежащую уплате в бюджет. </w:t>
      </w:r>
    </w:p>
    <w:p w:rsidR="00A22D4C" w:rsidRDefault="00A22D4C">
      <w:pPr>
        <w:spacing w:after="192" w:line="259" w:lineRule="auto"/>
        <w:ind w:left="0" w:right="331" w:firstLine="0"/>
        <w:jc w:val="center"/>
      </w:pPr>
    </w:p>
    <w:p w:rsidR="00A22D4C" w:rsidRDefault="00865076">
      <w:pPr>
        <w:pStyle w:val="2"/>
        <w:spacing w:after="13"/>
        <w:ind w:left="10" w:right="402"/>
      </w:pPr>
      <w:r>
        <w:t xml:space="preserve"> 3. Акцизы </w:t>
      </w:r>
    </w:p>
    <w:p w:rsidR="00A22D4C" w:rsidRDefault="00A22D4C">
      <w:pPr>
        <w:spacing w:after="0" w:line="259" w:lineRule="auto"/>
        <w:ind w:left="720" w:right="0" w:firstLine="0"/>
        <w:jc w:val="left"/>
      </w:pPr>
    </w:p>
    <w:p w:rsidR="00A22D4C" w:rsidRDefault="00A22D4C">
      <w:pPr>
        <w:spacing w:after="23" w:line="259" w:lineRule="auto"/>
        <w:ind w:left="0" w:right="331" w:firstLine="0"/>
        <w:jc w:val="center"/>
      </w:pPr>
    </w:p>
    <w:p w:rsidR="00A22D4C" w:rsidRDefault="00865076">
      <w:pPr>
        <w:ind w:left="725" w:right="1117"/>
      </w:pPr>
      <w:r>
        <w:t xml:space="preserve">Задача 1. </w:t>
      </w:r>
    </w:p>
    <w:p w:rsidR="00A22D4C" w:rsidRDefault="00865076">
      <w:pPr>
        <w:ind w:left="725" w:right="1117"/>
      </w:pPr>
      <w:r>
        <w:t xml:space="preserve"> ООО «Арктика» путем смешения бензина с октановым числом 80 с высокооктановыми присадками повышает октановое число бензина, то есть производит новый вид подакцизного товара (автомобильный бензин с октановым числом 92). Исходя из норм пункта 3 статьи 182 Налогового кодекса, ООО «Арктика» признается производителем автомобильного бензина с октановым числом 92 и, следовательно, при продаже этого бензина должно начислить акциз по ставке 3629 руб. за 1 тонну </w:t>
      </w:r>
    </w:p>
    <w:p w:rsidR="00A22D4C" w:rsidRDefault="00A22D4C">
      <w:pPr>
        <w:spacing w:after="146" w:line="259" w:lineRule="auto"/>
        <w:ind w:left="1287" w:right="0" w:firstLine="0"/>
        <w:jc w:val="left"/>
      </w:pPr>
    </w:p>
    <w:p w:rsidR="00A22D4C" w:rsidRDefault="00865076">
      <w:pPr>
        <w:ind w:left="1297" w:right="1117"/>
      </w:pPr>
      <w:r>
        <w:t xml:space="preserve">Задача 2. </w:t>
      </w:r>
    </w:p>
    <w:p w:rsidR="00A22D4C" w:rsidRDefault="00A22D4C">
      <w:pPr>
        <w:spacing w:after="143" w:line="259" w:lineRule="auto"/>
        <w:ind w:left="1287" w:right="0" w:firstLine="0"/>
        <w:jc w:val="left"/>
      </w:pPr>
    </w:p>
    <w:p w:rsidR="00A22D4C" w:rsidRDefault="00865076">
      <w:pPr>
        <w:ind w:left="715" w:right="1117" w:firstLine="567"/>
      </w:pPr>
      <w:r>
        <w:t xml:space="preserve">Количество отгруженной готовой продукции – 20 000 бут. Крепость – 40% об. Вместимость – 0,5 л. </w:t>
      </w:r>
    </w:p>
    <w:p w:rsidR="00A22D4C" w:rsidRDefault="00865076">
      <w:pPr>
        <w:ind w:left="1297" w:right="1117"/>
      </w:pPr>
      <w:r>
        <w:t xml:space="preserve">Рассчитать сумму акциза спирта в отгруженной продукции. </w:t>
      </w:r>
    </w:p>
    <w:p w:rsidR="00A22D4C" w:rsidRDefault="00A22D4C">
      <w:pPr>
        <w:spacing w:after="146" w:line="259" w:lineRule="auto"/>
        <w:ind w:left="1287" w:right="0" w:firstLine="0"/>
        <w:jc w:val="left"/>
      </w:pPr>
    </w:p>
    <w:p w:rsidR="00A22D4C" w:rsidRDefault="00865076">
      <w:pPr>
        <w:ind w:left="1297" w:right="1117"/>
      </w:pPr>
      <w:r>
        <w:t xml:space="preserve">Задача 3. </w:t>
      </w:r>
    </w:p>
    <w:p w:rsidR="00A22D4C" w:rsidRDefault="00A22D4C">
      <w:pPr>
        <w:spacing w:after="94" w:line="259" w:lineRule="auto"/>
        <w:ind w:left="1287" w:right="0" w:firstLine="0"/>
        <w:jc w:val="left"/>
      </w:pPr>
    </w:p>
    <w:p w:rsidR="00A22D4C" w:rsidRDefault="00865076">
      <w:pPr>
        <w:ind w:left="715" w:right="1117" w:firstLine="567"/>
      </w:pPr>
      <w:r>
        <w:t>ООО «Производитель» имеет на своей территории склад, который является его структур</w:t>
      </w:r>
      <w:r w:rsidR="004A3F67">
        <w:t>ным подразделением. За март 2018</w:t>
      </w:r>
      <w:r>
        <w:t xml:space="preserve"> г. было произведено 500 л алкогольной продукции с объемной долей этилового  спирта 25% и 400 л с объемной долей этилового спирта 9%. </w:t>
      </w:r>
    </w:p>
    <w:p w:rsidR="00A22D4C" w:rsidRDefault="00865076">
      <w:pPr>
        <w:ind w:left="715" w:right="1117" w:firstLine="567"/>
      </w:pPr>
      <w:r>
        <w:t xml:space="preserve">Вся алкогольная продукция с объемной долей этилового спирта 25% была реализована ООО «Производитель» акцизному складу оптовой организации «Фокс». Алкогольная продукция с объемной долей этилового спирта 9% была отправлена на склад ООО «Производитель», откуда до конца месяца было реализовано 250 л. </w:t>
      </w:r>
    </w:p>
    <w:p w:rsidR="00A22D4C" w:rsidRDefault="00865076">
      <w:pPr>
        <w:ind w:left="715" w:right="1117" w:firstLine="567"/>
      </w:pPr>
      <w:r>
        <w:t xml:space="preserve">Какую сумму акциза должна уплатить </w:t>
      </w:r>
      <w:r w:rsidR="004A3F67">
        <w:t>ООО «Производитель» за март 2018</w:t>
      </w:r>
      <w:r>
        <w:t xml:space="preserve"> г.? </w:t>
      </w:r>
    </w:p>
    <w:p w:rsidR="00A22D4C" w:rsidRDefault="00A22D4C">
      <w:pPr>
        <w:spacing w:after="188" w:line="259" w:lineRule="auto"/>
        <w:ind w:left="1287" w:right="0" w:firstLine="0"/>
        <w:jc w:val="left"/>
      </w:pPr>
    </w:p>
    <w:p w:rsidR="00A22D4C" w:rsidRDefault="00865076">
      <w:pPr>
        <w:ind w:left="1297" w:right="1117"/>
      </w:pPr>
      <w:r>
        <w:t xml:space="preserve">Задача 4. </w:t>
      </w:r>
    </w:p>
    <w:p w:rsidR="00A22D4C" w:rsidRDefault="00A22D4C">
      <w:pPr>
        <w:spacing w:after="135" w:line="259" w:lineRule="auto"/>
        <w:ind w:left="1287" w:right="0" w:firstLine="0"/>
        <w:jc w:val="left"/>
      </w:pPr>
    </w:p>
    <w:p w:rsidR="00A22D4C" w:rsidRDefault="00865076">
      <w:pPr>
        <w:ind w:left="715" w:right="1117" w:firstLine="567"/>
      </w:pPr>
      <w:r>
        <w:t xml:space="preserve">Организация произвела 60 тыс. бутылок водки (объем 0,5 литра, крепость 40%) и реализовала 55 тыс. бутылок. В отчетном периоде было закуплено 200 л спирта (96%), который целиком был оплачен и списан в производство. Определить сумму акциза к уплате в бюджет. </w:t>
      </w:r>
    </w:p>
    <w:p w:rsidR="00A22D4C" w:rsidRDefault="00A22D4C">
      <w:pPr>
        <w:spacing w:after="188" w:line="259" w:lineRule="auto"/>
        <w:ind w:left="1287" w:right="0" w:firstLine="0"/>
        <w:jc w:val="left"/>
      </w:pPr>
    </w:p>
    <w:p w:rsidR="00A22D4C" w:rsidRDefault="00865076">
      <w:pPr>
        <w:ind w:left="1297" w:right="1117"/>
      </w:pPr>
      <w:r>
        <w:t xml:space="preserve">Задача 5. </w:t>
      </w:r>
    </w:p>
    <w:p w:rsidR="00A22D4C" w:rsidRDefault="00A22D4C">
      <w:pPr>
        <w:spacing w:after="188" w:line="259" w:lineRule="auto"/>
        <w:ind w:left="1287" w:right="0" w:firstLine="0"/>
        <w:jc w:val="left"/>
      </w:pPr>
    </w:p>
    <w:p w:rsidR="00A22D4C" w:rsidRDefault="00865076">
      <w:pPr>
        <w:ind w:left="715" w:right="1117" w:firstLine="567"/>
      </w:pPr>
      <w:r>
        <w:t xml:space="preserve">Организация в августе произвела 7 000 л спирта этилового (90%). В августе было произведено из спирта 60 тыс. бутылок водки крепостью 40%  (объем 0,5 л) и 30 тыс. бутылок вина крепостью 30% (емкость 0,5 л). </w:t>
      </w:r>
    </w:p>
    <w:p w:rsidR="00A22D4C" w:rsidRDefault="00865076">
      <w:pPr>
        <w:ind w:left="1282" w:right="1452" w:hanging="567"/>
      </w:pPr>
      <w:r>
        <w:t xml:space="preserve">Реализация водки и вина составила 90% от объема производства. Определить сумму акциза. </w:t>
      </w:r>
    </w:p>
    <w:p w:rsidR="00A22D4C" w:rsidRDefault="00A22D4C">
      <w:pPr>
        <w:spacing w:after="188" w:line="259" w:lineRule="auto"/>
        <w:ind w:left="1287" w:right="0" w:firstLine="0"/>
        <w:jc w:val="left"/>
      </w:pPr>
    </w:p>
    <w:p w:rsidR="00A22D4C" w:rsidRDefault="00865076">
      <w:pPr>
        <w:ind w:left="1297" w:right="1117"/>
      </w:pPr>
      <w:r>
        <w:t xml:space="preserve">Задача 6. </w:t>
      </w:r>
    </w:p>
    <w:p w:rsidR="00A22D4C" w:rsidRDefault="00A22D4C">
      <w:pPr>
        <w:spacing w:after="188" w:line="259" w:lineRule="auto"/>
        <w:ind w:left="1287" w:right="0" w:firstLine="0"/>
        <w:jc w:val="left"/>
      </w:pPr>
    </w:p>
    <w:p w:rsidR="00A22D4C" w:rsidRDefault="00865076">
      <w:pPr>
        <w:ind w:left="1297" w:right="1117"/>
      </w:pPr>
      <w:r>
        <w:t xml:space="preserve">Имеются данные по фабрике табачных изделий: </w:t>
      </w:r>
    </w:p>
    <w:p w:rsidR="00A22D4C" w:rsidRDefault="00A22D4C">
      <w:pPr>
        <w:spacing w:after="33" w:line="259" w:lineRule="auto"/>
        <w:ind w:left="1287" w:right="0" w:firstLine="0"/>
        <w:jc w:val="left"/>
      </w:pPr>
    </w:p>
    <w:p w:rsidR="00A22D4C" w:rsidRDefault="00865076">
      <w:pPr>
        <w:tabs>
          <w:tab w:val="center" w:pos="3997"/>
          <w:tab w:val="center" w:pos="8734"/>
        </w:tabs>
        <w:spacing w:after="29"/>
        <w:ind w:left="0" w:right="0" w:firstLine="0"/>
        <w:jc w:val="left"/>
      </w:pPr>
      <w:r>
        <w:rPr>
          <w:rFonts w:ascii="Calibri" w:eastAsia="Calibri" w:hAnsi="Calibri" w:cs="Calibri"/>
          <w:sz w:val="22"/>
        </w:rPr>
        <w:tab/>
      </w:r>
      <w:r>
        <w:t xml:space="preserve">Реализовано сигарет с фильтром </w:t>
      </w:r>
      <w:r>
        <w:tab/>
        <w:t xml:space="preserve">10 000 шт. </w:t>
      </w:r>
    </w:p>
    <w:p w:rsidR="00A22D4C" w:rsidRDefault="00865076">
      <w:pPr>
        <w:tabs>
          <w:tab w:val="center" w:pos="3998"/>
          <w:tab w:val="center" w:pos="8734"/>
        </w:tabs>
        <w:spacing w:after="37"/>
        <w:ind w:left="0" w:right="0" w:firstLine="0"/>
        <w:jc w:val="left"/>
      </w:pPr>
      <w:r>
        <w:rPr>
          <w:rFonts w:ascii="Calibri" w:eastAsia="Calibri" w:hAnsi="Calibri" w:cs="Calibri"/>
          <w:sz w:val="22"/>
        </w:rPr>
        <w:tab/>
      </w:r>
      <w:r>
        <w:t xml:space="preserve">Реализовано сигарет без фильтра </w:t>
      </w:r>
      <w:r>
        <w:tab/>
        <w:t xml:space="preserve">1 500 000 шт. </w:t>
      </w:r>
    </w:p>
    <w:p w:rsidR="00A22D4C" w:rsidRDefault="00865076">
      <w:pPr>
        <w:ind w:left="3282" w:right="1675" w:hanging="2343"/>
      </w:pPr>
      <w:r>
        <w:t xml:space="preserve">Произведена натуральная оплата труда сигаретами </w:t>
      </w:r>
      <w:r>
        <w:tab/>
        <w:t xml:space="preserve">20 000 шт. без фильтра </w:t>
      </w:r>
    </w:p>
    <w:p w:rsidR="00A22D4C" w:rsidRDefault="00A22D4C">
      <w:pPr>
        <w:spacing w:after="0" w:line="259" w:lineRule="auto"/>
        <w:ind w:left="0" w:right="331" w:firstLine="0"/>
        <w:jc w:val="center"/>
      </w:pPr>
    </w:p>
    <w:p w:rsidR="00A22D4C" w:rsidRDefault="00865076">
      <w:pPr>
        <w:ind w:left="1297" w:right="1117"/>
      </w:pPr>
      <w:r>
        <w:t xml:space="preserve">Определить сумму акциза, подлежащую внесению в бюджет </w:t>
      </w:r>
    </w:p>
    <w:p w:rsidR="00A22D4C" w:rsidRDefault="00A22D4C">
      <w:pPr>
        <w:spacing w:after="144" w:line="259" w:lineRule="auto"/>
        <w:ind w:left="1287" w:right="0" w:firstLine="0"/>
        <w:jc w:val="left"/>
      </w:pPr>
    </w:p>
    <w:p w:rsidR="00A22D4C" w:rsidRDefault="00865076">
      <w:pPr>
        <w:ind w:left="1297" w:right="1117"/>
      </w:pPr>
      <w:r>
        <w:t xml:space="preserve">Задача 7. </w:t>
      </w:r>
    </w:p>
    <w:p w:rsidR="00A22D4C" w:rsidRDefault="00A22D4C">
      <w:pPr>
        <w:spacing w:after="135" w:line="259" w:lineRule="auto"/>
        <w:ind w:left="1287" w:right="0" w:firstLine="0"/>
        <w:jc w:val="left"/>
      </w:pPr>
    </w:p>
    <w:p w:rsidR="00A22D4C" w:rsidRDefault="00865076">
      <w:pPr>
        <w:ind w:left="715" w:right="1117" w:firstLine="567"/>
      </w:pPr>
      <w:r>
        <w:t xml:space="preserve">Определить сумму НДС и акциза по легковой автомашине с мощностью двигателя 94 л.с., если ее цена реализации с завода изготовителя 208 000 руб. </w:t>
      </w:r>
    </w:p>
    <w:p w:rsidR="00A22D4C" w:rsidRDefault="00A22D4C">
      <w:pPr>
        <w:spacing w:after="22" w:line="259" w:lineRule="auto"/>
        <w:ind w:left="1287" w:right="0" w:firstLine="0"/>
        <w:jc w:val="left"/>
      </w:pPr>
    </w:p>
    <w:p w:rsidR="00A22D4C" w:rsidRDefault="00865076">
      <w:pPr>
        <w:ind w:left="1297" w:right="1117"/>
      </w:pPr>
      <w:r>
        <w:t xml:space="preserve">Задача 8. </w:t>
      </w:r>
    </w:p>
    <w:p w:rsidR="00A22D4C" w:rsidRDefault="00A22D4C">
      <w:pPr>
        <w:spacing w:after="92" w:line="259" w:lineRule="auto"/>
        <w:ind w:left="1287" w:right="0" w:firstLine="0"/>
        <w:jc w:val="left"/>
      </w:pPr>
    </w:p>
    <w:p w:rsidR="00A22D4C" w:rsidRDefault="00865076">
      <w:pPr>
        <w:ind w:left="715" w:right="1117" w:firstLine="567"/>
      </w:pPr>
      <w:r>
        <w:t xml:space="preserve">Организация «Производитель» в феврале выпустила и полностью реализовала ООО «Оптовик» следующую алкогольную продукцию: </w:t>
      </w:r>
    </w:p>
    <w:p w:rsidR="00A22D4C" w:rsidRDefault="00A22D4C">
      <w:pPr>
        <w:spacing w:after="0" w:line="259" w:lineRule="auto"/>
        <w:ind w:left="1287" w:right="0" w:firstLine="0"/>
        <w:jc w:val="left"/>
      </w:pPr>
    </w:p>
    <w:tbl>
      <w:tblPr>
        <w:tblStyle w:val="TableGrid"/>
        <w:tblW w:w="9468" w:type="dxa"/>
        <w:tblInd w:w="807" w:type="dxa"/>
        <w:tblCellMar>
          <w:top w:w="11" w:type="dxa"/>
          <w:left w:w="110" w:type="dxa"/>
          <w:right w:w="35" w:type="dxa"/>
        </w:tblCellMar>
        <w:tblLook w:val="04A0"/>
      </w:tblPr>
      <w:tblGrid>
        <w:gridCol w:w="3229"/>
        <w:gridCol w:w="1558"/>
        <w:gridCol w:w="1090"/>
        <w:gridCol w:w="1889"/>
        <w:gridCol w:w="1702"/>
      </w:tblGrid>
      <w:tr w:rsidR="00A22D4C">
        <w:trPr>
          <w:trHeight w:val="656"/>
        </w:trPr>
        <w:tc>
          <w:tcPr>
            <w:tcW w:w="3229" w:type="dxa"/>
            <w:tcBorders>
              <w:top w:val="single" w:sz="4" w:space="0" w:color="000000"/>
              <w:left w:val="single" w:sz="4" w:space="0" w:color="000000"/>
              <w:bottom w:val="single" w:sz="6" w:space="0" w:color="000000"/>
              <w:right w:val="single" w:sz="6" w:space="0" w:color="000000"/>
            </w:tcBorders>
          </w:tcPr>
          <w:p w:rsidR="00A22D4C" w:rsidRDefault="00865076">
            <w:pPr>
              <w:spacing w:after="0" w:line="259" w:lineRule="auto"/>
              <w:ind w:left="0" w:right="0" w:firstLine="0"/>
              <w:jc w:val="center"/>
            </w:pPr>
            <w:r>
              <w:rPr>
                <w:b/>
              </w:rPr>
              <w:t xml:space="preserve">Наименование продукции </w:t>
            </w:r>
          </w:p>
        </w:tc>
        <w:tc>
          <w:tcPr>
            <w:tcW w:w="1558" w:type="dxa"/>
            <w:tcBorders>
              <w:top w:val="single" w:sz="4" w:space="0" w:color="000000"/>
              <w:left w:val="single" w:sz="6" w:space="0" w:color="000000"/>
              <w:bottom w:val="single" w:sz="6" w:space="0" w:color="000000"/>
              <w:right w:val="single" w:sz="6" w:space="0" w:color="000000"/>
            </w:tcBorders>
          </w:tcPr>
          <w:p w:rsidR="00A22D4C" w:rsidRDefault="00865076">
            <w:pPr>
              <w:spacing w:after="0" w:line="259" w:lineRule="auto"/>
              <w:ind w:left="103" w:right="0" w:firstLine="0"/>
              <w:jc w:val="left"/>
            </w:pPr>
            <w:r>
              <w:rPr>
                <w:b/>
              </w:rPr>
              <w:t xml:space="preserve">Объем, л </w:t>
            </w:r>
          </w:p>
        </w:tc>
        <w:tc>
          <w:tcPr>
            <w:tcW w:w="1090" w:type="dxa"/>
            <w:tcBorders>
              <w:top w:val="single" w:sz="4" w:space="0" w:color="000000"/>
              <w:left w:val="single" w:sz="6" w:space="0" w:color="000000"/>
              <w:bottom w:val="single" w:sz="6" w:space="0" w:color="000000"/>
              <w:right w:val="single" w:sz="6" w:space="0" w:color="000000"/>
            </w:tcBorders>
          </w:tcPr>
          <w:p w:rsidR="00A22D4C" w:rsidRDefault="00865076">
            <w:pPr>
              <w:spacing w:after="0" w:line="259" w:lineRule="auto"/>
              <w:ind w:left="32" w:right="32" w:firstLine="0"/>
              <w:jc w:val="center"/>
            </w:pPr>
            <w:r>
              <w:rPr>
                <w:b/>
              </w:rPr>
              <w:t xml:space="preserve">% алк. </w:t>
            </w:r>
          </w:p>
        </w:tc>
        <w:tc>
          <w:tcPr>
            <w:tcW w:w="1889" w:type="dxa"/>
            <w:tcBorders>
              <w:top w:val="single" w:sz="4" w:space="0" w:color="000000"/>
              <w:left w:val="single" w:sz="6" w:space="0" w:color="000000"/>
              <w:bottom w:val="single" w:sz="6" w:space="0" w:color="000000"/>
              <w:right w:val="single" w:sz="6" w:space="0" w:color="000000"/>
            </w:tcBorders>
          </w:tcPr>
          <w:p w:rsidR="00A22D4C" w:rsidRDefault="00865076">
            <w:pPr>
              <w:spacing w:after="0" w:line="259" w:lineRule="auto"/>
              <w:ind w:left="0" w:right="71" w:firstLine="0"/>
              <w:jc w:val="center"/>
            </w:pPr>
            <w:r>
              <w:rPr>
                <w:b/>
              </w:rPr>
              <w:t xml:space="preserve">Шт. в уп. </w:t>
            </w:r>
          </w:p>
        </w:tc>
        <w:tc>
          <w:tcPr>
            <w:tcW w:w="1702" w:type="dxa"/>
            <w:tcBorders>
              <w:top w:val="single" w:sz="4" w:space="0" w:color="000000"/>
              <w:left w:val="single" w:sz="6" w:space="0" w:color="000000"/>
              <w:bottom w:val="single" w:sz="6" w:space="0" w:color="000000"/>
              <w:right w:val="single" w:sz="4" w:space="0" w:color="000000"/>
            </w:tcBorders>
          </w:tcPr>
          <w:p w:rsidR="00A22D4C" w:rsidRDefault="00865076">
            <w:pPr>
              <w:spacing w:after="0" w:line="259" w:lineRule="auto"/>
              <w:ind w:left="0" w:right="0" w:firstLine="0"/>
            </w:pPr>
            <w:r>
              <w:rPr>
                <w:b/>
              </w:rPr>
              <w:t xml:space="preserve">Кол-во кор. </w:t>
            </w:r>
          </w:p>
        </w:tc>
      </w:tr>
      <w:tr w:rsidR="00A22D4C">
        <w:trPr>
          <w:trHeight w:val="660"/>
        </w:trPr>
        <w:tc>
          <w:tcPr>
            <w:tcW w:w="3229" w:type="dxa"/>
            <w:tcBorders>
              <w:top w:val="single" w:sz="6" w:space="0" w:color="000000"/>
              <w:left w:val="single" w:sz="4" w:space="0" w:color="000000"/>
              <w:bottom w:val="single" w:sz="6" w:space="0" w:color="000000"/>
              <w:right w:val="single" w:sz="6" w:space="0" w:color="000000"/>
            </w:tcBorders>
          </w:tcPr>
          <w:p w:rsidR="00A22D4C" w:rsidRDefault="00865076">
            <w:pPr>
              <w:tabs>
                <w:tab w:val="right" w:pos="3083"/>
              </w:tabs>
              <w:spacing w:after="33" w:line="259" w:lineRule="auto"/>
              <w:ind w:left="0" w:right="0" w:firstLine="0"/>
              <w:jc w:val="left"/>
            </w:pPr>
            <w:r>
              <w:t xml:space="preserve">Вермут </w:t>
            </w:r>
            <w:r>
              <w:tab/>
              <w:t xml:space="preserve">белый </w:t>
            </w:r>
          </w:p>
          <w:p w:rsidR="00A22D4C" w:rsidRDefault="00865076">
            <w:pPr>
              <w:spacing w:after="0" w:line="259" w:lineRule="auto"/>
              <w:ind w:left="0" w:right="0" w:firstLine="0"/>
              <w:jc w:val="left"/>
            </w:pPr>
            <w:r>
              <w:t xml:space="preserve">десертный </w:t>
            </w:r>
          </w:p>
        </w:tc>
        <w:tc>
          <w:tcPr>
            <w:tcW w:w="1558" w:type="dxa"/>
            <w:tcBorders>
              <w:top w:val="single" w:sz="6" w:space="0" w:color="000000"/>
              <w:left w:val="single" w:sz="6" w:space="0" w:color="000000"/>
              <w:bottom w:val="single" w:sz="6" w:space="0" w:color="000000"/>
              <w:right w:val="single" w:sz="6" w:space="0" w:color="000000"/>
            </w:tcBorders>
          </w:tcPr>
          <w:p w:rsidR="00A22D4C" w:rsidRDefault="00865076">
            <w:pPr>
              <w:spacing w:after="0" w:line="259" w:lineRule="auto"/>
              <w:ind w:left="0" w:right="72" w:firstLine="0"/>
              <w:jc w:val="center"/>
            </w:pPr>
            <w:r>
              <w:t xml:space="preserve">0,75 </w:t>
            </w:r>
          </w:p>
        </w:tc>
        <w:tc>
          <w:tcPr>
            <w:tcW w:w="1090" w:type="dxa"/>
            <w:tcBorders>
              <w:top w:val="single" w:sz="6" w:space="0" w:color="000000"/>
              <w:left w:val="single" w:sz="6" w:space="0" w:color="000000"/>
              <w:bottom w:val="single" w:sz="6" w:space="0" w:color="000000"/>
              <w:right w:val="single" w:sz="6" w:space="0" w:color="000000"/>
            </w:tcBorders>
          </w:tcPr>
          <w:p w:rsidR="00A22D4C" w:rsidRDefault="00865076">
            <w:pPr>
              <w:spacing w:after="0" w:line="259" w:lineRule="auto"/>
              <w:ind w:left="0" w:right="71" w:firstLine="0"/>
              <w:jc w:val="center"/>
            </w:pPr>
            <w:r>
              <w:t xml:space="preserve">16 </w:t>
            </w:r>
          </w:p>
        </w:tc>
        <w:tc>
          <w:tcPr>
            <w:tcW w:w="1889" w:type="dxa"/>
            <w:tcBorders>
              <w:top w:val="single" w:sz="6" w:space="0" w:color="000000"/>
              <w:left w:val="single" w:sz="6" w:space="0" w:color="000000"/>
              <w:bottom w:val="single" w:sz="6" w:space="0" w:color="000000"/>
              <w:right w:val="single" w:sz="6" w:space="0" w:color="000000"/>
            </w:tcBorders>
          </w:tcPr>
          <w:p w:rsidR="00A22D4C" w:rsidRDefault="00865076">
            <w:pPr>
              <w:spacing w:after="0" w:line="259" w:lineRule="auto"/>
              <w:ind w:left="0" w:right="70" w:firstLine="0"/>
              <w:jc w:val="center"/>
            </w:pPr>
            <w:r>
              <w:t xml:space="preserve">12 </w:t>
            </w:r>
          </w:p>
        </w:tc>
        <w:tc>
          <w:tcPr>
            <w:tcW w:w="1702" w:type="dxa"/>
            <w:tcBorders>
              <w:top w:val="single" w:sz="6" w:space="0" w:color="000000"/>
              <w:left w:val="single" w:sz="6" w:space="0" w:color="000000"/>
              <w:bottom w:val="single" w:sz="6" w:space="0" w:color="000000"/>
              <w:right w:val="single" w:sz="4" w:space="0" w:color="000000"/>
            </w:tcBorders>
          </w:tcPr>
          <w:p w:rsidR="00A22D4C" w:rsidRDefault="00865076">
            <w:pPr>
              <w:spacing w:after="0" w:line="259" w:lineRule="auto"/>
              <w:ind w:left="0" w:right="74" w:firstLine="0"/>
              <w:jc w:val="center"/>
            </w:pPr>
            <w:r>
              <w:t xml:space="preserve">300 </w:t>
            </w:r>
          </w:p>
        </w:tc>
      </w:tr>
      <w:tr w:rsidR="00A22D4C">
        <w:trPr>
          <w:trHeight w:val="336"/>
        </w:trPr>
        <w:tc>
          <w:tcPr>
            <w:tcW w:w="3229" w:type="dxa"/>
            <w:tcBorders>
              <w:top w:val="single" w:sz="6" w:space="0" w:color="000000"/>
              <w:left w:val="single" w:sz="4" w:space="0" w:color="000000"/>
              <w:bottom w:val="single" w:sz="6" w:space="0" w:color="000000"/>
              <w:right w:val="single" w:sz="6" w:space="0" w:color="000000"/>
            </w:tcBorders>
          </w:tcPr>
          <w:p w:rsidR="00A22D4C" w:rsidRDefault="00865076">
            <w:pPr>
              <w:spacing w:after="0" w:line="259" w:lineRule="auto"/>
              <w:ind w:left="0" w:right="0" w:firstLine="0"/>
              <w:jc w:val="left"/>
            </w:pPr>
            <w:r>
              <w:t xml:space="preserve">Джин-Тоник </w:t>
            </w:r>
          </w:p>
        </w:tc>
        <w:tc>
          <w:tcPr>
            <w:tcW w:w="1558" w:type="dxa"/>
            <w:tcBorders>
              <w:top w:val="single" w:sz="6" w:space="0" w:color="000000"/>
              <w:left w:val="single" w:sz="6" w:space="0" w:color="000000"/>
              <w:bottom w:val="single" w:sz="6" w:space="0" w:color="000000"/>
              <w:right w:val="single" w:sz="6" w:space="0" w:color="000000"/>
            </w:tcBorders>
          </w:tcPr>
          <w:p w:rsidR="00A22D4C" w:rsidRDefault="00865076">
            <w:pPr>
              <w:spacing w:after="0" w:line="259" w:lineRule="auto"/>
              <w:ind w:left="0" w:right="72" w:firstLine="0"/>
              <w:jc w:val="center"/>
            </w:pPr>
            <w:r>
              <w:t xml:space="preserve">0,33 </w:t>
            </w:r>
          </w:p>
        </w:tc>
        <w:tc>
          <w:tcPr>
            <w:tcW w:w="1090" w:type="dxa"/>
            <w:tcBorders>
              <w:top w:val="single" w:sz="6" w:space="0" w:color="000000"/>
              <w:left w:val="single" w:sz="6" w:space="0" w:color="000000"/>
              <w:bottom w:val="single" w:sz="6" w:space="0" w:color="000000"/>
              <w:right w:val="single" w:sz="6" w:space="0" w:color="000000"/>
            </w:tcBorders>
          </w:tcPr>
          <w:p w:rsidR="00A22D4C" w:rsidRDefault="00865076">
            <w:pPr>
              <w:spacing w:after="0" w:line="259" w:lineRule="auto"/>
              <w:ind w:left="0" w:right="69" w:firstLine="0"/>
              <w:jc w:val="center"/>
            </w:pPr>
            <w:r>
              <w:t xml:space="preserve">9 </w:t>
            </w:r>
          </w:p>
        </w:tc>
        <w:tc>
          <w:tcPr>
            <w:tcW w:w="1889" w:type="dxa"/>
            <w:tcBorders>
              <w:top w:val="single" w:sz="6" w:space="0" w:color="000000"/>
              <w:left w:val="single" w:sz="6" w:space="0" w:color="000000"/>
              <w:bottom w:val="single" w:sz="6" w:space="0" w:color="000000"/>
              <w:right w:val="single" w:sz="6" w:space="0" w:color="000000"/>
            </w:tcBorders>
          </w:tcPr>
          <w:p w:rsidR="00A22D4C" w:rsidRDefault="00865076">
            <w:pPr>
              <w:spacing w:after="0" w:line="259" w:lineRule="auto"/>
              <w:ind w:left="0" w:right="70" w:firstLine="0"/>
              <w:jc w:val="center"/>
            </w:pPr>
            <w:r>
              <w:t xml:space="preserve">24 </w:t>
            </w:r>
          </w:p>
        </w:tc>
        <w:tc>
          <w:tcPr>
            <w:tcW w:w="1702" w:type="dxa"/>
            <w:tcBorders>
              <w:top w:val="single" w:sz="6" w:space="0" w:color="000000"/>
              <w:left w:val="single" w:sz="6" w:space="0" w:color="000000"/>
              <w:bottom w:val="single" w:sz="6" w:space="0" w:color="000000"/>
              <w:right w:val="single" w:sz="4" w:space="0" w:color="000000"/>
            </w:tcBorders>
          </w:tcPr>
          <w:p w:rsidR="00A22D4C" w:rsidRDefault="00865076">
            <w:pPr>
              <w:spacing w:after="0" w:line="259" w:lineRule="auto"/>
              <w:ind w:left="0" w:right="74" w:firstLine="0"/>
              <w:jc w:val="center"/>
            </w:pPr>
            <w:r>
              <w:t xml:space="preserve">8 000 </w:t>
            </w:r>
          </w:p>
        </w:tc>
      </w:tr>
      <w:tr w:rsidR="00A22D4C">
        <w:trPr>
          <w:trHeight w:val="338"/>
        </w:trPr>
        <w:tc>
          <w:tcPr>
            <w:tcW w:w="3229" w:type="dxa"/>
            <w:tcBorders>
              <w:top w:val="single" w:sz="6" w:space="0" w:color="000000"/>
              <w:left w:val="single" w:sz="4" w:space="0" w:color="000000"/>
              <w:bottom w:val="single" w:sz="6" w:space="0" w:color="000000"/>
              <w:right w:val="single" w:sz="6" w:space="0" w:color="000000"/>
            </w:tcBorders>
          </w:tcPr>
          <w:p w:rsidR="00A22D4C" w:rsidRDefault="00865076">
            <w:pPr>
              <w:spacing w:after="0" w:line="259" w:lineRule="auto"/>
              <w:ind w:left="0" w:right="0" w:firstLine="0"/>
              <w:jc w:val="left"/>
            </w:pPr>
            <w:r>
              <w:t xml:space="preserve">Коктейль «Лимонный» </w:t>
            </w:r>
          </w:p>
        </w:tc>
        <w:tc>
          <w:tcPr>
            <w:tcW w:w="1558" w:type="dxa"/>
            <w:tcBorders>
              <w:top w:val="single" w:sz="6" w:space="0" w:color="000000"/>
              <w:left w:val="single" w:sz="6" w:space="0" w:color="000000"/>
              <w:bottom w:val="single" w:sz="6" w:space="0" w:color="000000"/>
              <w:right w:val="single" w:sz="6" w:space="0" w:color="000000"/>
            </w:tcBorders>
          </w:tcPr>
          <w:p w:rsidR="00A22D4C" w:rsidRDefault="00865076">
            <w:pPr>
              <w:spacing w:after="0" w:line="259" w:lineRule="auto"/>
              <w:ind w:left="0" w:right="71" w:firstLine="0"/>
              <w:jc w:val="center"/>
            </w:pPr>
            <w:r>
              <w:t xml:space="preserve">1,5 </w:t>
            </w:r>
          </w:p>
        </w:tc>
        <w:tc>
          <w:tcPr>
            <w:tcW w:w="1090" w:type="dxa"/>
            <w:tcBorders>
              <w:top w:val="single" w:sz="6" w:space="0" w:color="000000"/>
              <w:left w:val="single" w:sz="6" w:space="0" w:color="000000"/>
              <w:bottom w:val="single" w:sz="6" w:space="0" w:color="000000"/>
              <w:right w:val="single" w:sz="6" w:space="0" w:color="000000"/>
            </w:tcBorders>
          </w:tcPr>
          <w:p w:rsidR="00A22D4C" w:rsidRDefault="00865076">
            <w:pPr>
              <w:spacing w:after="0" w:line="259" w:lineRule="auto"/>
              <w:ind w:left="0" w:right="69" w:firstLine="0"/>
              <w:jc w:val="center"/>
            </w:pPr>
            <w:r>
              <w:t xml:space="preserve">8 </w:t>
            </w:r>
          </w:p>
        </w:tc>
        <w:tc>
          <w:tcPr>
            <w:tcW w:w="1889" w:type="dxa"/>
            <w:tcBorders>
              <w:top w:val="single" w:sz="6" w:space="0" w:color="000000"/>
              <w:left w:val="single" w:sz="6" w:space="0" w:color="000000"/>
              <w:bottom w:val="single" w:sz="6" w:space="0" w:color="000000"/>
              <w:right w:val="single" w:sz="6" w:space="0" w:color="000000"/>
            </w:tcBorders>
          </w:tcPr>
          <w:p w:rsidR="00A22D4C" w:rsidRDefault="00865076">
            <w:pPr>
              <w:spacing w:after="0" w:line="259" w:lineRule="auto"/>
              <w:ind w:left="0" w:right="72" w:firstLine="0"/>
              <w:jc w:val="center"/>
            </w:pPr>
            <w:r>
              <w:t xml:space="preserve">6 </w:t>
            </w:r>
          </w:p>
        </w:tc>
        <w:tc>
          <w:tcPr>
            <w:tcW w:w="1702" w:type="dxa"/>
            <w:tcBorders>
              <w:top w:val="single" w:sz="6" w:space="0" w:color="000000"/>
              <w:left w:val="single" w:sz="6" w:space="0" w:color="000000"/>
              <w:bottom w:val="single" w:sz="6" w:space="0" w:color="000000"/>
              <w:right w:val="single" w:sz="4" w:space="0" w:color="000000"/>
            </w:tcBorders>
          </w:tcPr>
          <w:p w:rsidR="00A22D4C" w:rsidRDefault="00865076">
            <w:pPr>
              <w:spacing w:after="0" w:line="259" w:lineRule="auto"/>
              <w:ind w:left="0" w:right="75" w:firstLine="0"/>
              <w:jc w:val="center"/>
            </w:pPr>
            <w:r>
              <w:t xml:space="preserve">4 000 </w:t>
            </w:r>
          </w:p>
        </w:tc>
      </w:tr>
      <w:tr w:rsidR="00A22D4C">
        <w:trPr>
          <w:trHeight w:val="336"/>
        </w:trPr>
        <w:tc>
          <w:tcPr>
            <w:tcW w:w="3229" w:type="dxa"/>
            <w:tcBorders>
              <w:top w:val="single" w:sz="6" w:space="0" w:color="000000"/>
              <w:left w:val="single" w:sz="4" w:space="0" w:color="000000"/>
              <w:bottom w:val="single" w:sz="6" w:space="0" w:color="000000"/>
              <w:right w:val="single" w:sz="6" w:space="0" w:color="000000"/>
            </w:tcBorders>
          </w:tcPr>
          <w:p w:rsidR="00A22D4C" w:rsidRDefault="00865076">
            <w:pPr>
              <w:spacing w:after="0" w:line="259" w:lineRule="auto"/>
              <w:ind w:left="0" w:right="0" w:firstLine="0"/>
              <w:jc w:val="left"/>
            </w:pPr>
            <w:r>
              <w:t xml:space="preserve">Настойка сладкая </w:t>
            </w:r>
          </w:p>
        </w:tc>
        <w:tc>
          <w:tcPr>
            <w:tcW w:w="1558" w:type="dxa"/>
            <w:tcBorders>
              <w:top w:val="single" w:sz="6" w:space="0" w:color="000000"/>
              <w:left w:val="single" w:sz="6" w:space="0" w:color="000000"/>
              <w:bottom w:val="single" w:sz="6" w:space="0" w:color="000000"/>
              <w:right w:val="single" w:sz="6" w:space="0" w:color="000000"/>
            </w:tcBorders>
          </w:tcPr>
          <w:p w:rsidR="00A22D4C" w:rsidRDefault="00865076">
            <w:pPr>
              <w:spacing w:after="0" w:line="259" w:lineRule="auto"/>
              <w:ind w:left="0" w:right="71" w:firstLine="0"/>
              <w:jc w:val="center"/>
            </w:pPr>
            <w:r>
              <w:t xml:space="preserve">0,7 </w:t>
            </w:r>
          </w:p>
        </w:tc>
        <w:tc>
          <w:tcPr>
            <w:tcW w:w="1090" w:type="dxa"/>
            <w:tcBorders>
              <w:top w:val="single" w:sz="6" w:space="0" w:color="000000"/>
              <w:left w:val="single" w:sz="6" w:space="0" w:color="000000"/>
              <w:bottom w:val="single" w:sz="6" w:space="0" w:color="000000"/>
              <w:right w:val="single" w:sz="6" w:space="0" w:color="000000"/>
            </w:tcBorders>
          </w:tcPr>
          <w:p w:rsidR="00A22D4C" w:rsidRDefault="00865076">
            <w:pPr>
              <w:spacing w:after="0" w:line="259" w:lineRule="auto"/>
              <w:ind w:left="0" w:right="71" w:firstLine="0"/>
              <w:jc w:val="center"/>
            </w:pPr>
            <w:r>
              <w:t xml:space="preserve">20 </w:t>
            </w:r>
          </w:p>
        </w:tc>
        <w:tc>
          <w:tcPr>
            <w:tcW w:w="1889" w:type="dxa"/>
            <w:tcBorders>
              <w:top w:val="single" w:sz="6" w:space="0" w:color="000000"/>
              <w:left w:val="single" w:sz="6" w:space="0" w:color="000000"/>
              <w:bottom w:val="single" w:sz="6" w:space="0" w:color="000000"/>
              <w:right w:val="single" w:sz="6" w:space="0" w:color="000000"/>
            </w:tcBorders>
          </w:tcPr>
          <w:p w:rsidR="00A22D4C" w:rsidRDefault="00865076">
            <w:pPr>
              <w:spacing w:after="0" w:line="259" w:lineRule="auto"/>
              <w:ind w:left="0" w:right="70" w:firstLine="0"/>
              <w:jc w:val="center"/>
            </w:pPr>
            <w:r>
              <w:t xml:space="preserve">12 </w:t>
            </w:r>
          </w:p>
        </w:tc>
        <w:tc>
          <w:tcPr>
            <w:tcW w:w="1702" w:type="dxa"/>
            <w:tcBorders>
              <w:top w:val="single" w:sz="6" w:space="0" w:color="000000"/>
              <w:left w:val="single" w:sz="6" w:space="0" w:color="000000"/>
              <w:bottom w:val="single" w:sz="6" w:space="0" w:color="000000"/>
              <w:right w:val="single" w:sz="4" w:space="0" w:color="000000"/>
            </w:tcBorders>
          </w:tcPr>
          <w:p w:rsidR="00A22D4C" w:rsidRDefault="00865076">
            <w:pPr>
              <w:spacing w:after="0" w:line="259" w:lineRule="auto"/>
              <w:ind w:left="0" w:right="75" w:firstLine="0"/>
              <w:jc w:val="center"/>
            </w:pPr>
            <w:r>
              <w:t xml:space="preserve">1 000 </w:t>
            </w:r>
          </w:p>
        </w:tc>
      </w:tr>
      <w:tr w:rsidR="00A22D4C">
        <w:trPr>
          <w:trHeight w:val="660"/>
        </w:trPr>
        <w:tc>
          <w:tcPr>
            <w:tcW w:w="3229" w:type="dxa"/>
            <w:tcBorders>
              <w:top w:val="single" w:sz="6" w:space="0" w:color="000000"/>
              <w:left w:val="single" w:sz="4" w:space="0" w:color="000000"/>
              <w:bottom w:val="single" w:sz="6" w:space="0" w:color="000000"/>
              <w:right w:val="single" w:sz="6" w:space="0" w:color="000000"/>
            </w:tcBorders>
          </w:tcPr>
          <w:p w:rsidR="00A22D4C" w:rsidRDefault="00865076">
            <w:pPr>
              <w:tabs>
                <w:tab w:val="right" w:pos="3083"/>
              </w:tabs>
              <w:spacing w:after="30" w:line="259" w:lineRule="auto"/>
              <w:ind w:left="0" w:right="0" w:firstLine="0"/>
              <w:jc w:val="left"/>
            </w:pPr>
            <w:r>
              <w:t xml:space="preserve">Бальзам </w:t>
            </w:r>
            <w:r>
              <w:tab/>
              <w:t xml:space="preserve">«Бальзам </w:t>
            </w:r>
          </w:p>
          <w:p w:rsidR="00A22D4C" w:rsidRDefault="00865076">
            <w:pPr>
              <w:spacing w:after="0" w:line="259" w:lineRule="auto"/>
              <w:ind w:left="0" w:right="0" w:firstLine="0"/>
              <w:jc w:val="left"/>
            </w:pPr>
            <w:r>
              <w:t xml:space="preserve">Москва» </w:t>
            </w:r>
          </w:p>
        </w:tc>
        <w:tc>
          <w:tcPr>
            <w:tcW w:w="1558" w:type="dxa"/>
            <w:tcBorders>
              <w:top w:val="single" w:sz="6" w:space="0" w:color="000000"/>
              <w:left w:val="single" w:sz="6" w:space="0" w:color="000000"/>
              <w:bottom w:val="single" w:sz="6" w:space="0" w:color="000000"/>
              <w:right w:val="single" w:sz="6" w:space="0" w:color="000000"/>
            </w:tcBorders>
          </w:tcPr>
          <w:p w:rsidR="00A22D4C" w:rsidRDefault="00865076">
            <w:pPr>
              <w:spacing w:after="0" w:line="259" w:lineRule="auto"/>
              <w:ind w:left="0" w:right="71" w:firstLine="0"/>
              <w:jc w:val="center"/>
            </w:pPr>
            <w:r>
              <w:t xml:space="preserve">0,5 </w:t>
            </w:r>
          </w:p>
        </w:tc>
        <w:tc>
          <w:tcPr>
            <w:tcW w:w="1090" w:type="dxa"/>
            <w:tcBorders>
              <w:top w:val="single" w:sz="6" w:space="0" w:color="000000"/>
              <w:left w:val="single" w:sz="6" w:space="0" w:color="000000"/>
              <w:bottom w:val="single" w:sz="6" w:space="0" w:color="000000"/>
              <w:right w:val="single" w:sz="6" w:space="0" w:color="000000"/>
            </w:tcBorders>
          </w:tcPr>
          <w:p w:rsidR="00A22D4C" w:rsidRDefault="00865076">
            <w:pPr>
              <w:spacing w:after="0" w:line="259" w:lineRule="auto"/>
              <w:ind w:left="0" w:right="71" w:firstLine="0"/>
              <w:jc w:val="center"/>
            </w:pPr>
            <w:r>
              <w:t xml:space="preserve">45 </w:t>
            </w:r>
          </w:p>
        </w:tc>
        <w:tc>
          <w:tcPr>
            <w:tcW w:w="1889" w:type="dxa"/>
            <w:tcBorders>
              <w:top w:val="single" w:sz="6" w:space="0" w:color="000000"/>
              <w:left w:val="single" w:sz="6" w:space="0" w:color="000000"/>
              <w:bottom w:val="single" w:sz="6" w:space="0" w:color="000000"/>
              <w:right w:val="single" w:sz="6" w:space="0" w:color="000000"/>
            </w:tcBorders>
          </w:tcPr>
          <w:p w:rsidR="00A22D4C" w:rsidRDefault="00865076">
            <w:pPr>
              <w:spacing w:after="0" w:line="259" w:lineRule="auto"/>
              <w:ind w:left="0" w:right="70" w:firstLine="0"/>
              <w:jc w:val="center"/>
            </w:pPr>
            <w:r>
              <w:t xml:space="preserve">20 </w:t>
            </w:r>
          </w:p>
        </w:tc>
        <w:tc>
          <w:tcPr>
            <w:tcW w:w="1702" w:type="dxa"/>
            <w:tcBorders>
              <w:top w:val="single" w:sz="6" w:space="0" w:color="000000"/>
              <w:left w:val="single" w:sz="6" w:space="0" w:color="000000"/>
              <w:bottom w:val="single" w:sz="6" w:space="0" w:color="000000"/>
              <w:right w:val="single" w:sz="4" w:space="0" w:color="000000"/>
            </w:tcBorders>
          </w:tcPr>
          <w:p w:rsidR="00A22D4C" w:rsidRDefault="00865076">
            <w:pPr>
              <w:spacing w:after="0" w:line="259" w:lineRule="auto"/>
              <w:ind w:left="0" w:right="74" w:firstLine="0"/>
              <w:jc w:val="center"/>
            </w:pPr>
            <w:r>
              <w:t xml:space="preserve">600 </w:t>
            </w:r>
          </w:p>
        </w:tc>
      </w:tr>
      <w:tr w:rsidR="00A22D4C">
        <w:trPr>
          <w:trHeight w:val="334"/>
        </w:trPr>
        <w:tc>
          <w:tcPr>
            <w:tcW w:w="3229" w:type="dxa"/>
            <w:tcBorders>
              <w:top w:val="single" w:sz="6" w:space="0" w:color="000000"/>
              <w:left w:val="single" w:sz="4" w:space="0" w:color="000000"/>
              <w:bottom w:val="single" w:sz="4" w:space="0" w:color="000000"/>
              <w:right w:val="single" w:sz="6" w:space="0" w:color="000000"/>
            </w:tcBorders>
          </w:tcPr>
          <w:p w:rsidR="00A22D4C" w:rsidRDefault="00865076">
            <w:pPr>
              <w:spacing w:after="0" w:line="259" w:lineRule="auto"/>
              <w:ind w:left="0" w:right="0" w:firstLine="0"/>
              <w:jc w:val="left"/>
            </w:pPr>
            <w:r>
              <w:t xml:space="preserve">Ликер «Крис» </w:t>
            </w:r>
          </w:p>
        </w:tc>
        <w:tc>
          <w:tcPr>
            <w:tcW w:w="1558" w:type="dxa"/>
            <w:tcBorders>
              <w:top w:val="single" w:sz="6" w:space="0" w:color="000000"/>
              <w:left w:val="single" w:sz="6" w:space="0" w:color="000000"/>
              <w:bottom w:val="single" w:sz="4" w:space="0" w:color="000000"/>
              <w:right w:val="single" w:sz="6" w:space="0" w:color="000000"/>
            </w:tcBorders>
          </w:tcPr>
          <w:p w:rsidR="00A22D4C" w:rsidRDefault="00865076">
            <w:pPr>
              <w:spacing w:after="0" w:line="259" w:lineRule="auto"/>
              <w:ind w:left="0" w:right="71" w:firstLine="0"/>
              <w:jc w:val="center"/>
            </w:pPr>
            <w:r>
              <w:t xml:space="preserve">0,5 </w:t>
            </w:r>
          </w:p>
        </w:tc>
        <w:tc>
          <w:tcPr>
            <w:tcW w:w="1090" w:type="dxa"/>
            <w:tcBorders>
              <w:top w:val="single" w:sz="6" w:space="0" w:color="000000"/>
              <w:left w:val="single" w:sz="6" w:space="0" w:color="000000"/>
              <w:bottom w:val="single" w:sz="4" w:space="0" w:color="000000"/>
              <w:right w:val="single" w:sz="6" w:space="0" w:color="000000"/>
            </w:tcBorders>
          </w:tcPr>
          <w:p w:rsidR="00A22D4C" w:rsidRDefault="00865076">
            <w:pPr>
              <w:spacing w:after="0" w:line="259" w:lineRule="auto"/>
              <w:ind w:left="0" w:right="71" w:firstLine="0"/>
              <w:jc w:val="center"/>
            </w:pPr>
            <w:r>
              <w:t xml:space="preserve">25 </w:t>
            </w:r>
          </w:p>
        </w:tc>
        <w:tc>
          <w:tcPr>
            <w:tcW w:w="1889" w:type="dxa"/>
            <w:tcBorders>
              <w:top w:val="single" w:sz="6" w:space="0" w:color="000000"/>
              <w:left w:val="single" w:sz="6" w:space="0" w:color="000000"/>
              <w:bottom w:val="single" w:sz="4" w:space="0" w:color="000000"/>
              <w:right w:val="single" w:sz="6" w:space="0" w:color="000000"/>
            </w:tcBorders>
          </w:tcPr>
          <w:p w:rsidR="00A22D4C" w:rsidRDefault="00865076">
            <w:pPr>
              <w:spacing w:after="0" w:line="259" w:lineRule="auto"/>
              <w:ind w:left="0" w:right="70" w:firstLine="0"/>
              <w:jc w:val="center"/>
            </w:pPr>
            <w:r>
              <w:t xml:space="preserve">20 </w:t>
            </w:r>
          </w:p>
        </w:tc>
        <w:tc>
          <w:tcPr>
            <w:tcW w:w="1702" w:type="dxa"/>
            <w:tcBorders>
              <w:top w:val="single" w:sz="6" w:space="0" w:color="000000"/>
              <w:left w:val="single" w:sz="6" w:space="0" w:color="000000"/>
              <w:bottom w:val="single" w:sz="4" w:space="0" w:color="000000"/>
              <w:right w:val="single" w:sz="4" w:space="0" w:color="000000"/>
            </w:tcBorders>
          </w:tcPr>
          <w:p w:rsidR="00A22D4C" w:rsidRDefault="00865076">
            <w:pPr>
              <w:spacing w:after="0" w:line="259" w:lineRule="auto"/>
              <w:ind w:left="0" w:right="74" w:firstLine="0"/>
              <w:jc w:val="center"/>
            </w:pPr>
            <w:r>
              <w:t xml:space="preserve">500 </w:t>
            </w:r>
          </w:p>
        </w:tc>
      </w:tr>
    </w:tbl>
    <w:p w:rsidR="00A22D4C" w:rsidRDefault="00A22D4C">
      <w:pPr>
        <w:spacing w:after="149" w:line="259" w:lineRule="auto"/>
        <w:ind w:left="1287" w:right="0" w:firstLine="0"/>
        <w:jc w:val="left"/>
      </w:pPr>
    </w:p>
    <w:p w:rsidR="00A22D4C" w:rsidRDefault="00865076">
      <w:pPr>
        <w:ind w:left="1297" w:right="1117"/>
      </w:pPr>
      <w:r>
        <w:t xml:space="preserve">Определить сумму акциза, подлежащего внесению в бюджет. </w:t>
      </w:r>
    </w:p>
    <w:p w:rsidR="00A22D4C" w:rsidRDefault="00A22D4C">
      <w:pPr>
        <w:spacing w:after="196" w:line="259" w:lineRule="auto"/>
        <w:ind w:left="0" w:right="331" w:firstLine="0"/>
        <w:jc w:val="center"/>
      </w:pPr>
    </w:p>
    <w:p w:rsidR="00A22D4C" w:rsidRDefault="00865076">
      <w:pPr>
        <w:pStyle w:val="2"/>
        <w:spacing w:after="13"/>
        <w:ind w:left="10" w:right="403"/>
      </w:pPr>
      <w:r>
        <w:t xml:space="preserve"> 4. Налог на доходы физических лиц </w:t>
      </w:r>
    </w:p>
    <w:p w:rsidR="00A22D4C" w:rsidRDefault="00A22D4C">
      <w:pPr>
        <w:spacing w:after="0" w:line="259" w:lineRule="auto"/>
        <w:ind w:left="720" w:right="0" w:firstLine="0"/>
        <w:jc w:val="left"/>
      </w:pPr>
    </w:p>
    <w:p w:rsidR="00A22D4C" w:rsidRDefault="00A22D4C">
      <w:pPr>
        <w:spacing w:after="24" w:line="259" w:lineRule="auto"/>
        <w:ind w:left="0" w:right="331" w:firstLine="0"/>
        <w:jc w:val="center"/>
      </w:pPr>
    </w:p>
    <w:p w:rsidR="00A22D4C" w:rsidRDefault="00865076">
      <w:pPr>
        <w:ind w:left="1297" w:right="1117"/>
      </w:pPr>
      <w:r>
        <w:t xml:space="preserve">Задача (пример) 1. </w:t>
      </w:r>
    </w:p>
    <w:p w:rsidR="00A22D4C" w:rsidRDefault="00A22D4C">
      <w:pPr>
        <w:spacing w:after="133" w:line="259" w:lineRule="auto"/>
        <w:ind w:left="1287" w:right="0" w:firstLine="0"/>
        <w:jc w:val="left"/>
      </w:pPr>
    </w:p>
    <w:p w:rsidR="00A22D4C" w:rsidRDefault="00865076">
      <w:pPr>
        <w:ind w:left="715" w:right="1117" w:firstLine="567"/>
      </w:pPr>
      <w:r>
        <w:t xml:space="preserve">Работнику ООО «ДОК», имеющему двоих несовершеннолетних детей, в 1 квартале 2008 г. начислялась ежемесячно заработная плата в размере 11 000 руб.  </w:t>
      </w:r>
    </w:p>
    <w:p w:rsidR="00A22D4C" w:rsidRDefault="00865076">
      <w:pPr>
        <w:ind w:left="715" w:right="1117" w:firstLine="567"/>
      </w:pPr>
      <w:r>
        <w:t xml:space="preserve">Рассчитать удержанные суммы налога на доходы физического лица с начала года (НДФЛ). </w:t>
      </w:r>
    </w:p>
    <w:p w:rsidR="00A22D4C" w:rsidRDefault="00A22D4C">
      <w:pPr>
        <w:spacing w:after="188" w:line="259" w:lineRule="auto"/>
        <w:ind w:left="1287" w:right="0" w:firstLine="0"/>
        <w:jc w:val="left"/>
      </w:pPr>
    </w:p>
    <w:p w:rsidR="00A22D4C" w:rsidRDefault="00865076">
      <w:pPr>
        <w:ind w:left="1297" w:right="1117"/>
      </w:pPr>
      <w:r>
        <w:t xml:space="preserve">Решение: </w:t>
      </w:r>
    </w:p>
    <w:p w:rsidR="00A22D4C" w:rsidRDefault="00A22D4C">
      <w:pPr>
        <w:spacing w:after="188" w:line="259" w:lineRule="auto"/>
        <w:ind w:left="1287" w:right="0" w:firstLine="0"/>
        <w:jc w:val="left"/>
      </w:pPr>
    </w:p>
    <w:p w:rsidR="00A22D4C" w:rsidRDefault="00865076">
      <w:pPr>
        <w:ind w:left="1297" w:right="1117"/>
      </w:pPr>
      <w:r>
        <w:t xml:space="preserve">Расчет НДФЛ представим в следующей таблице (руб.) </w:t>
      </w:r>
    </w:p>
    <w:p w:rsidR="00A22D4C" w:rsidRDefault="00A22D4C">
      <w:pPr>
        <w:spacing w:after="0" w:line="259" w:lineRule="auto"/>
        <w:ind w:left="1287" w:right="0" w:firstLine="0"/>
        <w:jc w:val="left"/>
      </w:pPr>
    </w:p>
    <w:tbl>
      <w:tblPr>
        <w:tblStyle w:val="TableGrid"/>
        <w:tblW w:w="9576" w:type="dxa"/>
        <w:tblInd w:w="612" w:type="dxa"/>
        <w:tblCellMar>
          <w:top w:w="1" w:type="dxa"/>
          <w:left w:w="108" w:type="dxa"/>
          <w:right w:w="38" w:type="dxa"/>
        </w:tblCellMar>
        <w:tblLook w:val="04A0"/>
      </w:tblPr>
      <w:tblGrid>
        <w:gridCol w:w="7341"/>
        <w:gridCol w:w="2235"/>
      </w:tblGrid>
      <w:tr w:rsidR="00A22D4C">
        <w:trPr>
          <w:trHeight w:val="655"/>
        </w:trPr>
        <w:tc>
          <w:tcPr>
            <w:tcW w:w="7341" w:type="dxa"/>
            <w:tcBorders>
              <w:top w:val="single" w:sz="4" w:space="0" w:color="000000"/>
              <w:left w:val="single" w:sz="4" w:space="0" w:color="000000"/>
              <w:bottom w:val="single" w:sz="6" w:space="0" w:color="000000"/>
              <w:right w:val="single" w:sz="6" w:space="0" w:color="000000"/>
            </w:tcBorders>
          </w:tcPr>
          <w:p w:rsidR="00A22D4C" w:rsidRDefault="00865076">
            <w:pPr>
              <w:spacing w:after="0" w:line="259" w:lineRule="auto"/>
              <w:ind w:left="0" w:right="72" w:firstLine="0"/>
              <w:jc w:val="center"/>
            </w:pPr>
            <w:r>
              <w:rPr>
                <w:b/>
              </w:rPr>
              <w:t xml:space="preserve">Порядок расчета </w:t>
            </w:r>
          </w:p>
        </w:tc>
        <w:tc>
          <w:tcPr>
            <w:tcW w:w="2235" w:type="dxa"/>
            <w:tcBorders>
              <w:top w:val="single" w:sz="4" w:space="0" w:color="000000"/>
              <w:left w:val="single" w:sz="6" w:space="0" w:color="000000"/>
              <w:bottom w:val="single" w:sz="6" w:space="0" w:color="000000"/>
              <w:right w:val="single" w:sz="4" w:space="0" w:color="000000"/>
            </w:tcBorders>
          </w:tcPr>
          <w:p w:rsidR="00A22D4C" w:rsidRDefault="00865076">
            <w:pPr>
              <w:spacing w:after="0" w:line="259" w:lineRule="auto"/>
              <w:ind w:left="0" w:right="0" w:firstLine="0"/>
              <w:jc w:val="center"/>
            </w:pPr>
            <w:r>
              <w:rPr>
                <w:b/>
              </w:rPr>
              <w:t xml:space="preserve">Результат расчета </w:t>
            </w:r>
          </w:p>
        </w:tc>
      </w:tr>
      <w:tr w:rsidR="00A22D4C">
        <w:trPr>
          <w:trHeight w:val="660"/>
        </w:trPr>
        <w:tc>
          <w:tcPr>
            <w:tcW w:w="7341" w:type="dxa"/>
            <w:tcBorders>
              <w:top w:val="single" w:sz="6" w:space="0" w:color="000000"/>
              <w:left w:val="single" w:sz="4" w:space="0" w:color="000000"/>
              <w:bottom w:val="single" w:sz="6" w:space="0" w:color="000000"/>
              <w:right w:val="single" w:sz="6" w:space="0" w:color="000000"/>
            </w:tcBorders>
          </w:tcPr>
          <w:p w:rsidR="00A22D4C" w:rsidRDefault="00865076">
            <w:pPr>
              <w:spacing w:after="0" w:line="259" w:lineRule="auto"/>
              <w:ind w:left="0" w:right="0" w:firstLine="0"/>
              <w:jc w:val="left"/>
            </w:pPr>
            <w:r>
              <w:t xml:space="preserve">1. Доход, начисляемый работнику за январь в соответствии с установленным окладом </w:t>
            </w:r>
          </w:p>
        </w:tc>
        <w:tc>
          <w:tcPr>
            <w:tcW w:w="2235" w:type="dxa"/>
            <w:tcBorders>
              <w:top w:val="single" w:sz="6" w:space="0" w:color="000000"/>
              <w:left w:val="single" w:sz="6" w:space="0" w:color="000000"/>
              <w:bottom w:val="single" w:sz="6" w:space="0" w:color="000000"/>
              <w:right w:val="single" w:sz="4" w:space="0" w:color="000000"/>
            </w:tcBorders>
          </w:tcPr>
          <w:p w:rsidR="00A22D4C" w:rsidRDefault="00865076">
            <w:pPr>
              <w:spacing w:after="0" w:line="259" w:lineRule="auto"/>
              <w:ind w:left="0" w:right="70" w:firstLine="0"/>
              <w:jc w:val="center"/>
            </w:pPr>
            <w:r>
              <w:t xml:space="preserve">11 000 </w:t>
            </w:r>
          </w:p>
        </w:tc>
      </w:tr>
      <w:tr w:rsidR="00A22D4C">
        <w:trPr>
          <w:trHeight w:val="982"/>
        </w:trPr>
        <w:tc>
          <w:tcPr>
            <w:tcW w:w="7341" w:type="dxa"/>
            <w:tcBorders>
              <w:top w:val="single" w:sz="6" w:space="0" w:color="000000"/>
              <w:left w:val="single" w:sz="4" w:space="0" w:color="000000"/>
              <w:bottom w:val="single" w:sz="6" w:space="0" w:color="000000"/>
              <w:right w:val="single" w:sz="6" w:space="0" w:color="000000"/>
            </w:tcBorders>
          </w:tcPr>
          <w:p w:rsidR="00A22D4C" w:rsidRDefault="00865076">
            <w:pPr>
              <w:spacing w:after="0" w:line="259" w:lineRule="auto"/>
              <w:ind w:left="0" w:right="1460" w:firstLine="0"/>
              <w:jc w:val="left"/>
            </w:pPr>
            <w:r>
              <w:t xml:space="preserve">2. Из суммы дохода исключаются: стандартный вычет на самого работника стандартный вычет на двоих детей </w:t>
            </w:r>
          </w:p>
        </w:tc>
        <w:tc>
          <w:tcPr>
            <w:tcW w:w="2235" w:type="dxa"/>
            <w:tcBorders>
              <w:top w:val="single" w:sz="6" w:space="0" w:color="000000"/>
              <w:left w:val="single" w:sz="6" w:space="0" w:color="000000"/>
              <w:bottom w:val="single" w:sz="6" w:space="0" w:color="000000"/>
              <w:right w:val="single" w:sz="4" w:space="0" w:color="000000"/>
            </w:tcBorders>
          </w:tcPr>
          <w:p w:rsidR="00A22D4C" w:rsidRDefault="00A22D4C">
            <w:pPr>
              <w:spacing w:after="0" w:line="259" w:lineRule="auto"/>
              <w:ind w:left="0" w:right="3" w:firstLine="0"/>
              <w:jc w:val="center"/>
            </w:pPr>
          </w:p>
          <w:p w:rsidR="00A22D4C" w:rsidRDefault="00865076">
            <w:pPr>
              <w:spacing w:after="0" w:line="259" w:lineRule="auto"/>
              <w:ind w:left="0" w:right="70" w:firstLine="0"/>
              <w:jc w:val="center"/>
            </w:pPr>
            <w:r>
              <w:t xml:space="preserve">400 </w:t>
            </w:r>
          </w:p>
          <w:p w:rsidR="00A22D4C" w:rsidRDefault="00865076">
            <w:pPr>
              <w:spacing w:after="0" w:line="259" w:lineRule="auto"/>
              <w:ind w:left="0" w:right="70" w:firstLine="0"/>
              <w:jc w:val="center"/>
            </w:pPr>
            <w:r>
              <w:t xml:space="preserve">2000 </w:t>
            </w:r>
          </w:p>
        </w:tc>
      </w:tr>
      <w:tr w:rsidR="00A22D4C">
        <w:trPr>
          <w:trHeight w:val="377"/>
        </w:trPr>
        <w:tc>
          <w:tcPr>
            <w:tcW w:w="7341" w:type="dxa"/>
            <w:tcBorders>
              <w:top w:val="single" w:sz="6" w:space="0" w:color="000000"/>
              <w:left w:val="single" w:sz="4" w:space="0" w:color="000000"/>
              <w:bottom w:val="single" w:sz="6" w:space="0" w:color="000000"/>
              <w:right w:val="single" w:sz="6" w:space="0" w:color="000000"/>
            </w:tcBorders>
          </w:tcPr>
          <w:p w:rsidR="00A22D4C" w:rsidRDefault="00865076">
            <w:pPr>
              <w:spacing w:after="0" w:line="259" w:lineRule="auto"/>
              <w:ind w:left="0" w:right="0" w:firstLine="0"/>
              <w:jc w:val="left"/>
            </w:pPr>
            <w:r>
              <w:rPr>
                <w:noProof/>
              </w:rPr>
              <w:drawing>
                <wp:anchor distT="0" distB="0" distL="114300" distR="114300" simplePos="0" relativeHeight="251665408" behindDoc="0" locked="0" layoutInCell="1" allowOverlap="0">
                  <wp:simplePos x="0" y="0"/>
                  <wp:positionH relativeFrom="column">
                    <wp:posOffset>2942696</wp:posOffset>
                  </wp:positionH>
                  <wp:positionV relativeFrom="paragraph">
                    <wp:posOffset>-9890</wp:posOffset>
                  </wp:positionV>
                  <wp:extent cx="91440" cy="15240"/>
                  <wp:effectExtent l="0" t="0" r="0" b="0"/>
                  <wp:wrapNone/>
                  <wp:docPr id="233121" name="Picture 233121"/>
                  <wp:cNvGraphicFramePr/>
                  <a:graphic xmlns:a="http://schemas.openxmlformats.org/drawingml/2006/main">
                    <a:graphicData uri="http://schemas.openxmlformats.org/drawingml/2006/picture">
                      <pic:pic xmlns:pic="http://schemas.openxmlformats.org/drawingml/2006/picture">
                        <pic:nvPicPr>
                          <pic:cNvPr id="233121" name="Picture 233121"/>
                          <pic:cNvPicPr/>
                        </pic:nvPicPr>
                        <pic:blipFill>
                          <a:blip r:embed="rId15" cstate="print"/>
                          <a:stretch>
                            <a:fillRect/>
                          </a:stretch>
                        </pic:blipFill>
                        <pic:spPr>
                          <a:xfrm>
                            <a:off x="0" y="0"/>
                            <a:ext cx="91440" cy="15240"/>
                          </a:xfrm>
                          <a:prstGeom prst="rect">
                            <a:avLst/>
                          </a:prstGeom>
                        </pic:spPr>
                      </pic:pic>
                    </a:graphicData>
                  </a:graphic>
                </wp:anchor>
              </w:drawing>
            </w:r>
            <w:r>
              <w:t xml:space="preserve">3. Облагаемый доход за январь </w:t>
            </w:r>
            <w:r>
              <w:rPr>
                <w:sz w:val="25"/>
              </w:rPr>
              <w:t>(11000 2400)</w:t>
            </w:r>
          </w:p>
        </w:tc>
        <w:tc>
          <w:tcPr>
            <w:tcW w:w="2235" w:type="dxa"/>
            <w:tcBorders>
              <w:top w:val="single" w:sz="6" w:space="0" w:color="000000"/>
              <w:left w:val="single" w:sz="6" w:space="0" w:color="000000"/>
              <w:bottom w:val="single" w:sz="6" w:space="0" w:color="000000"/>
              <w:right w:val="single" w:sz="4" w:space="0" w:color="000000"/>
            </w:tcBorders>
          </w:tcPr>
          <w:p w:rsidR="00A22D4C" w:rsidRDefault="00865076">
            <w:pPr>
              <w:spacing w:after="0" w:line="259" w:lineRule="auto"/>
              <w:ind w:left="0" w:right="70" w:firstLine="0"/>
              <w:jc w:val="center"/>
            </w:pPr>
            <w:r>
              <w:t xml:space="preserve">8 600 </w:t>
            </w:r>
          </w:p>
        </w:tc>
      </w:tr>
      <w:tr w:rsidR="00A22D4C">
        <w:trPr>
          <w:trHeight w:val="374"/>
        </w:trPr>
        <w:tc>
          <w:tcPr>
            <w:tcW w:w="7341" w:type="dxa"/>
            <w:tcBorders>
              <w:top w:val="single" w:sz="6" w:space="0" w:color="000000"/>
              <w:left w:val="single" w:sz="4" w:space="0" w:color="000000"/>
              <w:bottom w:val="single" w:sz="6" w:space="0" w:color="000000"/>
              <w:right w:val="single" w:sz="6" w:space="0" w:color="000000"/>
            </w:tcBorders>
          </w:tcPr>
          <w:p w:rsidR="00A22D4C" w:rsidRDefault="00665675">
            <w:pPr>
              <w:spacing w:after="0" w:line="259" w:lineRule="auto"/>
              <w:ind w:left="0" w:right="0" w:firstLine="0"/>
              <w:jc w:val="left"/>
            </w:pPr>
            <w:r w:rsidRPr="00665675">
              <w:rPr>
                <w:rFonts w:ascii="Calibri" w:eastAsia="Calibri" w:hAnsi="Calibri" w:cs="Calibri"/>
                <w:noProof/>
                <w:sz w:val="22"/>
              </w:rPr>
              <w:pict>
                <v:group id="Group 213761" o:spid="_x0000_s1368" style="position:absolute;margin-left:159pt;margin-top:-.5pt;width:52.8pt;height:14.55pt;z-index:-251650048;mso-position-horizontal-relative:text;mso-position-vertical-relative:text" coordsize="6708,18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">
                  <v:shape id="Picture 233122" o:spid="_x0000_s1370" type="#_x0000_t75" style="position:absolute;left:4945;top:660;width:762;height:79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0BwHIAAAA3wAAAA8AAABkcnMvZG93bnJldi54bWxEj91Kw0AUhO8F32E5gjfFbn5EJO22qBBU&#10;pBemfYBD9jRZzDkbsmsbfXpXELwcZuYbZr2deVAnmoLzYiBfZqBIWm+ddAYO+/rmHlSIKBYHL2Tg&#10;iwJsN5cXa6ysP8s7nZrYqQSRUKGBPsax0jq0PTGGpR9Jknf0E2NMcuq0nfCc4DzoIsvuNKOTtNDj&#10;SE89tR/NJxsYnxdvh8VtXr4y149Nzd/O7fbGXF/NDytQkeb4H/5rv1gDRVnmRQG/f9IX0JsfAA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D/tAcByAAAAN8AAAAPAAAAAAAAAAAA&#10;AAAAAJ8CAABkcnMvZG93bnJldi54bWxQSwUGAAAAAAQABAD3AAAAlAMAAAAA&#10;">
                    <v:imagedata r:id="rId16" o:title=""/>
                  </v:shape>
                  <v:shape id="Picture 19067" o:spid="_x0000_s1369" type="#_x0000_t75" style="position:absolute;width:1800;height:184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qXRh/DAAAA3gAAAA8AAABkcnMvZG93bnJldi54bWxET9tqAjEQfS/4D2GEvtXEC15Wo0hB8KE+&#10;uO0HDJtxs7qZLJtUt359Iwi+zeFcZ7XpXC2u1IbKs4bhQIEgLrypuNTw8737mIMIEdlg7Zk0/FGA&#10;zbr3tsLM+Bsf6ZrHUqQQDhlqsDE2mZShsOQwDHxDnLiTbx3GBNtSmhZvKdzVcqTUVDqsODVYbOjT&#10;UnHJf52GMan77D6ZEOex+Rod1PFc7K3W7/1uuwQRqYsv8dO9N2n+Qk1n8Hgn3SDX/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SpdGH8MAAADeAAAADwAAAAAAAAAAAAAAAACf&#10;AgAAZHJzL2Rvd25yZXYueG1sUEsFBgAAAAAEAAQA9wAAAI8DAAAAAA==&#10;">
                    <v:imagedata r:id="rId17" o:title=""/>
                  </v:shape>
                </v:group>
              </w:pict>
            </w:r>
            <w:r w:rsidR="00865076">
              <w:t xml:space="preserve">4. НДФЛ за январь </w:t>
            </w:r>
            <w:r w:rsidR="00865076">
              <w:rPr>
                <w:sz w:val="25"/>
              </w:rPr>
              <w:t>(11000 2400) 13%</w:t>
            </w:r>
          </w:p>
        </w:tc>
        <w:tc>
          <w:tcPr>
            <w:tcW w:w="2235" w:type="dxa"/>
            <w:tcBorders>
              <w:top w:val="single" w:sz="6" w:space="0" w:color="000000"/>
              <w:left w:val="single" w:sz="6" w:space="0" w:color="000000"/>
              <w:bottom w:val="single" w:sz="6" w:space="0" w:color="000000"/>
              <w:right w:val="single" w:sz="4" w:space="0" w:color="000000"/>
            </w:tcBorders>
          </w:tcPr>
          <w:p w:rsidR="00A22D4C" w:rsidRDefault="00865076">
            <w:pPr>
              <w:spacing w:after="0" w:line="259" w:lineRule="auto"/>
              <w:ind w:left="0" w:right="70" w:firstLine="0"/>
              <w:jc w:val="center"/>
            </w:pPr>
            <w:r>
              <w:t xml:space="preserve">1 118 </w:t>
            </w:r>
          </w:p>
        </w:tc>
      </w:tr>
      <w:tr w:rsidR="00A22D4C">
        <w:trPr>
          <w:trHeight w:val="336"/>
        </w:trPr>
        <w:tc>
          <w:tcPr>
            <w:tcW w:w="7341" w:type="dxa"/>
            <w:tcBorders>
              <w:top w:val="single" w:sz="6" w:space="0" w:color="000000"/>
              <w:left w:val="single" w:sz="4" w:space="0" w:color="000000"/>
              <w:bottom w:val="single" w:sz="4" w:space="0" w:color="000000"/>
              <w:right w:val="single" w:sz="6" w:space="0" w:color="000000"/>
            </w:tcBorders>
          </w:tcPr>
          <w:p w:rsidR="00A22D4C" w:rsidRDefault="00865076">
            <w:pPr>
              <w:spacing w:after="0" w:line="259" w:lineRule="auto"/>
              <w:ind w:left="0" w:right="0" w:firstLine="0"/>
            </w:pPr>
            <w:r>
              <w:t xml:space="preserve">5. Начисленный работник доход за январь-февраль </w:t>
            </w:r>
          </w:p>
        </w:tc>
        <w:tc>
          <w:tcPr>
            <w:tcW w:w="2235" w:type="dxa"/>
            <w:tcBorders>
              <w:top w:val="single" w:sz="6" w:space="0" w:color="000000"/>
              <w:left w:val="single" w:sz="6" w:space="0" w:color="000000"/>
              <w:bottom w:val="single" w:sz="4" w:space="0" w:color="000000"/>
              <w:right w:val="single" w:sz="4" w:space="0" w:color="000000"/>
            </w:tcBorders>
          </w:tcPr>
          <w:p w:rsidR="00A22D4C" w:rsidRDefault="00865076">
            <w:pPr>
              <w:spacing w:after="0" w:line="259" w:lineRule="auto"/>
              <w:ind w:left="0" w:right="70" w:firstLine="0"/>
              <w:jc w:val="center"/>
            </w:pPr>
            <w:r>
              <w:t xml:space="preserve">22 000 </w:t>
            </w:r>
          </w:p>
        </w:tc>
      </w:tr>
      <w:tr w:rsidR="00A22D4C">
        <w:trPr>
          <w:trHeight w:val="336"/>
        </w:trPr>
        <w:tc>
          <w:tcPr>
            <w:tcW w:w="7341" w:type="dxa"/>
            <w:tcBorders>
              <w:top w:val="single" w:sz="4" w:space="0" w:color="000000"/>
              <w:left w:val="single" w:sz="4" w:space="0" w:color="000000"/>
              <w:bottom w:val="single" w:sz="6" w:space="0" w:color="000000"/>
              <w:right w:val="single" w:sz="6" w:space="0" w:color="000000"/>
            </w:tcBorders>
          </w:tcPr>
          <w:p w:rsidR="00A22D4C" w:rsidRDefault="00865076">
            <w:pPr>
              <w:spacing w:after="0" w:line="259" w:lineRule="auto"/>
              <w:ind w:left="34" w:right="0" w:firstLine="0"/>
              <w:jc w:val="left"/>
            </w:pPr>
            <w:r>
              <w:rPr>
                <w:noProof/>
              </w:rPr>
              <w:drawing>
                <wp:anchor distT="0" distB="0" distL="114300" distR="114300" simplePos="0" relativeHeight="251667456" behindDoc="0" locked="0" layoutInCell="1" allowOverlap="0">
                  <wp:simplePos x="0" y="0"/>
                  <wp:positionH relativeFrom="column">
                    <wp:posOffset>536775</wp:posOffset>
                  </wp:positionH>
                  <wp:positionV relativeFrom="paragraph">
                    <wp:posOffset>5792</wp:posOffset>
                  </wp:positionV>
                  <wp:extent cx="94488" cy="91440"/>
                  <wp:effectExtent l="0" t="0" r="0" b="0"/>
                  <wp:wrapNone/>
                  <wp:docPr id="233123" name="Picture 233123"/>
                  <wp:cNvGraphicFramePr/>
                  <a:graphic xmlns:a="http://schemas.openxmlformats.org/drawingml/2006/main">
                    <a:graphicData uri="http://schemas.openxmlformats.org/drawingml/2006/picture">
                      <pic:pic xmlns:pic="http://schemas.openxmlformats.org/drawingml/2006/picture">
                        <pic:nvPicPr>
                          <pic:cNvPr id="233123" name="Picture 233123"/>
                          <pic:cNvPicPr/>
                        </pic:nvPicPr>
                        <pic:blipFill>
                          <a:blip r:embed="rId18" cstate="print"/>
                          <a:stretch>
                            <a:fillRect/>
                          </a:stretch>
                        </pic:blipFill>
                        <pic:spPr>
                          <a:xfrm>
                            <a:off x="0" y="0"/>
                            <a:ext cx="94488" cy="91440"/>
                          </a:xfrm>
                          <a:prstGeom prst="rect">
                            <a:avLst/>
                          </a:prstGeom>
                        </pic:spPr>
                      </pic:pic>
                    </a:graphicData>
                  </a:graphic>
                </wp:anchor>
              </w:drawing>
            </w:r>
            <w:r>
              <w:rPr>
                <w:sz w:val="25"/>
              </w:rPr>
              <w:t>(11000 11000)</w:t>
            </w:r>
          </w:p>
        </w:tc>
        <w:tc>
          <w:tcPr>
            <w:tcW w:w="2235" w:type="dxa"/>
            <w:tcBorders>
              <w:top w:val="single" w:sz="4" w:space="0" w:color="000000"/>
              <w:left w:val="single" w:sz="6" w:space="0" w:color="000000"/>
              <w:bottom w:val="single" w:sz="6" w:space="0" w:color="000000"/>
              <w:right w:val="single" w:sz="4" w:space="0" w:color="000000"/>
            </w:tcBorders>
          </w:tcPr>
          <w:p w:rsidR="00A22D4C" w:rsidRDefault="00A22D4C">
            <w:pPr>
              <w:spacing w:after="160" w:line="259" w:lineRule="auto"/>
              <w:ind w:left="0" w:right="0" w:firstLine="0"/>
              <w:jc w:val="left"/>
            </w:pPr>
          </w:p>
        </w:tc>
      </w:tr>
      <w:tr w:rsidR="00A22D4C">
        <w:trPr>
          <w:trHeight w:val="1625"/>
        </w:trPr>
        <w:tc>
          <w:tcPr>
            <w:tcW w:w="7341" w:type="dxa"/>
            <w:tcBorders>
              <w:top w:val="single" w:sz="6" w:space="0" w:color="000000"/>
              <w:left w:val="single" w:sz="4" w:space="0" w:color="000000"/>
              <w:bottom w:val="single" w:sz="6" w:space="0" w:color="000000"/>
              <w:right w:val="single" w:sz="6" w:space="0" w:color="000000"/>
            </w:tcBorders>
          </w:tcPr>
          <w:p w:rsidR="00A22D4C" w:rsidRDefault="00865076">
            <w:pPr>
              <w:spacing w:after="0" w:line="251" w:lineRule="auto"/>
              <w:ind w:left="0" w:right="74" w:firstLine="0"/>
            </w:pPr>
            <w:r>
              <w:t xml:space="preserve">6. Сумма стандартных налоговых вычетов за два месяца будет представлена и детям, и работнику т.к. доход не превысил 40 000 руб.. Таким образом, общая сумма стандартных налоговых вычетов за два месяца </w:t>
            </w:r>
          </w:p>
          <w:p w:rsidR="00A22D4C" w:rsidRDefault="00865076">
            <w:pPr>
              <w:spacing w:after="0" w:line="259" w:lineRule="auto"/>
              <w:ind w:left="0" w:right="0" w:firstLine="0"/>
              <w:jc w:val="left"/>
            </w:pPr>
            <w:r>
              <w:t xml:space="preserve">(400*2+1000*2*2) </w:t>
            </w:r>
          </w:p>
        </w:tc>
        <w:tc>
          <w:tcPr>
            <w:tcW w:w="2235" w:type="dxa"/>
            <w:tcBorders>
              <w:top w:val="single" w:sz="6" w:space="0" w:color="000000"/>
              <w:left w:val="single" w:sz="6" w:space="0" w:color="000000"/>
              <w:bottom w:val="single" w:sz="6" w:space="0" w:color="000000"/>
              <w:right w:val="single" w:sz="4" w:space="0" w:color="000000"/>
            </w:tcBorders>
          </w:tcPr>
          <w:p w:rsidR="00A22D4C" w:rsidRDefault="00865076">
            <w:pPr>
              <w:spacing w:after="0" w:line="259" w:lineRule="auto"/>
              <w:ind w:left="0" w:right="70" w:firstLine="0"/>
              <w:jc w:val="center"/>
            </w:pPr>
            <w:r>
              <w:t xml:space="preserve">4 800 </w:t>
            </w:r>
          </w:p>
        </w:tc>
      </w:tr>
      <w:tr w:rsidR="00A22D4C">
        <w:trPr>
          <w:trHeight w:val="377"/>
        </w:trPr>
        <w:tc>
          <w:tcPr>
            <w:tcW w:w="7341" w:type="dxa"/>
            <w:tcBorders>
              <w:top w:val="single" w:sz="6" w:space="0" w:color="000000"/>
              <w:left w:val="single" w:sz="4" w:space="0" w:color="000000"/>
              <w:bottom w:val="single" w:sz="6" w:space="0" w:color="000000"/>
              <w:right w:val="single" w:sz="6" w:space="0" w:color="000000"/>
            </w:tcBorders>
          </w:tcPr>
          <w:p w:rsidR="00A22D4C" w:rsidRDefault="00865076">
            <w:pPr>
              <w:spacing w:after="0" w:line="259" w:lineRule="auto"/>
              <w:ind w:left="0" w:right="0" w:firstLine="0"/>
              <w:jc w:val="left"/>
            </w:pPr>
            <w:r>
              <w:rPr>
                <w:noProof/>
              </w:rPr>
              <w:drawing>
                <wp:anchor distT="0" distB="0" distL="114300" distR="114300" simplePos="0" relativeHeight="251668480" behindDoc="0" locked="0" layoutInCell="1" allowOverlap="0">
                  <wp:simplePos x="0" y="0"/>
                  <wp:positionH relativeFrom="column">
                    <wp:posOffset>3962710</wp:posOffset>
                  </wp:positionH>
                  <wp:positionV relativeFrom="paragraph">
                    <wp:posOffset>-10028</wp:posOffset>
                  </wp:positionV>
                  <wp:extent cx="180367" cy="185050"/>
                  <wp:effectExtent l="0" t="0" r="0" b="0"/>
                  <wp:wrapNone/>
                  <wp:docPr id="19274" name="Picture 19274"/>
                  <wp:cNvGraphicFramePr/>
                  <a:graphic xmlns:a="http://schemas.openxmlformats.org/drawingml/2006/main">
                    <a:graphicData uri="http://schemas.openxmlformats.org/drawingml/2006/picture">
                      <pic:pic xmlns:pic="http://schemas.openxmlformats.org/drawingml/2006/picture">
                        <pic:nvPicPr>
                          <pic:cNvPr id="19274" name="Picture 19274"/>
                          <pic:cNvPicPr/>
                        </pic:nvPicPr>
                        <pic:blipFill>
                          <a:blip r:embed="rId19" cstate="print"/>
                          <a:stretch>
                            <a:fillRect/>
                          </a:stretch>
                        </pic:blipFill>
                        <pic:spPr>
                          <a:xfrm>
                            <a:off x="0" y="0"/>
                            <a:ext cx="180367" cy="185050"/>
                          </a:xfrm>
                          <a:prstGeom prst="rect">
                            <a:avLst/>
                          </a:prstGeom>
                        </pic:spPr>
                      </pic:pic>
                    </a:graphicData>
                  </a:graphic>
                </wp:anchor>
              </w:drawing>
            </w:r>
            <w:r>
              <w:t xml:space="preserve">7. Налогооблагаемая база за январь-февраль </w:t>
            </w:r>
            <w:r>
              <w:rPr>
                <w:sz w:val="26"/>
              </w:rPr>
              <w:t>(22000 4800)</w:t>
            </w:r>
          </w:p>
        </w:tc>
        <w:tc>
          <w:tcPr>
            <w:tcW w:w="2235" w:type="dxa"/>
            <w:tcBorders>
              <w:top w:val="single" w:sz="6" w:space="0" w:color="000000"/>
              <w:left w:val="single" w:sz="6" w:space="0" w:color="000000"/>
              <w:bottom w:val="single" w:sz="6" w:space="0" w:color="000000"/>
              <w:right w:val="single" w:sz="4" w:space="0" w:color="000000"/>
            </w:tcBorders>
          </w:tcPr>
          <w:p w:rsidR="00A22D4C" w:rsidRDefault="00865076">
            <w:pPr>
              <w:spacing w:after="0" w:line="259" w:lineRule="auto"/>
              <w:ind w:left="0" w:right="70" w:firstLine="0"/>
              <w:jc w:val="center"/>
            </w:pPr>
            <w:r>
              <w:t xml:space="preserve">17 200 </w:t>
            </w:r>
          </w:p>
        </w:tc>
      </w:tr>
      <w:tr w:rsidR="00A22D4C">
        <w:trPr>
          <w:trHeight w:val="698"/>
        </w:trPr>
        <w:tc>
          <w:tcPr>
            <w:tcW w:w="7341" w:type="dxa"/>
            <w:tcBorders>
              <w:top w:val="single" w:sz="6" w:space="0" w:color="000000"/>
              <w:left w:val="single" w:sz="4" w:space="0" w:color="000000"/>
              <w:bottom w:val="single" w:sz="6" w:space="0" w:color="000000"/>
              <w:right w:val="single" w:sz="6" w:space="0" w:color="000000"/>
            </w:tcBorders>
          </w:tcPr>
          <w:p w:rsidR="00A22D4C" w:rsidRDefault="00665675">
            <w:pPr>
              <w:spacing w:after="0" w:line="259" w:lineRule="auto"/>
              <w:ind w:left="0" w:right="0" w:firstLine="0"/>
            </w:pPr>
            <w:r w:rsidRPr="00665675">
              <w:rPr>
                <w:rFonts w:ascii="Calibri" w:eastAsia="Calibri" w:hAnsi="Calibri" w:cs="Calibri"/>
                <w:noProof/>
                <w:sz w:val="22"/>
              </w:rPr>
              <w:pict>
                <v:group id="Group 212112" o:spid="_x0000_s1365" style="position:absolute;left:0;text-align:left;margin-left:230pt;margin-top:15.2pt;width:52.65pt;height:14.55pt;z-index:-251646976;mso-position-horizontal-relative:text;mso-position-vertical-relative:text" coordsize="6689,18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">
                  <v:shape id="Picture 233124" o:spid="_x0000_s1367" type="#_x0000_t75" style="position:absolute;left:4941;top:681;width:762;height:79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pj19jGAAAA3wAAAA8AAABkcnMvZG93bnJldi54bWxEj0+LwjAUxO/CfofwFrxpYhXZrUZZBEHw&#10;5B8W9vZonm1p81KabK1+eiMIHoeZ+Q2zXPe2Fh21vnSsYTJWIIgzZ0rONZxP29EXCB+QDdaOScON&#10;PKxXH4MlpsZd+UDdMeQiQtinqKEIoUml9FlBFv3YNcTRu7jWYoiyzaVp8RrhtpaJUnNpseS4UGBD&#10;m4Ky6vhvI+Xuq7D9/d65qlTzTZ3vlfnbaz387H8WIAL14R1+tXdGQzKdTpIZPP/ELyBXD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KmPX2MYAAADfAAAADwAAAAAAAAAAAAAA&#10;AACfAgAAZHJzL2Rvd25yZXYueG1sUEsFBgAAAAAEAAQA9wAAAJIDAAAAAA==&#10;">
                    <v:imagedata r:id="rId20" o:title=""/>
                  </v:shape>
                  <v:shape id="Picture 233125" o:spid="_x0000_s1366" type="#_x0000_t75" style="position:absolute;left:-6;top:966;width:913;height:15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namDEAAAA3wAAAA8AAABkcnMvZG93bnJldi54bWxEj9GKwjAURN+F/YdwF/bNprYo0jWKCAu+&#10;LGL1A+4217bY3HSbWKtfbwTBx2FmzjCL1WAa0VPnassKJlEMgriwuuZSwfHwM56DcB5ZY2OZFNzI&#10;wWr5MVpgpu2V99TnvhQBwi5DBZX3bSalKyoy6CLbEgfvZDuDPsiulLrDa4CbRiZxPJMGaw4LFba0&#10;qag45xejICaiemf/8/6AePpN/zZ7vN+U+voc1t8gPA3+HX61t1pBkqaTZArPP+ELyOU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namDEAAAA3wAAAA8AAAAAAAAAAAAAAAAA&#10;nwIAAGRycy9kb3ducmV2LnhtbFBLBQYAAAAABAAEAPcAAACQAwAAAAA=&#10;">
                    <v:imagedata r:id="rId21" o:title=""/>
                  </v:shape>
                </v:group>
              </w:pict>
            </w:r>
            <w:r w:rsidR="00865076">
              <w:t xml:space="preserve">8. Общая сумма налога на доходы физического лица, удержанная за январь-февраль </w:t>
            </w:r>
            <w:r w:rsidR="00865076">
              <w:rPr>
                <w:sz w:val="25"/>
              </w:rPr>
              <w:t>(22000 4800) 13%</w:t>
            </w:r>
          </w:p>
        </w:tc>
        <w:tc>
          <w:tcPr>
            <w:tcW w:w="2235" w:type="dxa"/>
            <w:tcBorders>
              <w:top w:val="single" w:sz="6" w:space="0" w:color="000000"/>
              <w:left w:val="single" w:sz="6" w:space="0" w:color="000000"/>
              <w:bottom w:val="single" w:sz="6" w:space="0" w:color="000000"/>
              <w:right w:val="single" w:sz="4" w:space="0" w:color="000000"/>
            </w:tcBorders>
          </w:tcPr>
          <w:p w:rsidR="00A22D4C" w:rsidRDefault="00865076">
            <w:pPr>
              <w:spacing w:after="0" w:line="259" w:lineRule="auto"/>
              <w:ind w:left="0" w:right="70" w:firstLine="0"/>
              <w:jc w:val="center"/>
            </w:pPr>
            <w:r>
              <w:t xml:space="preserve">2 236 </w:t>
            </w:r>
          </w:p>
        </w:tc>
      </w:tr>
      <w:tr w:rsidR="00A22D4C">
        <w:trPr>
          <w:trHeight w:val="698"/>
        </w:trPr>
        <w:tc>
          <w:tcPr>
            <w:tcW w:w="7341" w:type="dxa"/>
            <w:tcBorders>
              <w:top w:val="single" w:sz="6" w:space="0" w:color="000000"/>
              <w:left w:val="single" w:sz="4" w:space="0" w:color="000000"/>
              <w:bottom w:val="single" w:sz="6" w:space="0" w:color="000000"/>
              <w:right w:val="single" w:sz="6" w:space="0" w:color="000000"/>
            </w:tcBorders>
          </w:tcPr>
          <w:p w:rsidR="00A22D4C" w:rsidRDefault="00865076">
            <w:pPr>
              <w:spacing w:after="0" w:line="259" w:lineRule="auto"/>
              <w:ind w:left="0" w:right="0" w:firstLine="0"/>
            </w:pPr>
            <w:r>
              <w:rPr>
                <w:noProof/>
              </w:rPr>
              <w:drawing>
                <wp:anchor distT="0" distB="0" distL="114300" distR="114300" simplePos="0" relativeHeight="251670528" behindDoc="0" locked="0" layoutInCell="1" allowOverlap="0">
                  <wp:simplePos x="0" y="0"/>
                  <wp:positionH relativeFrom="column">
                    <wp:posOffset>1138805</wp:posOffset>
                  </wp:positionH>
                  <wp:positionV relativeFrom="paragraph">
                    <wp:posOffset>192595</wp:posOffset>
                  </wp:positionV>
                  <wp:extent cx="179513" cy="184475"/>
                  <wp:effectExtent l="0" t="0" r="0" b="0"/>
                  <wp:wrapNone/>
                  <wp:docPr id="19315" name="Picture 19315"/>
                  <wp:cNvGraphicFramePr/>
                  <a:graphic xmlns:a="http://schemas.openxmlformats.org/drawingml/2006/main">
                    <a:graphicData uri="http://schemas.openxmlformats.org/drawingml/2006/picture">
                      <pic:pic xmlns:pic="http://schemas.openxmlformats.org/drawingml/2006/picture">
                        <pic:nvPicPr>
                          <pic:cNvPr id="19315" name="Picture 19315"/>
                          <pic:cNvPicPr/>
                        </pic:nvPicPr>
                        <pic:blipFill>
                          <a:blip r:embed="rId19" cstate="print"/>
                          <a:stretch>
                            <a:fillRect/>
                          </a:stretch>
                        </pic:blipFill>
                        <pic:spPr>
                          <a:xfrm>
                            <a:off x="0" y="0"/>
                            <a:ext cx="179513" cy="184475"/>
                          </a:xfrm>
                          <a:prstGeom prst="rect">
                            <a:avLst/>
                          </a:prstGeom>
                        </pic:spPr>
                      </pic:pic>
                    </a:graphicData>
                  </a:graphic>
                </wp:anchor>
              </w:drawing>
            </w:r>
            <w:r>
              <w:t xml:space="preserve">9. Сумма налога, удержанная с дохода работника за февраль </w:t>
            </w:r>
            <w:r>
              <w:rPr>
                <w:sz w:val="25"/>
              </w:rPr>
              <w:t>(2236 1118)</w:t>
            </w:r>
          </w:p>
        </w:tc>
        <w:tc>
          <w:tcPr>
            <w:tcW w:w="2235" w:type="dxa"/>
            <w:tcBorders>
              <w:top w:val="single" w:sz="6" w:space="0" w:color="000000"/>
              <w:left w:val="single" w:sz="6" w:space="0" w:color="000000"/>
              <w:bottom w:val="single" w:sz="6" w:space="0" w:color="000000"/>
              <w:right w:val="single" w:sz="4" w:space="0" w:color="000000"/>
            </w:tcBorders>
          </w:tcPr>
          <w:p w:rsidR="00A22D4C" w:rsidRDefault="00865076">
            <w:pPr>
              <w:spacing w:after="0" w:line="259" w:lineRule="auto"/>
              <w:ind w:left="0" w:right="70" w:firstLine="0"/>
              <w:jc w:val="center"/>
            </w:pPr>
            <w:r>
              <w:t xml:space="preserve">1 118 </w:t>
            </w:r>
          </w:p>
        </w:tc>
      </w:tr>
      <w:tr w:rsidR="00A22D4C">
        <w:trPr>
          <w:trHeight w:val="658"/>
        </w:trPr>
        <w:tc>
          <w:tcPr>
            <w:tcW w:w="7341" w:type="dxa"/>
            <w:tcBorders>
              <w:top w:val="single" w:sz="6" w:space="0" w:color="000000"/>
              <w:left w:val="single" w:sz="4" w:space="0" w:color="000000"/>
              <w:bottom w:val="single" w:sz="6" w:space="0" w:color="000000"/>
              <w:right w:val="single" w:sz="6" w:space="0" w:color="000000"/>
            </w:tcBorders>
          </w:tcPr>
          <w:p w:rsidR="00A22D4C" w:rsidRDefault="00665675">
            <w:pPr>
              <w:spacing w:after="0" w:line="259" w:lineRule="auto"/>
              <w:ind w:left="34" w:right="0" w:hanging="34"/>
            </w:pPr>
            <w:r w:rsidRPr="00665675">
              <w:rPr>
                <w:rFonts w:ascii="Calibri" w:eastAsia="Calibri" w:hAnsi="Calibri" w:cs="Calibri"/>
                <w:noProof/>
                <w:sz w:val="22"/>
              </w:rPr>
              <w:pict>
                <v:group id="Group 212209" o:spid="_x0000_s1362" style="position:absolute;left:0;text-align:left;margin-left:42.4pt;margin-top:13.3pt;width:54.35pt;height:14.55pt;z-index:-251644928;mso-position-horizontal-relative:text;mso-position-vertical-relative:text" coordsize="6901,18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">
                  <v:shape id="Picture 233126" o:spid="_x0000_s1364" type="#_x0000_t75" style="position:absolute;left:5084;top:613;width:945;height:91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8y9ELEAAAA3wAAAA8AAABkcnMvZG93bnJldi54bWxET8uKwjAU3QvzD+EOuNP0ASIdo+jAqODG&#10;FwzuLs217UxzU5qo9e+NIHh2h/PiTGadqcWVWldZVhAPIxDEudUVFwqOh5/BGITzyBpry6TgTg5m&#10;04/eBDNtb7yj694XIpSwy1BB6X2TSenykgy6oW2Ig3a2rUEfaFtI3eItlJtaJlE0kgYrDgslNvRd&#10;Uv6/vxgFi3S+paUPOJ7y+F78rTYL96tU/7Obf4Hw1Pm3+ZVeawVJmsbJCJ5/wheQ0w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8y9ELEAAAA3wAAAA8AAAAAAAAAAAAAAAAA&#10;nwIAAGRycy9kb3ducmV2LnhtbFBLBQYAAAAABAAEAPcAAACQAwAAAAA=&#10;">
                    <v:imagedata r:id="rId22" o:title=""/>
                  </v:shape>
                  <v:shape id="Picture 233127" o:spid="_x0000_s1363" type="#_x0000_t75" style="position:absolute;left:-25;top:603;width:944;height:91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">
                    <v:imagedata r:id="rId23" o:title=""/>
                  </v:shape>
                </v:group>
              </w:pict>
            </w:r>
            <w:r w:rsidR="00865076">
              <w:t xml:space="preserve">10. Начисленный работнику доход за январь-февраль-март </w:t>
            </w:r>
            <w:r w:rsidR="00865076">
              <w:rPr>
                <w:sz w:val="25"/>
              </w:rPr>
              <w:t>(11000 11000 11000)</w:t>
            </w:r>
          </w:p>
        </w:tc>
        <w:tc>
          <w:tcPr>
            <w:tcW w:w="2235" w:type="dxa"/>
            <w:tcBorders>
              <w:top w:val="single" w:sz="6" w:space="0" w:color="000000"/>
              <w:left w:val="single" w:sz="6" w:space="0" w:color="000000"/>
              <w:bottom w:val="single" w:sz="6" w:space="0" w:color="000000"/>
              <w:right w:val="single" w:sz="4" w:space="0" w:color="000000"/>
            </w:tcBorders>
          </w:tcPr>
          <w:p w:rsidR="00A22D4C" w:rsidRDefault="00865076">
            <w:pPr>
              <w:spacing w:after="0" w:line="259" w:lineRule="auto"/>
              <w:ind w:left="0" w:right="70" w:firstLine="0"/>
              <w:jc w:val="center"/>
            </w:pPr>
            <w:r>
              <w:t xml:space="preserve">33 000 </w:t>
            </w:r>
          </w:p>
        </w:tc>
      </w:tr>
      <w:tr w:rsidR="00A22D4C">
        <w:trPr>
          <w:trHeight w:val="1625"/>
        </w:trPr>
        <w:tc>
          <w:tcPr>
            <w:tcW w:w="7341" w:type="dxa"/>
            <w:tcBorders>
              <w:top w:val="single" w:sz="6" w:space="0" w:color="000000"/>
              <w:left w:val="single" w:sz="4" w:space="0" w:color="000000"/>
              <w:bottom w:val="single" w:sz="6" w:space="0" w:color="000000"/>
              <w:right w:val="single" w:sz="6" w:space="0" w:color="000000"/>
            </w:tcBorders>
          </w:tcPr>
          <w:p w:rsidR="00A22D4C" w:rsidRDefault="00865076">
            <w:pPr>
              <w:spacing w:after="0" w:line="251" w:lineRule="auto"/>
              <w:ind w:left="0" w:right="70" w:firstLine="0"/>
            </w:pPr>
            <w:r>
              <w:t xml:space="preserve">6. Сумма стандартных налоговых вычетов за три месяца будет представлена и детям, и работнику т.к. доход не превысил 40 000 руб.. Таким образом, общая сумма стандартных налоговых вычетов за два месяца </w:t>
            </w:r>
          </w:p>
          <w:p w:rsidR="00A22D4C" w:rsidRDefault="00865076">
            <w:pPr>
              <w:spacing w:after="0" w:line="259" w:lineRule="auto"/>
              <w:ind w:left="0" w:right="0" w:firstLine="0"/>
              <w:jc w:val="left"/>
            </w:pPr>
            <w:r>
              <w:t xml:space="preserve">(400*3+1000*2*3) </w:t>
            </w:r>
          </w:p>
        </w:tc>
        <w:tc>
          <w:tcPr>
            <w:tcW w:w="2235" w:type="dxa"/>
            <w:tcBorders>
              <w:top w:val="single" w:sz="6" w:space="0" w:color="000000"/>
              <w:left w:val="single" w:sz="6" w:space="0" w:color="000000"/>
              <w:bottom w:val="single" w:sz="6" w:space="0" w:color="000000"/>
              <w:right w:val="single" w:sz="4" w:space="0" w:color="000000"/>
            </w:tcBorders>
          </w:tcPr>
          <w:p w:rsidR="00A22D4C" w:rsidRDefault="00865076">
            <w:pPr>
              <w:spacing w:after="0" w:line="259" w:lineRule="auto"/>
              <w:ind w:left="0" w:right="70" w:firstLine="0"/>
              <w:jc w:val="center"/>
            </w:pPr>
            <w:r>
              <w:t xml:space="preserve">7 200 </w:t>
            </w:r>
          </w:p>
        </w:tc>
      </w:tr>
      <w:tr w:rsidR="00A22D4C">
        <w:trPr>
          <w:trHeight w:val="660"/>
        </w:trPr>
        <w:tc>
          <w:tcPr>
            <w:tcW w:w="7341" w:type="dxa"/>
            <w:tcBorders>
              <w:top w:val="single" w:sz="6" w:space="0" w:color="000000"/>
              <w:left w:val="single" w:sz="4" w:space="0" w:color="000000"/>
              <w:bottom w:val="single" w:sz="6" w:space="0" w:color="000000"/>
              <w:right w:val="single" w:sz="6" w:space="0" w:color="000000"/>
            </w:tcBorders>
          </w:tcPr>
          <w:p w:rsidR="00A22D4C" w:rsidRDefault="00865076">
            <w:pPr>
              <w:spacing w:after="0" w:line="259" w:lineRule="auto"/>
              <w:ind w:left="34" w:right="0" w:hanging="34"/>
            </w:pPr>
            <w:r>
              <w:rPr>
                <w:noProof/>
              </w:rPr>
              <w:drawing>
                <wp:anchor distT="0" distB="0" distL="114300" distR="114300" simplePos="0" relativeHeight="251672576" behindDoc="0" locked="0" layoutInCell="1" allowOverlap="0">
                  <wp:simplePos x="0" y="0"/>
                  <wp:positionH relativeFrom="column">
                    <wp:posOffset>551661</wp:posOffset>
                  </wp:positionH>
                  <wp:positionV relativeFrom="paragraph">
                    <wp:posOffset>169027</wp:posOffset>
                  </wp:positionV>
                  <wp:extent cx="94488" cy="15240"/>
                  <wp:effectExtent l="0" t="0" r="0" b="0"/>
                  <wp:wrapNone/>
                  <wp:docPr id="233128" name="Picture 233128"/>
                  <wp:cNvGraphicFramePr/>
                  <a:graphic xmlns:a="http://schemas.openxmlformats.org/drawingml/2006/main">
                    <a:graphicData uri="http://schemas.openxmlformats.org/drawingml/2006/picture">
                      <pic:pic xmlns:pic="http://schemas.openxmlformats.org/drawingml/2006/picture">
                        <pic:nvPicPr>
                          <pic:cNvPr id="233128" name="Picture 233128"/>
                          <pic:cNvPicPr/>
                        </pic:nvPicPr>
                        <pic:blipFill>
                          <a:blip r:embed="rId24" cstate="print"/>
                          <a:stretch>
                            <a:fillRect/>
                          </a:stretch>
                        </pic:blipFill>
                        <pic:spPr>
                          <a:xfrm>
                            <a:off x="0" y="0"/>
                            <a:ext cx="94488" cy="15240"/>
                          </a:xfrm>
                          <a:prstGeom prst="rect">
                            <a:avLst/>
                          </a:prstGeom>
                        </pic:spPr>
                      </pic:pic>
                    </a:graphicData>
                  </a:graphic>
                </wp:anchor>
              </w:drawing>
            </w:r>
            <w:r>
              <w:t xml:space="preserve">12. Налогооблагаемая база за январь-февраль-март </w:t>
            </w:r>
            <w:r>
              <w:rPr>
                <w:sz w:val="25"/>
              </w:rPr>
              <w:t>(33000 7200)</w:t>
            </w:r>
          </w:p>
        </w:tc>
        <w:tc>
          <w:tcPr>
            <w:tcW w:w="2235" w:type="dxa"/>
            <w:tcBorders>
              <w:top w:val="single" w:sz="6" w:space="0" w:color="000000"/>
              <w:left w:val="single" w:sz="6" w:space="0" w:color="000000"/>
              <w:bottom w:val="single" w:sz="6" w:space="0" w:color="000000"/>
              <w:right w:val="single" w:sz="4" w:space="0" w:color="000000"/>
            </w:tcBorders>
          </w:tcPr>
          <w:p w:rsidR="00A22D4C" w:rsidRDefault="00865076">
            <w:pPr>
              <w:spacing w:after="0" w:line="259" w:lineRule="auto"/>
              <w:ind w:left="0" w:right="70" w:firstLine="0"/>
              <w:jc w:val="center"/>
            </w:pPr>
            <w:r>
              <w:t xml:space="preserve">25 800 </w:t>
            </w:r>
          </w:p>
        </w:tc>
      </w:tr>
      <w:tr w:rsidR="00A22D4C">
        <w:trPr>
          <w:trHeight w:val="699"/>
        </w:trPr>
        <w:tc>
          <w:tcPr>
            <w:tcW w:w="7341" w:type="dxa"/>
            <w:tcBorders>
              <w:top w:val="single" w:sz="6" w:space="0" w:color="000000"/>
              <w:left w:val="single" w:sz="4" w:space="0" w:color="000000"/>
              <w:bottom w:val="single" w:sz="6" w:space="0" w:color="000000"/>
              <w:right w:val="single" w:sz="6" w:space="0" w:color="000000"/>
            </w:tcBorders>
          </w:tcPr>
          <w:p w:rsidR="00A22D4C" w:rsidRDefault="00865076">
            <w:pPr>
              <w:spacing w:after="0" w:line="259" w:lineRule="auto"/>
              <w:ind w:left="0" w:right="0" w:firstLine="0"/>
            </w:pPr>
            <w:r>
              <w:rPr>
                <w:noProof/>
              </w:rPr>
              <w:drawing>
                <wp:anchor distT="0" distB="0" distL="114300" distR="114300" simplePos="0" relativeHeight="251673600" behindDoc="0" locked="0" layoutInCell="1" allowOverlap="0">
                  <wp:simplePos x="0" y="0"/>
                  <wp:positionH relativeFrom="column">
                    <wp:posOffset>946961</wp:posOffset>
                  </wp:positionH>
                  <wp:positionV relativeFrom="paragraph">
                    <wp:posOffset>193267</wp:posOffset>
                  </wp:positionV>
                  <wp:extent cx="76200" cy="79248"/>
                  <wp:effectExtent l="0" t="0" r="0" b="0"/>
                  <wp:wrapNone/>
                  <wp:docPr id="233129" name="Picture 233129"/>
                  <wp:cNvGraphicFramePr/>
                  <a:graphic xmlns:a="http://schemas.openxmlformats.org/drawingml/2006/main">
                    <a:graphicData uri="http://schemas.openxmlformats.org/drawingml/2006/picture">
                      <pic:pic xmlns:pic="http://schemas.openxmlformats.org/drawingml/2006/picture">
                        <pic:nvPicPr>
                          <pic:cNvPr id="233129" name="Picture 233129"/>
                          <pic:cNvPicPr/>
                        </pic:nvPicPr>
                        <pic:blipFill>
                          <a:blip r:embed="rId25" cstate="print"/>
                          <a:stretch>
                            <a:fillRect/>
                          </a:stretch>
                        </pic:blipFill>
                        <pic:spPr>
                          <a:xfrm>
                            <a:off x="0" y="0"/>
                            <a:ext cx="76200" cy="79248"/>
                          </a:xfrm>
                          <a:prstGeom prst="rect">
                            <a:avLst/>
                          </a:prstGeom>
                        </pic:spPr>
                      </pic:pic>
                    </a:graphicData>
                  </a:graphic>
                </wp:anchor>
              </w:drawing>
            </w:r>
            <w:r>
              <w:t xml:space="preserve">13. Общая сумма НДФЛ, удержанная за январь-февральмарт </w:t>
            </w:r>
            <w:r>
              <w:rPr>
                <w:sz w:val="25"/>
              </w:rPr>
              <w:t>(25800 13%)</w:t>
            </w:r>
          </w:p>
        </w:tc>
        <w:tc>
          <w:tcPr>
            <w:tcW w:w="2235" w:type="dxa"/>
            <w:tcBorders>
              <w:top w:val="single" w:sz="6" w:space="0" w:color="000000"/>
              <w:left w:val="single" w:sz="6" w:space="0" w:color="000000"/>
              <w:bottom w:val="single" w:sz="6" w:space="0" w:color="000000"/>
              <w:right w:val="single" w:sz="4" w:space="0" w:color="000000"/>
            </w:tcBorders>
          </w:tcPr>
          <w:p w:rsidR="00A22D4C" w:rsidRDefault="00865076">
            <w:pPr>
              <w:spacing w:after="0" w:line="259" w:lineRule="auto"/>
              <w:ind w:left="0" w:right="70" w:firstLine="0"/>
              <w:jc w:val="center"/>
            </w:pPr>
            <w:r>
              <w:t xml:space="preserve">3 354 </w:t>
            </w:r>
          </w:p>
        </w:tc>
      </w:tr>
      <w:tr w:rsidR="00A22D4C">
        <w:trPr>
          <w:trHeight w:val="658"/>
        </w:trPr>
        <w:tc>
          <w:tcPr>
            <w:tcW w:w="7341" w:type="dxa"/>
            <w:tcBorders>
              <w:top w:val="single" w:sz="6" w:space="0" w:color="000000"/>
              <w:left w:val="single" w:sz="4" w:space="0" w:color="000000"/>
              <w:bottom w:val="single" w:sz="4" w:space="0" w:color="000000"/>
              <w:right w:val="single" w:sz="6" w:space="0" w:color="000000"/>
            </w:tcBorders>
          </w:tcPr>
          <w:p w:rsidR="00A22D4C" w:rsidRDefault="00865076">
            <w:pPr>
              <w:spacing w:after="0" w:line="259" w:lineRule="auto"/>
              <w:ind w:left="34" w:right="0" w:hanging="34"/>
            </w:pPr>
            <w:r>
              <w:rPr>
                <w:noProof/>
              </w:rPr>
              <w:drawing>
                <wp:anchor distT="0" distB="0" distL="114300" distR="114300" simplePos="0" relativeHeight="251674624" behindDoc="0" locked="0" layoutInCell="1" allowOverlap="0">
                  <wp:simplePos x="0" y="0"/>
                  <wp:positionH relativeFrom="column">
                    <wp:posOffset>473329</wp:posOffset>
                  </wp:positionH>
                  <wp:positionV relativeFrom="paragraph">
                    <wp:posOffset>167704</wp:posOffset>
                  </wp:positionV>
                  <wp:extent cx="91440" cy="15240"/>
                  <wp:effectExtent l="0" t="0" r="0" b="0"/>
                  <wp:wrapNone/>
                  <wp:docPr id="233130" name="Picture 233130"/>
                  <wp:cNvGraphicFramePr/>
                  <a:graphic xmlns:a="http://schemas.openxmlformats.org/drawingml/2006/main">
                    <a:graphicData uri="http://schemas.openxmlformats.org/drawingml/2006/picture">
                      <pic:pic xmlns:pic="http://schemas.openxmlformats.org/drawingml/2006/picture">
                        <pic:nvPicPr>
                          <pic:cNvPr id="233130" name="Picture 233130"/>
                          <pic:cNvPicPr/>
                        </pic:nvPicPr>
                        <pic:blipFill>
                          <a:blip r:embed="rId26" cstate="print"/>
                          <a:stretch>
                            <a:fillRect/>
                          </a:stretch>
                        </pic:blipFill>
                        <pic:spPr>
                          <a:xfrm>
                            <a:off x="0" y="0"/>
                            <a:ext cx="91440" cy="15240"/>
                          </a:xfrm>
                          <a:prstGeom prst="rect">
                            <a:avLst/>
                          </a:prstGeom>
                        </pic:spPr>
                      </pic:pic>
                    </a:graphicData>
                  </a:graphic>
                </wp:anchor>
              </w:drawing>
            </w:r>
            <w:r>
              <w:t xml:space="preserve">14. Сумма налога, удержанная с дохода работника за март </w:t>
            </w:r>
            <w:r>
              <w:rPr>
                <w:sz w:val="25"/>
              </w:rPr>
              <w:t>(3354 2236)</w:t>
            </w:r>
          </w:p>
        </w:tc>
        <w:tc>
          <w:tcPr>
            <w:tcW w:w="2235" w:type="dxa"/>
            <w:tcBorders>
              <w:top w:val="single" w:sz="6" w:space="0" w:color="000000"/>
              <w:left w:val="single" w:sz="6" w:space="0" w:color="000000"/>
              <w:bottom w:val="single" w:sz="4" w:space="0" w:color="000000"/>
              <w:right w:val="single" w:sz="4" w:space="0" w:color="000000"/>
            </w:tcBorders>
          </w:tcPr>
          <w:p w:rsidR="00A22D4C" w:rsidRDefault="00865076">
            <w:pPr>
              <w:spacing w:after="0" w:line="259" w:lineRule="auto"/>
              <w:ind w:left="0" w:right="70" w:firstLine="0"/>
              <w:jc w:val="center"/>
            </w:pPr>
            <w:r>
              <w:t xml:space="preserve">1 118 </w:t>
            </w:r>
          </w:p>
        </w:tc>
      </w:tr>
    </w:tbl>
    <w:p w:rsidR="00A22D4C" w:rsidRDefault="00865076">
      <w:pPr>
        <w:ind w:left="1297" w:right="1117"/>
      </w:pPr>
      <w:r>
        <w:t xml:space="preserve">Задача (пример) 2. </w:t>
      </w:r>
    </w:p>
    <w:p w:rsidR="00A22D4C" w:rsidRDefault="00A22D4C">
      <w:pPr>
        <w:spacing w:after="133" w:line="259" w:lineRule="auto"/>
        <w:ind w:left="1287" w:right="0" w:firstLine="0"/>
        <w:jc w:val="left"/>
      </w:pPr>
    </w:p>
    <w:p w:rsidR="00A22D4C" w:rsidRDefault="00865076">
      <w:pPr>
        <w:ind w:left="715" w:right="1117" w:firstLine="567"/>
      </w:pPr>
      <w:r>
        <w:t xml:space="preserve">Работнику организации, имеющему ребенка в возрасте 14 лет, начисляется ежемесячно заработная плата в размере 9 500 руб. В декабре организация подарила ему подарок на сумму 1 500 руб. </w:t>
      </w:r>
    </w:p>
    <w:p w:rsidR="00A22D4C" w:rsidRDefault="00865076">
      <w:pPr>
        <w:ind w:left="715" w:right="1117" w:firstLine="567"/>
      </w:pPr>
      <w:r>
        <w:t xml:space="preserve">Работник принимал участие в ликвидации последствий аварии на Чернобыльской АЭС, являлся ветераном войны в республике Афганистан. Определить сумму налога на доходы физических лиц. </w:t>
      </w:r>
    </w:p>
    <w:p w:rsidR="00A22D4C" w:rsidRDefault="00A22D4C">
      <w:pPr>
        <w:spacing w:after="188" w:line="259" w:lineRule="auto"/>
        <w:ind w:left="1287" w:right="0" w:firstLine="0"/>
        <w:jc w:val="left"/>
      </w:pPr>
    </w:p>
    <w:p w:rsidR="00A22D4C" w:rsidRDefault="00865076">
      <w:pPr>
        <w:ind w:left="1297" w:right="1117"/>
      </w:pPr>
      <w:r>
        <w:t xml:space="preserve">Решение: </w:t>
      </w:r>
    </w:p>
    <w:p w:rsidR="00A22D4C" w:rsidRDefault="00A22D4C">
      <w:pPr>
        <w:spacing w:after="188" w:line="259" w:lineRule="auto"/>
        <w:ind w:left="1287" w:right="0" w:firstLine="0"/>
        <w:jc w:val="left"/>
      </w:pPr>
    </w:p>
    <w:p w:rsidR="00A22D4C" w:rsidRDefault="00865076">
      <w:pPr>
        <w:ind w:left="715" w:right="1117" w:firstLine="567"/>
      </w:pPr>
      <w:r>
        <w:t xml:space="preserve">Работнику полагаются вычеты в размере 3 000 руб., 400 руб. В соответствии с НК РФ, выбирается наибольшее из них, то есть 3 000 руб. Помимо этого работник имеет вычет на содержание ребенка – 1000 руб. Данная льгота на ребенка применяется только до месяца, в котором доход, исчисляемый нарастающим итогом с начала года, не превысит 280 000 руб. </w:t>
      </w:r>
    </w:p>
    <w:p w:rsidR="00A22D4C" w:rsidRDefault="00865076">
      <w:pPr>
        <w:ind w:left="1297" w:right="1117"/>
      </w:pPr>
      <w:r>
        <w:t xml:space="preserve">Вычеты на ребенка будет применяться  за год.  </w:t>
      </w:r>
    </w:p>
    <w:p w:rsidR="00A22D4C" w:rsidRDefault="00865076">
      <w:pPr>
        <w:ind w:left="715" w:right="1117" w:firstLine="567"/>
      </w:pPr>
      <w:r>
        <w:t xml:space="preserve">Стоимость подарка работнику от организации не подлежит налогообложению в соответствии со ст. 217 п.28 НК РФ. Общая сумма налоговых вычетов: </w:t>
      </w:r>
    </w:p>
    <w:p w:rsidR="00A22D4C" w:rsidRDefault="00865076">
      <w:pPr>
        <w:spacing w:after="63" w:line="259" w:lineRule="auto"/>
        <w:ind w:right="386"/>
        <w:jc w:val="center"/>
      </w:pPr>
      <w:r>
        <w:rPr>
          <w:noProof/>
        </w:rPr>
        <w:drawing>
          <wp:anchor distT="0" distB="0" distL="114300" distR="114300" simplePos="0" relativeHeight="251675648" behindDoc="0" locked="0" layoutInCell="1" allowOverlap="0">
            <wp:simplePos x="0" y="0"/>
            <wp:positionH relativeFrom="column">
              <wp:posOffset>4739304</wp:posOffset>
            </wp:positionH>
            <wp:positionV relativeFrom="paragraph">
              <wp:posOffset>-10670</wp:posOffset>
            </wp:positionV>
            <wp:extent cx="91440" cy="45720"/>
            <wp:effectExtent l="0" t="0" r="0" b="0"/>
            <wp:wrapNone/>
            <wp:docPr id="233131" name="Picture 233131"/>
            <wp:cNvGraphicFramePr/>
            <a:graphic xmlns:a="http://schemas.openxmlformats.org/drawingml/2006/main">
              <a:graphicData uri="http://schemas.openxmlformats.org/drawingml/2006/picture">
                <pic:pic xmlns:pic="http://schemas.openxmlformats.org/drawingml/2006/picture">
                  <pic:nvPicPr>
                    <pic:cNvPr id="233131" name="Picture 233131"/>
                    <pic:cNvPicPr/>
                  </pic:nvPicPr>
                  <pic:blipFill>
                    <a:blip r:embed="rId27" cstate="print"/>
                    <a:stretch>
                      <a:fillRect/>
                    </a:stretch>
                  </pic:blipFill>
                  <pic:spPr>
                    <a:xfrm>
                      <a:off x="0" y="0"/>
                      <a:ext cx="91440" cy="45720"/>
                    </a:xfrm>
                    <a:prstGeom prst="rect">
                      <a:avLst/>
                    </a:prstGeom>
                  </pic:spPr>
                </pic:pic>
              </a:graphicData>
            </a:graphic>
          </wp:anchor>
        </w:drawing>
      </w:r>
      <w:r>
        <w:rPr>
          <w:noProof/>
        </w:rPr>
        <w:drawing>
          <wp:anchor distT="0" distB="0" distL="114300" distR="114300" simplePos="0" relativeHeight="251676672" behindDoc="0" locked="0" layoutInCell="1" allowOverlap="0">
            <wp:simplePos x="0" y="0"/>
            <wp:positionH relativeFrom="column">
              <wp:posOffset>3839703</wp:posOffset>
            </wp:positionH>
            <wp:positionV relativeFrom="paragraph">
              <wp:posOffset>-10670</wp:posOffset>
            </wp:positionV>
            <wp:extent cx="76200" cy="79248"/>
            <wp:effectExtent l="0" t="0" r="0" b="0"/>
            <wp:wrapNone/>
            <wp:docPr id="233132" name="Picture 233132"/>
            <wp:cNvGraphicFramePr/>
            <a:graphic xmlns:a="http://schemas.openxmlformats.org/drawingml/2006/main">
              <a:graphicData uri="http://schemas.openxmlformats.org/drawingml/2006/picture">
                <pic:pic xmlns:pic="http://schemas.openxmlformats.org/drawingml/2006/picture">
                  <pic:nvPicPr>
                    <pic:cNvPr id="233132" name="Picture 233132"/>
                    <pic:cNvPicPr/>
                  </pic:nvPicPr>
                  <pic:blipFill>
                    <a:blip r:embed="rId28" cstate="print"/>
                    <a:stretch>
                      <a:fillRect/>
                    </a:stretch>
                  </pic:blipFill>
                  <pic:spPr>
                    <a:xfrm>
                      <a:off x="0" y="0"/>
                      <a:ext cx="76200" cy="79248"/>
                    </a:xfrm>
                    <a:prstGeom prst="rect">
                      <a:avLst/>
                    </a:prstGeom>
                  </pic:spPr>
                </pic:pic>
              </a:graphicData>
            </a:graphic>
          </wp:anchor>
        </w:drawing>
      </w:r>
      <w:r>
        <w:rPr>
          <w:noProof/>
        </w:rPr>
        <w:drawing>
          <wp:anchor distT="0" distB="0" distL="114300" distR="114300" simplePos="0" relativeHeight="251677696" behindDoc="0" locked="0" layoutInCell="1" allowOverlap="0">
            <wp:simplePos x="0" y="0"/>
            <wp:positionH relativeFrom="column">
              <wp:posOffset>3054707</wp:posOffset>
            </wp:positionH>
            <wp:positionV relativeFrom="paragraph">
              <wp:posOffset>-10670</wp:posOffset>
            </wp:positionV>
            <wp:extent cx="94488" cy="91440"/>
            <wp:effectExtent l="0" t="0" r="0" b="0"/>
            <wp:wrapNone/>
            <wp:docPr id="233133" name="Picture 233133"/>
            <wp:cNvGraphicFramePr/>
            <a:graphic xmlns:a="http://schemas.openxmlformats.org/drawingml/2006/main">
              <a:graphicData uri="http://schemas.openxmlformats.org/drawingml/2006/picture">
                <pic:pic xmlns:pic="http://schemas.openxmlformats.org/drawingml/2006/picture">
                  <pic:nvPicPr>
                    <pic:cNvPr id="233133" name="Picture 233133"/>
                    <pic:cNvPicPr/>
                  </pic:nvPicPr>
                  <pic:blipFill>
                    <a:blip r:embed="rId29" cstate="print"/>
                    <a:stretch>
                      <a:fillRect/>
                    </a:stretch>
                  </pic:blipFill>
                  <pic:spPr>
                    <a:xfrm>
                      <a:off x="0" y="0"/>
                      <a:ext cx="94488" cy="91440"/>
                    </a:xfrm>
                    <a:prstGeom prst="rect">
                      <a:avLst/>
                    </a:prstGeom>
                  </pic:spPr>
                </pic:pic>
              </a:graphicData>
            </a:graphic>
          </wp:anchor>
        </w:drawing>
      </w:r>
      <w:r>
        <w:rPr>
          <w:noProof/>
        </w:rPr>
        <w:drawing>
          <wp:anchor distT="0" distB="0" distL="114300" distR="114300" simplePos="0" relativeHeight="251678720" behindDoc="0" locked="0" layoutInCell="1" allowOverlap="0">
            <wp:simplePos x="0" y="0"/>
            <wp:positionH relativeFrom="column">
              <wp:posOffset>2164614</wp:posOffset>
            </wp:positionH>
            <wp:positionV relativeFrom="paragraph">
              <wp:posOffset>-10670</wp:posOffset>
            </wp:positionV>
            <wp:extent cx="76200" cy="79248"/>
            <wp:effectExtent l="0" t="0" r="0" b="0"/>
            <wp:wrapNone/>
            <wp:docPr id="233134" name="Picture 233134"/>
            <wp:cNvGraphicFramePr/>
            <a:graphic xmlns:a="http://schemas.openxmlformats.org/drawingml/2006/main">
              <a:graphicData uri="http://schemas.openxmlformats.org/drawingml/2006/picture">
                <pic:pic xmlns:pic="http://schemas.openxmlformats.org/drawingml/2006/picture">
                  <pic:nvPicPr>
                    <pic:cNvPr id="233134" name="Picture 233134"/>
                    <pic:cNvPicPr/>
                  </pic:nvPicPr>
                  <pic:blipFill>
                    <a:blip r:embed="rId30" cstate="print"/>
                    <a:stretch>
                      <a:fillRect/>
                    </a:stretch>
                  </pic:blipFill>
                  <pic:spPr>
                    <a:xfrm>
                      <a:off x="0" y="0"/>
                      <a:ext cx="76200" cy="79248"/>
                    </a:xfrm>
                    <a:prstGeom prst="rect">
                      <a:avLst/>
                    </a:prstGeom>
                  </pic:spPr>
                </pic:pic>
              </a:graphicData>
            </a:graphic>
          </wp:anchor>
        </w:drawing>
      </w:r>
      <w:r>
        <w:rPr>
          <w:sz w:val="25"/>
        </w:rPr>
        <w:t xml:space="preserve">(3000 </w:t>
      </w:r>
      <w:r>
        <w:rPr>
          <w:i/>
          <w:sz w:val="25"/>
        </w:rPr>
        <w:t>руб</w:t>
      </w:r>
      <w:r>
        <w:rPr>
          <w:sz w:val="25"/>
        </w:rPr>
        <w:t xml:space="preserve">. 12 </w:t>
      </w:r>
      <w:r>
        <w:rPr>
          <w:i/>
          <w:sz w:val="25"/>
        </w:rPr>
        <w:t>месяцев</w:t>
      </w:r>
      <w:r>
        <w:rPr>
          <w:sz w:val="25"/>
        </w:rPr>
        <w:t xml:space="preserve">)(1000 </w:t>
      </w:r>
      <w:r>
        <w:rPr>
          <w:i/>
          <w:sz w:val="25"/>
        </w:rPr>
        <w:t>руб</w:t>
      </w:r>
      <w:r>
        <w:rPr>
          <w:sz w:val="25"/>
        </w:rPr>
        <w:t xml:space="preserve">. 12 </w:t>
      </w:r>
      <w:r>
        <w:rPr>
          <w:i/>
          <w:sz w:val="25"/>
        </w:rPr>
        <w:t>месяцев</w:t>
      </w:r>
      <w:r>
        <w:rPr>
          <w:sz w:val="25"/>
        </w:rPr>
        <w:t xml:space="preserve">)48000 </w:t>
      </w:r>
      <w:r>
        <w:rPr>
          <w:i/>
          <w:sz w:val="25"/>
        </w:rPr>
        <w:t>руб</w:t>
      </w:r>
      <w:r>
        <w:rPr>
          <w:sz w:val="25"/>
        </w:rPr>
        <w:t>.</w:t>
      </w:r>
    </w:p>
    <w:p w:rsidR="00A22D4C" w:rsidRDefault="00865076">
      <w:pPr>
        <w:ind w:left="1297" w:right="1117"/>
      </w:pPr>
      <w:r>
        <w:t xml:space="preserve">Налогооблагаемый доход: </w:t>
      </w:r>
    </w:p>
    <w:p w:rsidR="00A22D4C" w:rsidRDefault="00865076">
      <w:pPr>
        <w:spacing w:after="63" w:line="259" w:lineRule="auto"/>
        <w:ind w:right="403"/>
        <w:jc w:val="center"/>
      </w:pPr>
      <w:r>
        <w:rPr>
          <w:noProof/>
        </w:rPr>
        <w:drawing>
          <wp:anchor distT="0" distB="0" distL="114300" distR="114300" simplePos="0" relativeHeight="251679744" behindDoc="0" locked="0" layoutInCell="1" allowOverlap="0">
            <wp:simplePos x="0" y="0"/>
            <wp:positionH relativeFrom="column">
              <wp:posOffset>4263997</wp:posOffset>
            </wp:positionH>
            <wp:positionV relativeFrom="paragraph">
              <wp:posOffset>-9243</wp:posOffset>
            </wp:positionV>
            <wp:extent cx="91440" cy="48768"/>
            <wp:effectExtent l="0" t="0" r="0" b="0"/>
            <wp:wrapNone/>
            <wp:docPr id="233135" name="Picture 233135"/>
            <wp:cNvGraphicFramePr/>
            <a:graphic xmlns:a="http://schemas.openxmlformats.org/drawingml/2006/main">
              <a:graphicData uri="http://schemas.openxmlformats.org/drawingml/2006/picture">
                <pic:pic xmlns:pic="http://schemas.openxmlformats.org/drawingml/2006/picture">
                  <pic:nvPicPr>
                    <pic:cNvPr id="233135" name="Picture 233135"/>
                    <pic:cNvPicPr/>
                  </pic:nvPicPr>
                  <pic:blipFill>
                    <a:blip r:embed="rId31" cstate="print"/>
                    <a:stretch>
                      <a:fillRect/>
                    </a:stretch>
                  </pic:blipFill>
                  <pic:spPr>
                    <a:xfrm>
                      <a:off x="0" y="0"/>
                      <a:ext cx="91440" cy="48768"/>
                    </a:xfrm>
                    <a:prstGeom prst="rect">
                      <a:avLst/>
                    </a:prstGeom>
                  </pic:spPr>
                </pic:pic>
              </a:graphicData>
            </a:graphic>
          </wp:anchor>
        </w:drawing>
      </w:r>
      <w:r>
        <w:rPr>
          <w:sz w:val="25"/>
        </w:rPr>
        <w:t xml:space="preserve">9500 </w:t>
      </w:r>
      <w:r>
        <w:rPr>
          <w:i/>
          <w:sz w:val="25"/>
        </w:rPr>
        <w:t>руб</w:t>
      </w:r>
      <w:r>
        <w:rPr>
          <w:sz w:val="25"/>
        </w:rPr>
        <w:t xml:space="preserve">. 12 </w:t>
      </w:r>
      <w:r>
        <w:rPr>
          <w:i/>
          <w:sz w:val="25"/>
        </w:rPr>
        <w:t xml:space="preserve">месяцев </w:t>
      </w:r>
      <w:r>
        <w:rPr>
          <w:sz w:val="25"/>
        </w:rPr>
        <w:t xml:space="preserve">48000 </w:t>
      </w:r>
      <w:r>
        <w:rPr>
          <w:i/>
          <w:sz w:val="25"/>
        </w:rPr>
        <w:t>руб</w:t>
      </w:r>
      <w:r>
        <w:rPr>
          <w:sz w:val="25"/>
        </w:rPr>
        <w:t xml:space="preserve">.66000 </w:t>
      </w:r>
      <w:r>
        <w:rPr>
          <w:i/>
          <w:sz w:val="25"/>
        </w:rPr>
        <w:t>руб</w:t>
      </w:r>
      <w:r>
        <w:rPr>
          <w:sz w:val="25"/>
        </w:rPr>
        <w:t>.</w:t>
      </w:r>
    </w:p>
    <w:p w:rsidR="00A22D4C" w:rsidRDefault="00665675">
      <w:pPr>
        <w:tabs>
          <w:tab w:val="center" w:pos="3073"/>
          <w:tab w:val="center" w:pos="5577"/>
        </w:tabs>
        <w:spacing w:after="0" w:line="259" w:lineRule="auto"/>
        <w:ind w:left="0" w:right="0" w:firstLine="0"/>
        <w:jc w:val="left"/>
      </w:pPr>
      <w:r w:rsidRPr="00665675">
        <w:rPr>
          <w:rFonts w:ascii="Calibri" w:eastAsia="Calibri" w:hAnsi="Calibri" w:cs="Calibri"/>
          <w:noProof/>
          <w:sz w:val="22"/>
        </w:rPr>
        <w:pict>
          <v:group id="Group 213631" o:spid="_x0000_s1357" style="position:absolute;margin-left:203.3pt;margin-top:-18.65pt;width:80.2pt;height:32.55pt;z-index:-251635712" coordsize="10185,41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">
            <v:shape id="Picture 233136" o:spid="_x0000_s1361" type="#_x0000_t75" style="position:absolute;left:8377;top:968;width:914;height:15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R/pznIAAAA3wAAAA8AAABkcnMvZG93bnJldi54bWxEj0tPwzAQhO9I/Q/WInGjThoIKNStAAnU&#10;A4c+EFyXePNQ43VkGzf8e4yE1ONoZr7RLNeTGUQk53vLCvJ5BoK4trrnVsH74eX6HoQPyBoHy6Tg&#10;hzysV7OLJVbannhHcR9akSDsK1TQhTBWUvq6I4N+bkfi5DXWGQxJulZqh6cEN4NcZFkpDfacFjoc&#10;6bmj+rj/Ngq2t2/lZ3xtNjf53VNjD/Hrw0Wn1NXl9PgAItAUzuH/9kYrWBRFXpTw9yd9Abn6BQ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Dkf6c5yAAAAN8AAAAPAAAAAAAAAAAA&#10;AAAAAJ8CAABkcnMvZG93bnJldi54bWxQSwUGAAAAAAQABAD3AAAAlAMAAAAA&#10;">
              <v:imagedata r:id="rId32" o:title=""/>
            </v:shape>
            <v:shape id="Picture 233137" o:spid="_x0000_s1360" type="#_x0000_t75" style="position:absolute;left:55;top:684;width:762;height:79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luGA/IAAAA3wAAAA8AAABkcnMvZG93bnJldi54bWxEj09rwkAUxO9Cv8PyCt50Y0K1RFdRwSLU&#10;HvxTz4/sa5Im+zZktzH99l1B6HGYmd8wi1VvatFR60rLCibjCARxZnXJuYLLeTd6BeE8ssbaMin4&#10;JQer5dNggam2Nz5Sd/K5CBB2KSoovG9SKV1WkEE3tg1x8L5sa9AH2eZSt3gLcFPLOIqm0mDJYaHA&#10;hrYFZdXpxyjo9htXHar3y3f5EW8bm11nny9vSg2f+/UchKfe/4cf7b1WECfJJJnB/U/4AnL5Bw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C5bhgPyAAAAN8AAAAPAAAAAAAAAAAA&#10;AAAAAJ8CAABkcnMvZG93bnJldi54bWxQSwUGAAAAAAQABAD3AAAAlAMAAAAA&#10;">
              <v:imagedata r:id="rId33" o:title=""/>
            </v:shape>
            <v:shape id="Picture 233138" o:spid="_x0000_s1359" type="#_x0000_t75" style="position:absolute;left:5298;top:3112;width:914;height:48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SmmtfDAAAA3wAAAA8AAABkcnMvZG93bnJldi54bWxET89rwjAUvg/8H8ITvM3Ulg1bjaIDmbBd&#10;rHp/NM+22LyUJLP1v18Ogx0/vt/r7Wg68SDnW8sKFvMEBHFldcu1gsv58LoE4QOyxs4yKXiSh+1m&#10;8rLGQtuBT/QoQy1iCPsCFTQh9IWUvmrIoJ/bnjhyN+sMhghdLbXDIYabTqZJ8i4NthwbGuzpo6Hq&#10;Xv4YBfp7lz3zOv162+ujvH4O+Vi6XKnZdNytQAQaw7/4z33UCtIsW2RxcPwTv4Dc/AI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1Kaa18MAAADfAAAADwAAAAAAAAAAAAAAAACf&#10;AgAAZHJzL2Rvd25yZXYueG1sUEsFBgAAAAAEAAQA9wAAAI8DAAAAAA==&#10;">
              <v:imagedata r:id="rId34" o:title=""/>
            </v:shape>
            <v:shape id="Picture 233139" o:spid="_x0000_s1358" type="#_x0000_t75" style="position:absolute;left:1234;top:2970;width:762;height:79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OmmurHAAAA3wAAAA8AAABkcnMvZG93bnJldi54bWxEj0+LwjAUxO8LfofwBG9rqsVFq1Hqyoog&#10;HvyD50fzbIvNS7eJ2v32RljwOMzMb5jZojWVuFPjSssKBv0IBHFmdcm5gtPx53MMwnlkjZVlUvBH&#10;DhbzzscME20fvKf7weciQNglqKDwvk6kdFlBBl3f1sTBu9jGoA+yyaVu8BHgppLDKPqSBksOCwXW&#10;9F1Qdj3cjILleZTKanfjNNqunf1dH3ej8UqpXrdNpyA8tf4d/m9vtIJhHA/iCbz+hC8g50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IOmmurHAAAA3wAAAA8AAAAAAAAAAAAA&#10;AAAAnwIAAGRycy9kb3ducmV2LnhtbFBLBQYAAAAABAAEAPcAAACTAwAAAAA=&#10;">
              <v:imagedata r:id="rId35" o:title=""/>
            </v:shape>
          </v:group>
        </w:pict>
      </w:r>
      <w:r w:rsidR="00865076">
        <w:rPr>
          <w:rFonts w:ascii="Calibri" w:eastAsia="Calibri" w:hAnsi="Calibri" w:cs="Calibri"/>
          <w:sz w:val="22"/>
        </w:rPr>
        <w:tab/>
      </w:r>
      <w:r w:rsidR="00865076">
        <w:t xml:space="preserve">Сумма налога: </w:t>
      </w:r>
      <w:r w:rsidR="00865076">
        <w:rPr>
          <w:sz w:val="25"/>
        </w:rPr>
        <w:t xml:space="preserve">66000 </w:t>
      </w:r>
      <w:r w:rsidR="00865076">
        <w:rPr>
          <w:i/>
          <w:sz w:val="25"/>
        </w:rPr>
        <w:t>руб</w:t>
      </w:r>
      <w:r w:rsidR="00865076">
        <w:rPr>
          <w:sz w:val="25"/>
        </w:rPr>
        <w:t>. 13%</w:t>
      </w:r>
      <w:r w:rsidR="00865076">
        <w:rPr>
          <w:sz w:val="25"/>
        </w:rPr>
        <w:tab/>
        <w:t xml:space="preserve">8580 </w:t>
      </w:r>
      <w:r w:rsidR="00865076">
        <w:rPr>
          <w:i/>
          <w:sz w:val="25"/>
        </w:rPr>
        <w:t>руб</w:t>
      </w:r>
      <w:r w:rsidR="00865076">
        <w:rPr>
          <w:sz w:val="25"/>
        </w:rPr>
        <w:t>.</w:t>
      </w:r>
    </w:p>
    <w:p w:rsidR="00A22D4C" w:rsidRDefault="00A22D4C">
      <w:pPr>
        <w:spacing w:after="188" w:line="259" w:lineRule="auto"/>
        <w:ind w:left="720" w:right="0" w:firstLine="0"/>
        <w:jc w:val="left"/>
      </w:pPr>
    </w:p>
    <w:p w:rsidR="00A22D4C" w:rsidRDefault="00865076">
      <w:pPr>
        <w:ind w:left="1297" w:right="1117"/>
      </w:pPr>
      <w:r>
        <w:t xml:space="preserve">Задача 3. </w:t>
      </w:r>
    </w:p>
    <w:p w:rsidR="00A22D4C" w:rsidRDefault="00A22D4C">
      <w:pPr>
        <w:spacing w:after="191" w:line="259" w:lineRule="auto"/>
        <w:ind w:left="1287" w:right="0" w:firstLine="0"/>
        <w:jc w:val="left"/>
      </w:pPr>
    </w:p>
    <w:p w:rsidR="00A22D4C" w:rsidRDefault="004A3F67">
      <w:pPr>
        <w:ind w:left="715" w:right="1117" w:firstLine="567"/>
      </w:pPr>
      <w:r>
        <w:t>20 января 2018</w:t>
      </w:r>
      <w:r w:rsidR="00865076">
        <w:t xml:space="preserve"> г. организация у своего сотрудника Сидорова С.С. по договору купли-продажи приобрела автомобиль на сумму 100 600 руб. </w:t>
      </w:r>
    </w:p>
    <w:p w:rsidR="00A22D4C" w:rsidRDefault="00865076">
      <w:pPr>
        <w:ind w:left="715" w:right="1117" w:firstLine="567"/>
      </w:pPr>
      <w:r>
        <w:t xml:space="preserve">Автомобиль находился в собственности Сидорова С.С. более трех лет. Поэтому бухгалтерией организации к доходу от продажи имущества был предоставлен имущественный налоговый вычет, установленный  абзацем первым подпункта 1 п.1 ст. 220 НК РФ в пределах полученного дохода. </w:t>
      </w:r>
    </w:p>
    <w:p w:rsidR="00A22D4C" w:rsidRDefault="00865076">
      <w:pPr>
        <w:ind w:left="1297" w:right="1117"/>
      </w:pPr>
      <w:r>
        <w:t>Заработная пл</w:t>
      </w:r>
      <w:r w:rsidR="004A3F67">
        <w:t>ата Сидорова С.С. за январь 2018</w:t>
      </w:r>
      <w:r>
        <w:t xml:space="preserve"> г. составила 11 600 руб. </w:t>
      </w:r>
    </w:p>
    <w:p w:rsidR="00A22D4C" w:rsidRDefault="00865076">
      <w:pPr>
        <w:ind w:left="1297" w:right="1117"/>
      </w:pPr>
      <w:r>
        <w:t xml:space="preserve">Рассчитать: </w:t>
      </w:r>
    </w:p>
    <w:p w:rsidR="00A22D4C" w:rsidRDefault="00865076" w:rsidP="00CE1497">
      <w:pPr>
        <w:numPr>
          <w:ilvl w:val="0"/>
          <w:numId w:val="88"/>
        </w:numPr>
        <w:ind w:right="1117" w:firstLine="567"/>
      </w:pPr>
      <w:r>
        <w:t xml:space="preserve">сумму налога, которую необходимо удержать с доходов Сидорова С.С. </w:t>
      </w:r>
    </w:p>
    <w:p w:rsidR="00A22D4C" w:rsidRDefault="004A3F67">
      <w:pPr>
        <w:ind w:left="725" w:right="1117"/>
      </w:pPr>
      <w:r>
        <w:t>за январь 2018</w:t>
      </w:r>
      <w:r w:rsidR="00865076">
        <w:t xml:space="preserve"> г.; </w:t>
      </w:r>
    </w:p>
    <w:p w:rsidR="00A22D4C" w:rsidRDefault="00865076" w:rsidP="00CE1497">
      <w:pPr>
        <w:numPr>
          <w:ilvl w:val="0"/>
          <w:numId w:val="88"/>
        </w:numPr>
        <w:ind w:right="1117" w:firstLine="567"/>
      </w:pPr>
      <w:r>
        <w:t xml:space="preserve">оценить правомерность предоставления организацией имущественного налогового вычета на приобретении автомобиля. </w:t>
      </w:r>
    </w:p>
    <w:p w:rsidR="00A22D4C" w:rsidRDefault="00A22D4C">
      <w:pPr>
        <w:spacing w:after="188" w:line="259" w:lineRule="auto"/>
        <w:ind w:left="1287" w:right="0" w:firstLine="0"/>
        <w:jc w:val="left"/>
      </w:pPr>
    </w:p>
    <w:p w:rsidR="00A22D4C" w:rsidRDefault="00865076">
      <w:pPr>
        <w:ind w:left="1297" w:right="1117"/>
      </w:pPr>
      <w:r>
        <w:t xml:space="preserve">Задача 4. </w:t>
      </w:r>
    </w:p>
    <w:p w:rsidR="00A22D4C" w:rsidRDefault="00A22D4C">
      <w:pPr>
        <w:spacing w:after="191" w:line="259" w:lineRule="auto"/>
        <w:ind w:left="1287" w:right="0" w:firstLine="0"/>
        <w:jc w:val="left"/>
      </w:pPr>
    </w:p>
    <w:p w:rsidR="00A22D4C" w:rsidRDefault="00865076">
      <w:pPr>
        <w:ind w:left="715" w:right="1117" w:firstLine="567"/>
      </w:pPr>
      <w:r>
        <w:t>Работник был временно нетру</w:t>
      </w:r>
      <w:r w:rsidR="004A3F67">
        <w:t>доспособен с 5 по 10 января 2018</w:t>
      </w:r>
      <w:r>
        <w:t xml:space="preserve"> г. (5 рабочих дней). Его оклад 10 000 руб. в месяц. Рассчитать величину НДФЛ за январь. </w:t>
      </w:r>
    </w:p>
    <w:p w:rsidR="00A22D4C" w:rsidRDefault="00A22D4C">
      <w:pPr>
        <w:spacing w:after="22" w:line="259" w:lineRule="auto"/>
        <w:ind w:left="1287" w:right="0" w:firstLine="0"/>
        <w:jc w:val="left"/>
      </w:pPr>
    </w:p>
    <w:p w:rsidR="00A22D4C" w:rsidRDefault="00865076">
      <w:pPr>
        <w:ind w:left="1297" w:right="1117"/>
      </w:pPr>
      <w:r>
        <w:t xml:space="preserve">Задача 5. </w:t>
      </w:r>
    </w:p>
    <w:p w:rsidR="00A22D4C" w:rsidRDefault="00A22D4C">
      <w:pPr>
        <w:spacing w:after="190" w:line="259" w:lineRule="auto"/>
        <w:ind w:left="1287" w:right="0" w:firstLine="0"/>
        <w:jc w:val="left"/>
      </w:pPr>
    </w:p>
    <w:p w:rsidR="00A22D4C" w:rsidRDefault="00865076">
      <w:pPr>
        <w:ind w:left="715" w:right="1117" w:firstLine="567"/>
      </w:pPr>
      <w:r>
        <w:t>Работнице организации, имеющей одного ребенка в возрасте до 18-ти лет, начислена</w:t>
      </w:r>
      <w:r w:rsidR="004A3F67">
        <w:t xml:space="preserve"> заработная плата за январь 2018</w:t>
      </w:r>
      <w:r>
        <w:t xml:space="preserve"> г. – 9 000 руб., февраль – 10 000 руб., март – 10 500 руб. Кроме того в январе ей была выделена материальная помощь в сумме 1 000 руб., а в марте вручен ценный подарок стоимостью 3 300 руб. Рассчитать сумму </w:t>
      </w:r>
      <w:r w:rsidR="004A3F67">
        <w:t>НДФЛ работницы за 1 квартал 2018</w:t>
      </w:r>
      <w:r>
        <w:t xml:space="preserve"> г., удержанную налоговым агентом. </w:t>
      </w:r>
    </w:p>
    <w:p w:rsidR="00A22D4C" w:rsidRDefault="00A22D4C">
      <w:pPr>
        <w:spacing w:after="185" w:line="259" w:lineRule="auto"/>
        <w:ind w:left="1287" w:right="0" w:firstLine="0"/>
        <w:jc w:val="left"/>
      </w:pPr>
    </w:p>
    <w:p w:rsidR="00A22D4C" w:rsidRDefault="00865076">
      <w:pPr>
        <w:ind w:left="1297" w:right="1117"/>
      </w:pPr>
      <w:r>
        <w:t xml:space="preserve">Задача 6. </w:t>
      </w:r>
    </w:p>
    <w:p w:rsidR="00A22D4C" w:rsidRDefault="00A22D4C">
      <w:pPr>
        <w:spacing w:after="191" w:line="259" w:lineRule="auto"/>
        <w:ind w:left="1287" w:right="0" w:firstLine="0"/>
        <w:jc w:val="left"/>
      </w:pPr>
    </w:p>
    <w:p w:rsidR="00A22D4C" w:rsidRDefault="00865076">
      <w:pPr>
        <w:ind w:left="715" w:right="1117" w:firstLine="567"/>
      </w:pPr>
      <w:r>
        <w:t xml:space="preserve">Налогоплательщик является вдовцом и имеет на своем иждивении сына – студента дневной формы обучения (сыну 19 лет). Его заработок в налоговом периоде составил 110 000 руб. Кроме того, он получил выигрыш по лотерее от проведения конкурса в целях рекламы товаров в размере 10 000 руб. и компенсацию по возмещению вреда в размере 1 000 руб. от своей организации. Налогоплательщик приобрел квартиру стоимостью 1 200 000 руб. Им получен доход в сумме 22 500 руб. от продажи картофеля, выращенного на его подсобном участке. Рассчитать сумму НДФЛ. </w:t>
      </w:r>
    </w:p>
    <w:p w:rsidR="00A22D4C" w:rsidRDefault="00A22D4C">
      <w:pPr>
        <w:spacing w:after="188" w:line="259" w:lineRule="auto"/>
        <w:ind w:left="1287" w:right="0" w:firstLine="0"/>
        <w:jc w:val="left"/>
      </w:pPr>
    </w:p>
    <w:p w:rsidR="00A22D4C" w:rsidRDefault="00865076">
      <w:pPr>
        <w:ind w:left="1297" w:right="1117"/>
      </w:pPr>
      <w:r>
        <w:t xml:space="preserve">Задача 7. </w:t>
      </w:r>
    </w:p>
    <w:p w:rsidR="00A22D4C" w:rsidRDefault="00A22D4C">
      <w:pPr>
        <w:spacing w:after="188" w:line="259" w:lineRule="auto"/>
        <w:ind w:left="1287" w:right="0" w:firstLine="0"/>
        <w:jc w:val="left"/>
      </w:pPr>
    </w:p>
    <w:p w:rsidR="00A22D4C" w:rsidRDefault="00865076">
      <w:pPr>
        <w:ind w:left="715" w:right="1117" w:firstLine="567"/>
      </w:pPr>
      <w:r>
        <w:t xml:space="preserve">Работник организации Бондарев И.И. 12 марта </w:t>
      </w:r>
      <w:r w:rsidR="004A3F67">
        <w:t>2018</w:t>
      </w:r>
      <w:r>
        <w:t xml:space="preserve"> года на основании договора займа от 11 марта </w:t>
      </w:r>
      <w:r w:rsidR="004A3F67">
        <w:t>2018</w:t>
      </w:r>
      <w:r>
        <w:t xml:space="preserve"> года получил в организации по месту работы ссуду в размере 100 000 руб. на 6 месяцев из расчета 5% годовых. Условиями договора займа предусмотрено, что уплата процентов и возврат ссуды производится одновременно не позднее 11 сентября </w:t>
      </w:r>
      <w:r w:rsidR="004A3F67">
        <w:t>2018</w:t>
      </w:r>
      <w:r>
        <w:t xml:space="preserve"> года. </w:t>
      </w:r>
    </w:p>
    <w:p w:rsidR="00A22D4C" w:rsidRDefault="00865076">
      <w:pPr>
        <w:ind w:left="715" w:right="1117" w:firstLine="567"/>
      </w:pPr>
      <w:r>
        <w:t xml:space="preserve">11 сентября </w:t>
      </w:r>
      <w:r w:rsidR="004A3F67">
        <w:t>2018</w:t>
      </w:r>
      <w:r>
        <w:t xml:space="preserve"> года работник вернул заем в размере 100 000 руб. и уплатил проценты по договору займа из расчета 5% годовых за время пользования займом.  </w:t>
      </w:r>
    </w:p>
    <w:p w:rsidR="00A22D4C" w:rsidRDefault="00865076">
      <w:pPr>
        <w:ind w:left="1297" w:right="1117"/>
      </w:pPr>
      <w:r>
        <w:t xml:space="preserve">Рассчитать: </w:t>
      </w:r>
    </w:p>
    <w:p w:rsidR="00A22D4C" w:rsidRDefault="00865076" w:rsidP="00CE1497">
      <w:pPr>
        <w:numPr>
          <w:ilvl w:val="0"/>
          <w:numId w:val="89"/>
        </w:numPr>
        <w:ind w:right="1117" w:firstLine="567"/>
      </w:pPr>
      <w:r>
        <w:t xml:space="preserve">сумму материальной выгоды, полученной от экономии на процентах за использование заемных средств; </w:t>
      </w:r>
    </w:p>
    <w:p w:rsidR="00A22D4C" w:rsidRDefault="00865076" w:rsidP="00CE1497">
      <w:pPr>
        <w:numPr>
          <w:ilvl w:val="0"/>
          <w:numId w:val="89"/>
        </w:numPr>
        <w:ind w:right="1117" w:firstLine="567"/>
      </w:pPr>
      <w:r>
        <w:t xml:space="preserve">сумму НДФЛ, подлежащую уплате с этой материальной выгоды. </w:t>
      </w:r>
    </w:p>
    <w:p w:rsidR="00A22D4C" w:rsidRDefault="00A22D4C">
      <w:pPr>
        <w:spacing w:after="185" w:line="259" w:lineRule="auto"/>
        <w:ind w:left="1287" w:right="0" w:firstLine="0"/>
        <w:jc w:val="left"/>
      </w:pPr>
    </w:p>
    <w:p w:rsidR="00A22D4C" w:rsidRDefault="00865076">
      <w:pPr>
        <w:ind w:left="1297" w:right="1117"/>
      </w:pPr>
      <w:r>
        <w:t xml:space="preserve">Задача 8. </w:t>
      </w:r>
    </w:p>
    <w:p w:rsidR="00A22D4C" w:rsidRDefault="00A22D4C">
      <w:pPr>
        <w:spacing w:after="133" w:line="259" w:lineRule="auto"/>
        <w:ind w:left="1287" w:right="0" w:firstLine="0"/>
        <w:jc w:val="left"/>
      </w:pPr>
    </w:p>
    <w:p w:rsidR="00A22D4C" w:rsidRDefault="00865076">
      <w:pPr>
        <w:ind w:left="715" w:right="1117" w:firstLine="567"/>
      </w:pPr>
      <w:r>
        <w:t xml:space="preserve">Петров И.И. заключил договор добровольного страхования жизни на 1 год и единовременно внес сумму страхового взноса всего в размере 5 000 руб. (согласно условиям договор вступает в силу с момента уплаты первого страхового взноса). При наступлении страхового случая физическому лицу производится страховая выплата в размере 10 000 руб. </w:t>
      </w:r>
    </w:p>
    <w:p w:rsidR="00A22D4C" w:rsidRDefault="00865076">
      <w:pPr>
        <w:ind w:left="1297" w:right="1117"/>
      </w:pPr>
      <w:r>
        <w:t xml:space="preserve">Рассчитать: </w:t>
      </w:r>
    </w:p>
    <w:p w:rsidR="004A3F67" w:rsidRDefault="00865076">
      <w:pPr>
        <w:ind w:left="1297" w:right="6345"/>
      </w:pPr>
      <w:r>
        <w:t xml:space="preserve">1) облагаемую сумму дохода; </w:t>
      </w:r>
    </w:p>
    <w:p w:rsidR="00A22D4C" w:rsidRDefault="00865076">
      <w:pPr>
        <w:ind w:left="1297" w:right="6345"/>
      </w:pPr>
      <w:r>
        <w:t xml:space="preserve">2) сумму налога. </w:t>
      </w:r>
    </w:p>
    <w:p w:rsidR="00A22D4C" w:rsidRDefault="00A22D4C">
      <w:pPr>
        <w:spacing w:after="188" w:line="259" w:lineRule="auto"/>
        <w:ind w:left="1287" w:right="0" w:firstLine="0"/>
        <w:jc w:val="left"/>
      </w:pPr>
    </w:p>
    <w:p w:rsidR="00A22D4C" w:rsidRDefault="00865076">
      <w:pPr>
        <w:ind w:left="1297" w:right="1117"/>
      </w:pPr>
      <w:r>
        <w:t xml:space="preserve">Задача 9. </w:t>
      </w:r>
    </w:p>
    <w:p w:rsidR="00A22D4C" w:rsidRDefault="00A22D4C">
      <w:pPr>
        <w:spacing w:after="133" w:line="259" w:lineRule="auto"/>
        <w:ind w:left="1287" w:right="0" w:firstLine="0"/>
        <w:jc w:val="left"/>
      </w:pPr>
    </w:p>
    <w:p w:rsidR="00A22D4C" w:rsidRDefault="00865076">
      <w:pPr>
        <w:ind w:left="715" w:right="1117" w:firstLine="567"/>
      </w:pPr>
      <w:r>
        <w:t xml:space="preserve">Гражданин Чернов И.И. работает в Издательстве «Звезда» по трудовому договору. В 2011 году получал ежемесячно заработную плату по 5 000 руб. Чернов И.И. является налоговым резидентом РФ, участвовал в ликвидации последствий катастрофы на Чернобыльской АЭС, является инвалидом 2 группы. Женат, имеет сына в возрасте 11 лет. </w:t>
      </w:r>
    </w:p>
    <w:p w:rsidR="00A22D4C" w:rsidRDefault="00865076">
      <w:pPr>
        <w:ind w:left="1297" w:right="1117"/>
      </w:pPr>
      <w:r>
        <w:t xml:space="preserve">Рассчитать сумму налога на доходы Чернова И.И. за </w:t>
      </w:r>
      <w:r w:rsidR="004A3F67">
        <w:t>2018</w:t>
      </w:r>
      <w:r>
        <w:t xml:space="preserve"> г. </w:t>
      </w:r>
    </w:p>
    <w:p w:rsidR="00A22D4C" w:rsidRDefault="00A22D4C">
      <w:pPr>
        <w:spacing w:after="146" w:line="259" w:lineRule="auto"/>
        <w:ind w:left="1287" w:right="0" w:firstLine="0"/>
        <w:jc w:val="left"/>
      </w:pPr>
    </w:p>
    <w:p w:rsidR="00A22D4C" w:rsidRDefault="00865076">
      <w:pPr>
        <w:ind w:left="1297" w:right="1117"/>
      </w:pPr>
      <w:r>
        <w:t xml:space="preserve">Задача 10. </w:t>
      </w:r>
    </w:p>
    <w:p w:rsidR="00A22D4C" w:rsidRDefault="00A22D4C">
      <w:pPr>
        <w:spacing w:after="94" w:line="259" w:lineRule="auto"/>
        <w:ind w:left="1287" w:right="0" w:firstLine="0"/>
        <w:jc w:val="left"/>
      </w:pPr>
    </w:p>
    <w:p w:rsidR="00A22D4C" w:rsidRDefault="004A3F67">
      <w:pPr>
        <w:ind w:left="715" w:right="1117" w:firstLine="567"/>
      </w:pPr>
      <w:r>
        <w:t>Муж и жена в марте 201</w:t>
      </w:r>
      <w:r w:rsidR="00865076">
        <w:t>9 г. продали квартиру (доли каждого равны) на сумму 2 200 000 руб. Квартира была приватизирована в феврале</w:t>
      </w:r>
      <w:r>
        <w:t xml:space="preserve"> 201</w:t>
      </w:r>
      <w:r w:rsidR="00865076">
        <w:t xml:space="preserve">8 г. </w:t>
      </w:r>
    </w:p>
    <w:p w:rsidR="00A22D4C" w:rsidRDefault="00865076">
      <w:pPr>
        <w:ind w:left="1297" w:right="1117"/>
      </w:pPr>
      <w:r>
        <w:t xml:space="preserve">Рассчитать: </w:t>
      </w:r>
    </w:p>
    <w:p w:rsidR="00A22D4C" w:rsidRDefault="00865076" w:rsidP="00CE1497">
      <w:pPr>
        <w:numPr>
          <w:ilvl w:val="0"/>
          <w:numId w:val="90"/>
        </w:numPr>
        <w:ind w:right="1117" w:firstLine="567"/>
      </w:pPr>
      <w:r>
        <w:t xml:space="preserve">сумму облагаемого дохода; </w:t>
      </w:r>
    </w:p>
    <w:p w:rsidR="004A3F67" w:rsidRDefault="00865076" w:rsidP="00CE1497">
      <w:pPr>
        <w:numPr>
          <w:ilvl w:val="0"/>
          <w:numId w:val="90"/>
        </w:numPr>
        <w:ind w:right="1117" w:firstLine="567"/>
      </w:pPr>
      <w:r>
        <w:t xml:space="preserve">сумму имущественного налогового вычета в целом на объект, в том числе каждому; </w:t>
      </w:r>
    </w:p>
    <w:p w:rsidR="00A22D4C" w:rsidRDefault="00865076" w:rsidP="004A3F67">
      <w:pPr>
        <w:ind w:left="1854" w:right="1117" w:firstLine="0"/>
      </w:pPr>
      <w:r>
        <w:t xml:space="preserve">3) сумму налога. </w:t>
      </w:r>
    </w:p>
    <w:p w:rsidR="00A22D4C" w:rsidRDefault="00A22D4C">
      <w:pPr>
        <w:spacing w:after="186" w:line="259" w:lineRule="auto"/>
        <w:ind w:left="0" w:right="331" w:firstLine="0"/>
        <w:jc w:val="center"/>
      </w:pPr>
    </w:p>
    <w:p w:rsidR="00A22D4C" w:rsidRDefault="00865076">
      <w:pPr>
        <w:pStyle w:val="2"/>
        <w:ind w:left="10" w:right="406"/>
      </w:pPr>
      <w:r>
        <w:t xml:space="preserve">     5. Платежи во внебюджетные фонды </w:t>
      </w:r>
    </w:p>
    <w:p w:rsidR="00A22D4C" w:rsidRDefault="00A22D4C">
      <w:pPr>
        <w:spacing w:after="0" w:line="259" w:lineRule="auto"/>
        <w:ind w:left="720" w:right="0" w:firstLine="0"/>
        <w:jc w:val="left"/>
      </w:pPr>
    </w:p>
    <w:p w:rsidR="00A22D4C" w:rsidRDefault="00A22D4C">
      <w:pPr>
        <w:spacing w:after="0" w:line="259" w:lineRule="auto"/>
        <w:ind w:left="720" w:right="0" w:firstLine="0"/>
        <w:jc w:val="left"/>
      </w:pPr>
    </w:p>
    <w:p w:rsidR="00A22D4C" w:rsidRDefault="00A22D4C">
      <w:pPr>
        <w:spacing w:after="0" w:line="259" w:lineRule="auto"/>
        <w:ind w:left="720" w:right="0" w:firstLine="0"/>
        <w:jc w:val="left"/>
      </w:pPr>
    </w:p>
    <w:p w:rsidR="00A22D4C" w:rsidRDefault="00A22D4C">
      <w:pPr>
        <w:spacing w:after="0" w:line="259" w:lineRule="auto"/>
        <w:ind w:left="720" w:right="0" w:firstLine="0"/>
        <w:jc w:val="left"/>
      </w:pPr>
    </w:p>
    <w:p w:rsidR="00A22D4C" w:rsidRDefault="00A22D4C">
      <w:pPr>
        <w:spacing w:after="0" w:line="259" w:lineRule="auto"/>
        <w:ind w:left="720" w:right="0" w:firstLine="0"/>
        <w:jc w:val="left"/>
      </w:pPr>
    </w:p>
    <w:p w:rsidR="00A22D4C" w:rsidRDefault="00A22D4C">
      <w:pPr>
        <w:spacing w:after="0" w:line="259" w:lineRule="auto"/>
        <w:ind w:left="720" w:right="0" w:firstLine="0"/>
        <w:jc w:val="left"/>
      </w:pPr>
    </w:p>
    <w:p w:rsidR="00A22D4C" w:rsidRDefault="00665675">
      <w:pPr>
        <w:spacing w:after="0" w:line="259" w:lineRule="auto"/>
        <w:ind w:left="720" w:right="0" w:firstLine="0"/>
        <w:jc w:val="left"/>
      </w:pPr>
      <w:r w:rsidRPr="00665675">
        <w:rPr>
          <w:rFonts w:ascii="Calibri" w:eastAsia="Calibri" w:hAnsi="Calibri" w:cs="Calibri"/>
          <w:noProof/>
          <w:sz w:val="22"/>
        </w:rPr>
      </w:r>
      <w:r w:rsidRPr="00665675">
        <w:rPr>
          <w:rFonts w:ascii="Calibri" w:eastAsia="Calibri" w:hAnsi="Calibri" w:cs="Calibri"/>
          <w:noProof/>
          <w:sz w:val="22"/>
        </w:rPr>
        <w:pict>
          <v:group id="Group 211557" o:spid="_x0000_s1272" style="width:482.2pt;height:166.5pt;mso-position-horizontal-relative:char;mso-position-vertical-relative:line" coordsize="61240,21145">
            <v:rect id="Rectangle 19924" o:spid="_x0000_s1273" style="position:absolute;width:592;height:26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GlsMA&#10;AADeAAAADwAAAGRycy9kb3ducmV2LnhtbERPTYvCMBC9L/gfwgh7W1NFxFajiK7o0VVBvQ3N2Bab&#10;SWmytuuvNwuCt3m8z5nOW1OKO9WusKyg34tAEKdWF5wpOB7WX2MQziNrLC2Tgj9yMJ91PqaYaNvw&#10;D933PhMhhF2CCnLvq0RKl+Zk0PVsRRy4q60N+gDrTOoamxBuSjmIopE0WHBoyLGiZU7pbf9rFGzG&#10;1eK8tY8mK78vm9PuFK8OsVfqs9suJiA8tf4tfrm3OsyP48EQ/t8JN8jZ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0/GlsMAAADeAAAADwAAAAAAAAAAAAAAAACYAgAAZHJzL2Rv&#10;d25yZXYueG1sUEsFBgAAAAAEAAQA9QAAAIgDAAAAAA==&#10;" filled="f" stroked="f">
              <v:textbox inset="0,0,0,0">
                <w:txbxContent>
                  <w:p w:rsidR="00CF6E79" w:rsidRDefault="00CF6E79">
                    <w:pPr>
                      <w:spacing w:after="160" w:line="259" w:lineRule="auto"/>
                      <w:ind w:left="0" w:right="0" w:firstLine="0"/>
                      <w:jc w:val="left"/>
                    </w:pPr>
                  </w:p>
                </w:txbxContent>
              </v:textbox>
            </v:rect>
            <v:rect id="Rectangle 19925" o:spid="_x0000_s1274" style="position:absolute;top:2059;width:592;height:26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NjDcMA&#10;AADeAAAADwAAAGRycy9kb3ducmV2LnhtbERPTYvCMBC9L/gfwgh7W1MFxVajiK7o0VVBvQ3N2Bab&#10;SWmytuuvNwuCt3m8z5nOW1OKO9WusKyg34tAEKdWF5wpOB7WX2MQziNrLC2Tgj9yMJ91PqaYaNvw&#10;D933PhMhhF2CCnLvq0RKl+Zk0PVsRRy4q60N+gDrTOoamxBuSjmIopE0WHBoyLGiZU7pbf9rFGzG&#10;1eK8tY8mK78vm9PuFK8OsVfqs9suJiA8tf4tfrm3OsyP48EQ/t8JN8jZ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ANjDcMAAADeAAAADwAAAAAAAAAAAAAAAACYAgAAZHJzL2Rv&#10;d25yZXYueG1sUEsFBgAAAAAEAAQA9QAAAIgDAAAAAA==&#10;" filled="f" stroked="f">
              <v:textbox inset="0,0,0,0">
                <w:txbxContent>
                  <w:p w:rsidR="00CF6E79" w:rsidRDefault="00CF6E79">
                    <w:pPr>
                      <w:spacing w:after="160" w:line="259" w:lineRule="auto"/>
                      <w:ind w:left="0" w:right="0" w:firstLine="0"/>
                      <w:jc w:val="left"/>
                    </w:pPr>
                  </w:p>
                </w:txbxContent>
              </v:textbox>
            </v:rect>
            <v:rect id="Rectangle 19926" o:spid="_x0000_s1275" style="position:absolute;top:4102;width:592;height:26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H9esQA&#10;AADeAAAADwAAAGRycy9kb3ducmV2LnhtbERPS4vCMBC+C/sfwix401QPYrtGEXXRo4+F7t6GZmyL&#10;zaQ0WVv99UYQvM3H95zZojOVuFLjSssKRsMIBHFmdcm5gp/T92AKwnlkjZVlUnAjB4v5R2+GibYt&#10;H+h69LkIIewSVFB4XydSuqwgg25oa+LAnW1j0AfY5FI32IZwU8lxFE2kwZJDQ4E1rQrKLsd/o2A7&#10;rZe/O3tv82rzt033abw+xV6p/me3/ALhqfNv8cu902F+HI8n8Hwn3CD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DR/XrEAAAA3gAAAA8AAAAAAAAAAAAAAAAAmAIAAGRycy9k&#10;b3ducmV2LnhtbFBLBQYAAAAABAAEAPUAAACJAwAAAAA=&#10;" filled="f" stroked="f">
              <v:textbox inset="0,0,0,0">
                <w:txbxContent>
                  <w:p w:rsidR="00CF6E79" w:rsidRDefault="00CF6E79">
                    <w:pPr>
                      <w:spacing w:after="160" w:line="259" w:lineRule="auto"/>
                      <w:ind w:left="0" w:right="0" w:firstLine="0"/>
                      <w:jc w:val="left"/>
                    </w:pPr>
                  </w:p>
                </w:txbxContent>
              </v:textbox>
            </v:rect>
            <v:rect id="Rectangle 19927" o:spid="_x0000_s1276" style="position:absolute;top:6144;width:592;height:26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51Y4cQA&#10;AADeAAAADwAAAGRycy9kb3ducmV2LnhtbERPTYvCMBC9L/gfwgh7W1M9qK1GEV3Ro6uCehuasS02&#10;k9JkbddfbxYEb/N4nzOdt6YUd6pdYVlBvxeBIE6tLjhTcDysv8YgnEfWWFomBX/kYD7rfEwx0bbh&#10;H7rvfSZCCLsEFeTeV4mULs3JoOvZijhwV1sb9AHWmdQ1NiHclHIQRUNpsODQkGNFy5zS2/7XKNiM&#10;q8V5ax9NVn5fNqfdKV4dYq/UZ7ddTEB4av1b/HJvdZgfx4MR/L8TbpCz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dWOHEAAAA3gAAAA8AAAAAAAAAAAAAAAAAmAIAAGRycy9k&#10;b3ducmV2LnhtbFBLBQYAAAAABAAEAPUAAACJAwAAAAA=&#10;" filled="f" stroked="f">
              <v:textbox inset="0,0,0,0">
                <w:txbxContent>
                  <w:p w:rsidR="00CF6E79" w:rsidRDefault="00CF6E79">
                    <w:pPr>
                      <w:spacing w:after="160" w:line="259" w:lineRule="auto"/>
                      <w:ind w:left="0" w:right="0" w:firstLine="0"/>
                      <w:jc w:val="left"/>
                    </w:pPr>
                  </w:p>
                </w:txbxContent>
              </v:textbox>
            </v:rect>
            <v:rect id="Rectangle 19928" o:spid="_x0000_s1277" style="position:absolute;top:8704;width:592;height:26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LMk8cA&#10;AADeAAAADwAAAGRycy9kb3ducmV2LnhtbESPQW/CMAyF75P2HyIj7TZSOEy0kFaIbYLjBkjAzWpM&#10;W9E4VZPRbr9+PkzazdZ7fu/zqhhdq+7Uh8azgdk0AUVcettwZeB4eH9egAoR2WLrmQx8U4Aif3xY&#10;YWb9wJ9038dKSQiHDA3UMXaZ1qGsyWGY+o5YtKvvHUZZ+0rbHgcJd62eJ8mLdtiwNNTY0aam8rb/&#10;cga2i2593vmfoWrfLtvTxyl9PaTRmKfJuF6CijTGf/Pf9c4KfprOhVfekRl0/g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4CzJPHAAAA3gAAAA8AAAAAAAAAAAAAAAAAmAIAAGRy&#10;cy9kb3ducmV2LnhtbFBLBQYAAAAABAAEAPUAAACMAwAAAAA=&#10;" filled="f" stroked="f">
              <v:textbox inset="0,0,0,0">
                <w:txbxContent>
                  <w:p w:rsidR="00CF6E79" w:rsidRDefault="00CF6E79">
                    <w:pPr>
                      <w:spacing w:after="160" w:line="259" w:lineRule="auto"/>
                      <w:ind w:left="0" w:right="0" w:firstLine="0"/>
                      <w:jc w:val="left"/>
                    </w:pPr>
                  </w:p>
                </w:txbxContent>
              </v:textbox>
            </v:rect>
            <v:rect id="Rectangle 19929" o:spid="_x0000_s1278" style="position:absolute;top:10746;width:592;height:26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5pCMUA&#10;AADeAAAADwAAAGRycy9kb3ducmV2LnhtbERPTWvCQBC9F/oflil4q5t6KG7qJkir6LFVIfU2ZMck&#10;NDsbslsT++u7guBtHu9zFvloW3Gm3jeONbxMExDEpTMNVxoO+/XzHIQPyAZbx6ThQh7y7PFhgalx&#10;A3/ReRcqEUPYp6ihDqFLpfRlTRb91HXEkTu53mKIsK+k6XGI4baVsyR5lRYbjg01dvReU/mz+7Ua&#10;NvNu+b11f0PVro6b4rNQH3sVtJ48jcs3EIHGcBff3FsT5ys1U3B9J94gs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TmkIxQAAAN4AAAAPAAAAAAAAAAAAAAAAAJgCAABkcnMv&#10;ZG93bnJldi54bWxQSwUGAAAAAAQABAD1AAAAigMAAAAA&#10;" filled="f" stroked="f">
              <v:textbox inset="0,0,0,0">
                <w:txbxContent>
                  <w:p w:rsidR="00CF6E79" w:rsidRDefault="00CF6E79">
                    <w:pPr>
                      <w:spacing w:after="160" w:line="259" w:lineRule="auto"/>
                      <w:ind w:left="0" w:right="0" w:firstLine="0"/>
                      <w:jc w:val="left"/>
                    </w:pPr>
                  </w:p>
                </w:txbxContent>
              </v:textbox>
            </v:rect>
            <v:rect id="Rectangle 19930" o:spid="_x0000_s1279" style="position:absolute;top:12910;width:592;height:26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1WSMcA&#10;AADeAAAADwAAAGRycy9kb3ducmV2LnhtbESPQWvCQBCF74L/YZlCb7ppC8VEVxHbokergnobsmMS&#10;zM6G7Nak/fXOoeBthnnz3vtmi97V6kZtqDwbeBknoIhzbysuDBz2X6MJqBCRLdaeycAvBVjMh4MZ&#10;ZtZ3/E23XSyUmHDI0EAZY5NpHfKSHIaxb4jldvGtwyhrW2jbYifmrtavSfKuHVYsCSU2tCopv+5+&#10;nIH1pFmeNv6vK+rP8/q4PaYf+zQa8/zUL6egIvXxIf7/3lipn6ZvAiA4MoOe3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WtVkjHAAAA3gAAAA8AAAAAAAAAAAAAAAAAmAIAAGRy&#10;cy9kb3ducmV2LnhtbFBLBQYAAAAABAAEAPUAAACMAwAAAAA=&#10;" filled="f" stroked="f">
              <v:textbox inset="0,0,0,0">
                <w:txbxContent>
                  <w:p w:rsidR="00CF6E79" w:rsidRDefault="00CF6E79">
                    <w:pPr>
                      <w:spacing w:after="160" w:line="259" w:lineRule="auto"/>
                      <w:ind w:left="0" w:right="0" w:firstLine="0"/>
                      <w:jc w:val="left"/>
                    </w:pPr>
                  </w:p>
                </w:txbxContent>
              </v:textbox>
            </v:rect>
            <v:shape id="Shape 20065" o:spid="_x0000_s1280" style="position:absolute;left:11342;top:1352;width:42672;height:3810;visibility:visible" coordsize="4267200,381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6wavMYA&#10;AADeAAAADwAAAGRycy9kb3ducmV2LnhtbESPQWsCMRSE74L/ITyhN83WWilbo4ittAc9uO2hx9fN&#10;czc0eVk2qbv+eyMIHoeZ+YZZrHpnxYnaYDwreJxkIIhLrw1XCr6/tuMXECEia7SeScGZAqyWw8EC&#10;c+07PtCpiJVIEA45KqhjbHIpQ1mTwzDxDXHyjr51GJNsK6lb7BLcWTnNsrl0aDgt1NjQpqbyr/h3&#10;Cn6P5mfbFXaz+9i9z+zb3jzN8azUw6hfv4KI1Md7+Nb+1AquxGe43klXQC4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6wavMYAAADeAAAADwAAAAAAAAAAAAAAAACYAgAAZHJz&#10;L2Rvd25yZXYueG1sUEsFBgAAAAAEAAQA9QAAAIsDAAAAAA==&#10;" adj="0,,0" path="m,381000r4267200,l4267200,,,,,381000xe" filled="f">
              <v:stroke miterlimit="83231f" joinstyle="miter" endcap="round"/>
              <v:formulas/>
              <v:path arrowok="t" o:connecttype="segments" textboxrect="0,0,4267200,381000"/>
            </v:shape>
            <v:rect id="Rectangle 20066" o:spid="_x0000_s1281" style="position:absolute;left:12316;top:1938;width:5902;height:26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oS8MA&#10;AADeAAAADwAAAGRycy9kb3ducmV2LnhtbESPzarCMBSE94LvEI7gTlPvQrQaRdSLLv0DdXdozm3L&#10;bU5KE2316Y0guBxm5htmOm9MIe5UudyygkE/AkGcWJ1zquB0/O2NQDiPrLGwTAoe5GA+a7emGGtb&#10;857uB5+KAGEXo4LM+zKW0iUZGXR9WxIH789WBn2QVSp1hXWAm0L+RNFQGsw5LGRY0jKj5P9wMwo2&#10;o3Jx2dpnnRbr6+a8O49Xx7FXqttpFhMQnhr/DX/aW63gTRzC+064AnL2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eoS8MAAADeAAAADwAAAAAAAAAAAAAAAACYAgAAZHJzL2Rv&#10;d25yZXYueG1sUEsFBgAAAAAEAAQA9QAAAIgDAAAAAA==&#10;" filled="f" stroked="f">
              <v:textbox inset="0,0,0,0">
                <w:txbxContent>
                  <w:p w:rsidR="00CF6E79" w:rsidRDefault="00CF6E79">
                    <w:pPr>
                      <w:spacing w:after="160" w:line="259" w:lineRule="auto"/>
                      <w:ind w:left="0" w:right="0" w:firstLine="0"/>
                      <w:jc w:val="left"/>
                    </w:pPr>
                  </w:p>
                </w:txbxContent>
              </v:textbox>
            </v:rect>
            <v:rect id="Rectangle 20067" o:spid="_x0000_s1282" style="position:absolute;left:16755;top:2288;width:36967;height:21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KsN0MUA&#10;AADeAAAADwAAAGRycy9kb3ducmV2LnhtbESPT4vCMBTE7wv7HcJb8Lam68E/1SiiLnpUK6i3R/Ns&#10;yzYvpcna6qc3guBxmJnfMJNZa0pxpdoVlhX8dCMQxKnVBWcKDsnv9xCE88gaS8uk4EYOZtPPjwnG&#10;2ja8o+veZyJA2MWoIPe+iqV0aU4GXddWxMG72NqgD7LOpK6xCXBTyl4U9aXBgsNCjhUtckr/9v9G&#10;wXpYzU8be2+ycnVeH7fH0TIZeaU6X+18DMJT69/hV3ujFTyJA3jeCVdAT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qw3QxQAAAN4AAAAPAAAAAAAAAAAAAAAAAJgCAABkcnMv&#10;ZG93bnJldi54bWxQSwUGAAAAAAQABAD1AAAAigMAAAAA&#10;" filled="f" stroked="f">
              <v:textbox inset="0,0,0,0">
                <w:txbxContent>
                  <w:p w:rsidR="00CF6E79" w:rsidRDefault="00CF6E79">
                    <w:pPr>
                      <w:spacing w:after="160" w:line="259" w:lineRule="auto"/>
                      <w:ind w:left="0" w:right="0" w:firstLine="0"/>
                      <w:jc w:val="left"/>
                    </w:pPr>
                    <w:r>
                      <w:rPr>
                        <w:i/>
                      </w:rPr>
                      <w:t>Платежи во внебюджетные фонды</w:t>
                    </w:r>
                  </w:p>
                </w:txbxContent>
              </v:textbox>
            </v:rect>
            <v:rect id="Rectangle 20068" o:spid="_x0000_s1283" style="position:absolute;left:44555;top:1938;width:593;height:26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SZosYA&#10;AADeAAAADwAAAGRycy9kb3ducmV2LnhtbESPTWvCQBCG70L/wzKF3nTTHopJXUPoB3q0RtDehuyY&#10;DWZnQ3ZrUn99VxA8Du+8z8yzyEfbijP1vnGs4HmWgCCunG64VrArv6ZzED4ga2wdk4I/8pAvHyYL&#10;zLQb+JvO21CLCGGfoQITQpdJ6StDFv3MdcQxO7reYohjX0vd4xDhtpUvSfIqLTYcLxjs6N1Qddr+&#10;WgWreVcc1u4y1O3nz2q/2acfZRqUenocizcQgcZwX76111rBlRj/jTpRBeTy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TSZosYAAADeAAAADwAAAAAAAAAAAAAAAACYAgAAZHJz&#10;L2Rvd25yZXYueG1sUEsFBgAAAAAEAAQA9QAAAIsDAAAAAA==&#10;" filled="f" stroked="f">
              <v:textbox inset="0,0,0,0">
                <w:txbxContent>
                  <w:p w:rsidR="00CF6E79" w:rsidRDefault="00CF6E79">
                    <w:pPr>
                      <w:spacing w:after="160" w:line="259" w:lineRule="auto"/>
                      <w:ind w:left="0" w:right="0" w:firstLine="0"/>
                      <w:jc w:val="left"/>
                    </w:pPr>
                  </w:p>
                </w:txbxContent>
              </v:textbox>
            </v:rect>
            <v:shape id="Shape 20070" o:spid="_x0000_s1284" style="position:absolute;left:8389;top:8261;width:14478;height:4572;visibility:visible" coordsize="1447800,4572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b41MYA&#10;AADeAAAADwAAAGRycy9kb3ducmV2LnhtbESPQUsDMRCF74L/IYzQm83aQ5Vt01IVwYMIbUXb23Qz&#10;3V26mYQk7a7/vnMQPA5v3vf45svBdepCMbWeDTyMC1DElbct1wa+tm/3T6BSRrbYeSYDv5Rgubi9&#10;mWNpfc9rumxyrQTCqUQDTc6h1DpVDTlMYx+IJTv66DDLGWttI/YCd52eFMVUO2xZFhoM9NJQddqc&#10;nYHefh9+jq/7ED5220kXn8n1009jRnfDagYq05D/n//a79aAEB9FQHREBfTi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db41MYAAADeAAAADwAAAAAAAAAAAAAAAACYAgAAZHJz&#10;L2Rvd25yZXYueG1sUEsFBgAAAAAEAAQA9QAAAIsDAAAAAA==&#10;" adj="0,,0" path="m,457200r1447800,l1447800,,,,,457200xe" filled="f">
              <v:stroke miterlimit="83231f" joinstyle="miter" endcap="round"/>
              <v:formulas/>
              <v:path arrowok="t" o:connecttype="segments" textboxrect="0,0,1447800,457200"/>
            </v:shape>
            <v:rect id="Rectangle 20071" o:spid="_x0000_s1285" style="position:absolute;left:10777;top:9148;width:13513;height:215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em4scA&#10;AADeAAAADwAAAGRycy9kb3ducmV2LnhtbESPT2vCQBTE74LfYXlCb7qxB/+k2YRgK3psVbC9PbKv&#10;STD7NmS3JvXTdwuCx2FmfsMk2WAacaXO1ZYVzGcRCOLC6ppLBafjdroC4TyyxsYyKfglB1k6HiUY&#10;a9vzB10PvhQBwi5GBZX3bSylKyoy6Ga2JQ7et+0M+iC7UuoO+wA3jXyOooU0WHNYqLClTUXF5fBj&#10;FOxWbf65t7e+bN6+duf38/r1uPZKPU2G/AWEp8E/wvf2XisIxOUc/u+EKyDT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HXpuLHAAAA3gAAAA8AAAAAAAAAAAAAAAAAmAIAAGRy&#10;cy9kb3ducmV2LnhtbFBLBQYAAAAABAAEAPUAAACMAwAAAAA=&#10;" filled="f" stroked="f">
              <v:textbox inset="0,0,0,0">
                <w:txbxContent>
                  <w:p w:rsidR="00CF6E79" w:rsidRDefault="00CF6E79">
                    <w:pPr>
                      <w:spacing w:after="160" w:line="259" w:lineRule="auto"/>
                      <w:ind w:left="0" w:right="0" w:firstLine="0"/>
                      <w:jc w:val="left"/>
                    </w:pPr>
                    <w:r>
                      <w:t xml:space="preserve">Пенсионный </w:t>
                    </w:r>
                  </w:p>
                </w:txbxContent>
              </v:textbox>
            </v:rect>
            <v:rect id="Rectangle 20072" o:spid="_x0000_s1286" style="position:absolute;left:12270;top:11190;width:8993;height:215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U4lcUA&#10;AADeAAAADwAAAGRycy9kb3ducmV2LnhtbESPQYvCMBSE78L+h/AWvGm6HlatRhHdRY9qBfX2aJ5t&#10;2ealNFlb/fVGEDwOM/MNM523phRXql1hWcFXPwJBnFpdcKbgkPz2RiCcR9ZYWiYFN3Iwn310phhr&#10;2/COrnufiQBhF6OC3PsqltKlORl0fVsRB+9ia4M+yDqTusYmwE0pB1H0LQ0WHBZyrGiZU/q3/zcK&#10;1qNqcdrYe5OVP+f1cXscr5KxV6r72S4mIDy1/h1+tTdaQSAOB/C8E66An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BTiVxQAAAN4AAAAPAAAAAAAAAAAAAAAAAJgCAABkcnMv&#10;ZG93bnJldi54bWxQSwUGAAAAAAQABAD1AAAAigMAAAAA&#10;" filled="f" stroked="f">
              <v:textbox inset="0,0,0,0">
                <w:txbxContent>
                  <w:p w:rsidR="00CF6E79" w:rsidRDefault="00CF6E79">
                    <w:pPr>
                      <w:spacing w:after="160" w:line="259" w:lineRule="auto"/>
                      <w:ind w:left="0" w:right="0" w:firstLine="0"/>
                      <w:jc w:val="left"/>
                    </w:pPr>
                    <w:r>
                      <w:t>фонд РФ</w:t>
                    </w:r>
                  </w:p>
                </w:txbxContent>
              </v:textbox>
            </v:rect>
            <v:rect id="Rectangle 20073" o:spid="_x0000_s1287" style="position:absolute;left:19010;top:10838;width:593;height:26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mdDsUA&#10;AADeAAAADwAAAGRycy9kb3ducmV2LnhtbESPS4vCQBCE74L/YWjBm05cwUd0FNkHevQF6q3JtEkw&#10;0xMysybur98RBI9FVX1FzZeNKcSdKpdbVjDoRyCIE6tzThUcDz+9CQjnkTUWlknBgxwsF+3WHGNt&#10;a97Rfe9TESDsYlSQeV/GUrokI4Oub0vi4F1tZdAHWaVSV1gHuCnkRxSNpMGcw0KGJX1mlNz2v0bB&#10;elKuzhv7V6fF92V92p6mX4epV6rbaVYzEJ4a/w6/2hutIBDHQ3jeCVdAL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SZ0OxQAAAN4AAAAPAAAAAAAAAAAAAAAAAJgCAABkcnMv&#10;ZG93bnJldi54bWxQSwUGAAAAAAQABAD1AAAAigMAAAAA&#10;" filled="f" stroked="f">
              <v:textbox inset="0,0,0,0">
                <w:txbxContent>
                  <w:p w:rsidR="00CF6E79" w:rsidRDefault="00CF6E79">
                    <w:pPr>
                      <w:spacing w:after="160" w:line="259" w:lineRule="auto"/>
                      <w:ind w:left="0" w:right="0" w:firstLine="0"/>
                      <w:jc w:val="left"/>
                    </w:pPr>
                  </w:p>
                </w:txbxContent>
              </v:textbox>
            </v:rect>
            <v:shape id="Shape 20076" o:spid="_x0000_s1288" style="position:absolute;left:26252;top:8261;width:14478;height:4572;visibility:visible" coordsize="1447800,4572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PFO8cA&#10;AADeAAAADwAAAGRycy9kb3ducmV2LnhtbESPS2vDMBCE74X+B7GF3hq5ObjBiRKSlkIPpZAHedw2&#10;1sY2sVZCUmP331eBQI7DzHzDTGa9acWFfGgsK3gdZCCIS6sbrhRs1p8vIxAhImtsLZOCPwowmz4+&#10;TLDQtuMlXVaxEgnCoUAFdYyukDKUNRkMA+uIk3ey3mBM0ldSe+wS3LRymGW5NNhwWqjR0XtN5Xn1&#10;axR0envcnT4Ozn3v18PWL8h0+Y9Sz0/9fAwiUh/v4Vv7SytIxLccrnfSFZDT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1zxTvHAAAA3gAAAA8AAAAAAAAAAAAAAAAAmAIAAGRy&#10;cy9kb3ducmV2LnhtbFBLBQYAAAAABAAEAPUAAACMAwAAAAA=&#10;" adj="0,,0" path="m,457200r1447800,l1447800,,,,,457200xe" filled="f">
              <v:stroke miterlimit="83231f" joinstyle="miter" endcap="round"/>
              <v:formulas/>
              <v:path arrowok="t" o:connecttype="segments" textboxrect="0,0,1447800,457200"/>
            </v:shape>
            <v:rect id="Rectangle 20077" o:spid="_x0000_s1289" style="position:absolute;left:31418;top:9148;width:6121;height:215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KbDcUA&#10;AADeAAAADwAAAGRycy9kb3ducmV2LnhtbESPT4vCMBTE7wv7HcJb8Lam68E/1SiiLnpUK6i3R/Ns&#10;yzYvpcna6qc3guBxmJnfMJNZa0pxpdoVlhX8dCMQxKnVBWcKDsnv9xCE88gaS8uk4EYOZtPPjwnG&#10;2ja8o+veZyJA2MWoIPe+iqV0aU4GXddWxMG72NqgD7LOpK6xCXBTyl4U9aXBgsNCjhUtckr/9v9G&#10;wXpYzU8be2+ycnVeH7fH0TIZeaU6X+18DMJT69/hV3ujFQTiYADPO+EKyO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cpsNxQAAAN4AAAAPAAAAAAAAAAAAAAAAAJgCAABkcnMv&#10;ZG93bnJldi54bWxQSwUGAAAAAAQABAD1AAAAigMAAAAA&#10;" filled="f" stroked="f">
              <v:textbox inset="0,0,0,0">
                <w:txbxContent>
                  <w:p w:rsidR="00CF6E79" w:rsidRDefault="00CF6E79">
                    <w:pPr>
                      <w:spacing w:after="160" w:line="259" w:lineRule="auto"/>
                      <w:ind w:left="0" w:right="0" w:firstLine="0"/>
                      <w:jc w:val="left"/>
                    </w:pPr>
                    <w:r>
                      <w:t xml:space="preserve">Фонд </w:t>
                    </w:r>
                  </w:p>
                </w:txbxContent>
              </v:textbox>
            </v:rect>
            <v:rect id="Rectangle 20078" o:spid="_x0000_s1290" style="position:absolute;left:28733;top:11190;width:13271;height:215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0Pf8YA&#10;AADeAAAADwAAAGRycy9kb3ducmV2LnhtbESPwW7CMAyG75N4h8hIu40UDhuUpgjBJjgOmMS4WY3X&#10;Vmucqslot6efD0gcrd//Z3/ZanCNulIXas8GppMEFHHhbc2lgY/T29McVIjIFhvPZOCXAqzy0UOG&#10;qfU9H+h6jKUSCIcUDVQxtqnWoajIYZj4lliyL985jDJ2pbYd9gJ3jZ4lybN2WLNcqLClTUXF9/HH&#10;GdjN2/Xn3v/1ZfN62Z3fz4vtaRGNeRwP6yWoSEO8L9/ae2tAiC/yr+iICuj8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O0Pf8YAAADeAAAADwAAAAAAAAAAAAAAAACYAgAAZHJz&#10;L2Rvd25yZXYueG1sUEsFBgAAAAAEAAQA9QAAAIsDAAAAAA==&#10;" filled="f" stroked="f">
              <v:textbox inset="0,0,0,0">
                <w:txbxContent>
                  <w:p w:rsidR="00CF6E79" w:rsidRDefault="00CF6E79">
                    <w:pPr>
                      <w:spacing w:after="160" w:line="259" w:lineRule="auto"/>
                      <w:ind w:left="0" w:right="0" w:firstLine="0"/>
                      <w:jc w:val="left"/>
                    </w:pPr>
                    <w:r>
                      <w:t xml:space="preserve">социального </w:t>
                    </w:r>
                  </w:p>
                </w:txbxContent>
              </v:textbox>
            </v:rect>
            <v:shape id="Shape 20082" o:spid="_x0000_s1291" style="position:absolute;left:46762;top:7772;width:14478;height:8204;visibility:visible" coordsize="1447800,8204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7hOccA&#10;AADeAAAADwAAAGRycy9kb3ducmV2LnhtbESPT0sDMRTE74V+h/AKXqTNuoht16ZlUQTpxf471Ntz&#10;88wubl7WJLbbb28EocdhZn7DLFa9bcWJfGgcK7ibZCCIK6cbNgoO+5fxDESIyBpbx6TgQgFWy+Fg&#10;gYV2Z97SaReNSBAOBSqoY+wKKUNVk8UwcR1x8j6dtxiT9EZqj+cEt63Ms+xBWmw4LdTY0VNN1dfu&#10;xyp4Xh/nJb7dSnPIP96/zWZaxnuv1M2oLx9BROrjNfzfftUKEnGWw9+ddAXk8h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Ju4TnHAAAA3gAAAA8AAAAAAAAAAAAAAAAAmAIAAGRy&#10;cy9kb3ducmV2LnhtbFBLBQYAAAAABAAEAPUAAACMAwAAAAA=&#10;" adj="0,,0" path="m,820420r1447800,l1447800,,,,,820420xe" filled="f">
              <v:stroke miterlimit="83231f" joinstyle="miter" endcap="round"/>
              <v:formulas/>
              <v:path arrowok="t" o:connecttype="segments" textboxrect="0,0,1447800,820420"/>
            </v:shape>
            <v:rect id="Rectangle 20083" o:spid="_x0000_s1292" style="position:absolute;left:51341;top:8660;width:7719;height:215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5ztKcYA&#10;AADeAAAADwAAAGRycy9kb3ducmV2LnhtbESPQWvCQBSE74L/YXlCb7qxgsTUVcRWkmNrhNjbI/ua&#10;hGbfhuzWpP76bqHQ4zAz3zDb/WhacaPeNZYVLBcRCOLS6oYrBZf8NI9BOI+ssbVMCr7JwX43nWwx&#10;0XbgN7qdfSUChF2CCmrvu0RKV9Zk0C1sRxy8D9sb9EH2ldQ9DgFuWvkYRWtpsOGwUGNHx5rKz/OX&#10;UZDG3eGa2ftQtS/vafFabJ7zjVfqYTYenkB4Gv1/+K+daQWBGK/g9064AnL3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5ztKcYAAADeAAAADwAAAAAAAAAAAAAAAACYAgAAZHJz&#10;L2Rvd25yZXYueG1sUEsFBgAAAAAEAAQA9QAAAIsDAAAAAA==&#10;" filled="f" stroked="f">
              <v:textbox inset="0,0,0,0">
                <w:txbxContent>
                  <w:p w:rsidR="00CF6E79" w:rsidRDefault="00CF6E79">
                    <w:pPr>
                      <w:spacing w:after="160" w:line="259" w:lineRule="auto"/>
                      <w:ind w:left="0" w:right="0" w:firstLine="0"/>
                      <w:jc w:val="left"/>
                    </w:pPr>
                    <w:r>
                      <w:t xml:space="preserve">Фонды </w:t>
                    </w:r>
                  </w:p>
                </w:txbxContent>
              </v:textbox>
            </v:rect>
            <v:rect id="Rectangle 20084" o:spid="_x0000_s1293" style="position:absolute;left:48597;top:10702;width:8742;height:215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V1XcYA&#10;AADeAAAADwAAAGRycy9kb3ducmV2LnhtbESPQWvCQBSE74L/YXlCb7qxiMTUVcRWkmNrhNjbI/ua&#10;hGbfhuzWpP76bqHQ4zAz3zDb/WhacaPeNZYVLBcRCOLS6oYrBZf8NI9BOI+ssbVMCr7JwX43nWwx&#10;0XbgN7qdfSUChF2CCmrvu0RKV9Zk0C1sRxy8D9sb9EH2ldQ9DgFuWvkYRWtpsOGwUGNHx5rKz/OX&#10;UZDG3eGa2ftQtS/vafFabJ7zjVfqYTYenkB4Gv1/+K+daQWBGK/g9064AnL3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HV1XcYAAADeAAAADwAAAAAAAAAAAAAAAACYAgAAZHJz&#10;L2Rvd25yZXYueG1sUEsFBgAAAAAEAAQA9QAAAIsDAAAAAA==&#10;" filled="f" stroked="f">
              <v:textbox inset="0,0,0,0">
                <w:txbxContent>
                  <w:p w:rsidR="00CF6E79" w:rsidRDefault="00CF6E79">
                    <w:pPr>
                      <w:spacing w:after="160" w:line="259" w:lineRule="auto"/>
                      <w:ind w:left="0" w:right="0" w:firstLine="0"/>
                      <w:jc w:val="left"/>
                    </w:pPr>
                    <w:r>
                      <w:t>обязател</w:t>
                    </w:r>
                  </w:p>
                </w:txbxContent>
              </v:textbox>
            </v:rect>
            <v:rect id="Rectangle 20085" o:spid="_x0000_s1294" style="position:absolute;left:55166;top:10702;width:1081;height:215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nQxsYA&#10;AADeAAAADwAAAGRycy9kb3ducmV2LnhtbESPQWvCQBSE74L/YXlCb7qxoMTUVcRWkmNrhNjbI/ua&#10;hGbfhuzWpP76bqHQ4zAz3zDb/WhacaPeNZYVLBcRCOLS6oYrBZf8NI9BOI+ssbVMCr7JwX43nWwx&#10;0XbgN7qdfSUChF2CCmrvu0RKV9Zk0C1sRxy8D9sb9EH2ldQ9DgFuWvkYRWtpsOGwUGNHx5rKz/OX&#10;UZDG3eGa2ftQtS/vafFabJ7zjVfqYTYenkB4Gv1/+K+daQWBGK/g9064AnL3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znQxsYAAADeAAAADwAAAAAAAAAAAAAAAACYAgAAZHJz&#10;L2Rvd25yZXYueG1sUEsFBgAAAAAEAAQA9QAAAIsDAAAAAA==&#10;" filled="f" stroked="f">
              <v:textbox inset="0,0,0,0">
                <w:txbxContent>
                  <w:p w:rsidR="00CF6E79" w:rsidRDefault="00CF6E79">
                    <w:pPr>
                      <w:spacing w:after="160" w:line="259" w:lineRule="auto"/>
                      <w:ind w:left="0" w:right="0" w:firstLine="0"/>
                      <w:jc w:val="left"/>
                    </w:pPr>
                    <w:r>
                      <w:t>ь</w:t>
                    </w:r>
                  </w:p>
                </w:txbxContent>
              </v:textbox>
            </v:rect>
            <v:rect id="Rectangle 20086" o:spid="_x0000_s1295" style="position:absolute;left:55973;top:10702;width:5189;height:215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OscUA&#10;AADeAAAADwAAAGRycy9kb3ducmV2LnhtbESPT4vCMBTE74LfIbyFvWm6HqR2jSLqokf/Qdfbo3m2&#10;xealNFnb9dMbQfA4zMxvmOm8M5W4UeNKywq+hhEI4szqknMFp+PPIAbhPLLGyjIp+CcH81m/N8VE&#10;25b3dDv4XAQIuwQVFN7XiZQuK8igG9qaOHgX2xj0QTa51A22AW4qOYqisTRYclgosKZlQdn18GcU&#10;bOJ68bu19zav1udNuksnq+PEK/X50S2+QXjq/Dv8am+1gkCMx/C8E66An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606xxQAAAN4AAAAPAAAAAAAAAAAAAAAAAJgCAABkcnMv&#10;ZG93bnJldi54bWxQSwUGAAAAAAQABAD1AAAAigMAAAAA&#10;" filled="f" stroked="f">
              <v:textbox inset="0,0,0,0">
                <w:txbxContent>
                  <w:p w:rsidR="00CF6E79" w:rsidRDefault="00CF6E79">
                    <w:pPr>
                      <w:spacing w:after="160" w:line="259" w:lineRule="auto"/>
                      <w:ind w:left="0" w:right="0" w:firstLine="0"/>
                      <w:jc w:val="left"/>
                    </w:pPr>
                    <w:r>
                      <w:t xml:space="preserve">ного </w:t>
                    </w:r>
                  </w:p>
                </w:txbxContent>
              </v:textbox>
            </v:rect>
            <v:rect id="Rectangle 20087" o:spid="_x0000_s1296" style="position:absolute;left:48613;top:12745;width:11013;height:215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frKsYA&#10;AADeAAAADwAAAGRycy9kb3ducmV2LnhtbESPQWvCQBSE74L/YXlCb7qxB42pq4itJMfWCLG3R/Y1&#10;Cc2+DdmtSf313UKhx2FmvmG2+9G04ka9aywrWC4iEMSl1Q1XCi75aR6DcB5ZY2uZFHyTg/1uOtli&#10;ou3Ab3Q7+0oECLsEFdTed4mUrqzJoFvYjjh4H7Y36IPsK6l7HALctPIxilbSYMNhocaOjjWVn+cv&#10;oyCNu8M1s/ehal/e0+K12DznG6/Uw2w8PIHwNPr/8F870woCMV7D751wBeTu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KfrKsYAAADeAAAADwAAAAAAAAAAAAAAAACYAgAAZHJz&#10;L2Rvd25yZXYueG1sUEsFBgAAAAAEAAQA9QAAAIsDAAAAAA==&#10;" filled="f" stroked="f">
              <v:textbox inset="0,0,0,0">
                <w:txbxContent>
                  <w:p w:rsidR="00CF6E79" w:rsidRDefault="00CF6E79">
                    <w:pPr>
                      <w:spacing w:after="160" w:line="259" w:lineRule="auto"/>
                      <w:ind w:left="0" w:right="0" w:firstLine="0"/>
                      <w:jc w:val="left"/>
                    </w:pPr>
                    <w:r>
                      <w:t>медицинск</w:t>
                    </w:r>
                  </w:p>
                </w:txbxContent>
              </v:textbox>
            </v:rect>
            <v:rect id="Rectangle 20088" o:spid="_x0000_s1297" style="position:absolute;left:56903;top:12745;width:1186;height:215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h/WMYA&#10;AADeAAAADwAAAGRycy9kb3ducmV2LnhtbESPwW7CMAyG75P2DpEncRspHFApBITYEBwZTGLcrMa0&#10;FY1TNYEWnn4+TNrR+v1/9jdf9q5Wd2pD5dnAaJiAIs69rbgw8H3cvKegQkS2WHsmAw8KsFy8vswx&#10;s77jL7ofYqEEwiFDA2WMTaZ1yEtyGIa+IZbs4luHUca20LbFTuCu1uMkmWiHFcuFEhtal5RfDzdn&#10;YJs2q5+df3ZF/Xnenvan6cdxGo0ZvPWrGahIffxf/mvvrAEhpvKv6IgK6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Th/WMYAAADeAAAADwAAAAAAAAAAAAAAAACYAgAAZHJz&#10;L2Rvd25yZXYueG1sUEsFBgAAAAAEAAQA9QAAAIsDAAAAAA==&#10;" filled="f" stroked="f">
              <v:textbox inset="0,0,0,0">
                <w:txbxContent>
                  <w:p w:rsidR="00CF6E79" w:rsidRDefault="00CF6E79">
                    <w:pPr>
                      <w:spacing w:after="160" w:line="259" w:lineRule="auto"/>
                      <w:ind w:left="0" w:right="0" w:firstLine="0"/>
                      <w:jc w:val="left"/>
                    </w:pPr>
                    <w:r>
                      <w:t>о</w:t>
                    </w:r>
                  </w:p>
                </w:txbxContent>
              </v:textbox>
            </v:rect>
            <v:rect id="Rectangle 20089" o:spid="_x0000_s1298" style="position:absolute;left:57787;top:12745;width:2760;height:215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Taw8YA&#10;AADeAAAADwAAAGRycy9kb3ducmV2LnhtbESPQWvCQBSE70L/w/IKvemmHkqSuoq0leRYTcH29sg+&#10;k2D2bchuk7S/3hUEj8PMfMOsNpNpxUC9aywreF5EIIhLqxuuFHwVu3kMwnlkja1lUvBHDjbrh9kK&#10;U21H3tNw8JUIEHYpKqi971IpXVmTQbewHXHwTrY36IPsK6l7HAPctHIZRS/SYMNhocaO3moqz4df&#10;oyCLu+13bv/Hqv34yY6fx+S9SLxST4/T9hWEp8nfw7d2rhUEYpzA9U64AnJ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nTaw8YAAADeAAAADwAAAAAAAAAAAAAAAACYAgAAZHJz&#10;L2Rvd25yZXYueG1sUEsFBgAAAAAEAAQA9QAAAIsDAAAAAA==&#10;" filled="f" stroked="f">
              <v:textbox inset="0,0,0,0">
                <w:txbxContent>
                  <w:p w:rsidR="00CF6E79" w:rsidRDefault="00CF6E79">
                    <w:pPr>
                      <w:spacing w:after="160" w:line="259" w:lineRule="auto"/>
                      <w:ind w:left="0" w:right="0" w:firstLine="0"/>
                      <w:jc w:val="left"/>
                    </w:pPr>
                    <w:r>
                      <w:t xml:space="preserve">го </w:t>
                    </w:r>
                  </w:p>
                </w:txbxContent>
              </v:textbox>
            </v:rect>
            <v:rect id="Rectangle 20090" o:spid="_x0000_s1299" style="position:absolute;left:49329;top:14802;width:12472;height:215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flg8UA&#10;AADeAAAADwAAAGRycy9kb3ducmV2LnhtbESPQWvCQBCF74X+h2UK3urGHsREVxHbokerBettyI5J&#10;MDsbsquJ/vrOQfA4vHnf45stelerK7Wh8mxgNExAEefeVlwY+N1/v09AhYhssfZMBm4UYDF/fZlh&#10;Zn3HP3TdxUIJhEOGBsoYm0zrkJfkMAx9QyzZybcOo5xtoW2LncBdrT+SZKwdViwLJTa0Kik/7y7O&#10;wHrSLP82/t4V9ddxfdge0s99Go0ZvPXLKahIfXw+P9oba0CIqQiIjqiAnv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l+WDxQAAAN4AAAAPAAAAAAAAAAAAAAAAAJgCAABkcnMv&#10;ZG93bnJldi54bWxQSwUGAAAAAAQABAD1AAAAigMAAAAA&#10;" filled="f" stroked="f">
              <v:textbox inset="0,0,0,0">
                <w:txbxContent>
                  <w:p w:rsidR="00CF6E79" w:rsidRDefault="00CF6E79">
                    <w:pPr>
                      <w:spacing w:after="160" w:line="259" w:lineRule="auto"/>
                      <w:ind w:left="0" w:right="0" w:firstLine="0"/>
                      <w:jc w:val="left"/>
                    </w:pPr>
                    <w:r>
                      <w:t>страхования</w:t>
                    </w:r>
                  </w:p>
                </w:txbxContent>
              </v:textbox>
            </v:rect>
            <v:rect id="Rectangle 20091" o:spid="_x0000_s1300" style="position:absolute;left:58701;top:14450;width:593;height:26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tAGMUA&#10;AADeAAAADwAAAGRycy9kb3ducmV2LnhtbESPT4vCMBTE74LfITxhb5q6B7HVKKIuevQf1L09mrdt&#10;sXkpTbRdP71ZWPA4zMxvmPmyM5V4UONKywrGowgEcWZ1ybmCy/lrOAXhPLLGyjIp+CUHy0W/N8dE&#10;25aP9Dj5XAQIuwQVFN7XiZQuK8igG9maOHg/tjHog2xyqRtsA9xU8jOKJtJgyWGhwJrWBWW3090o&#10;2E3r1XVvn21ebb936SGNN+fYK/Ux6FYzEJ46/w7/t/daQSDGY/i7E66AXL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20AYxQAAAN4AAAAPAAAAAAAAAAAAAAAAAJgCAABkcnMv&#10;ZG93bnJldi54bWxQSwUGAAAAAAQABAD1AAAAigMAAAAA&#10;" filled="f" stroked="f">
              <v:textbox inset="0,0,0,0">
                <w:txbxContent>
                  <w:p w:rsidR="00CF6E79" w:rsidRDefault="00CF6E79">
                    <w:pPr>
                      <w:spacing w:after="160" w:line="259" w:lineRule="auto"/>
                      <w:ind w:left="0" w:right="0" w:firstLine="0"/>
                      <w:jc w:val="left"/>
                    </w:pPr>
                  </w:p>
                </w:txbxContent>
              </v:textbox>
            </v:rect>
            <v:shape id="Shape 20093" o:spid="_x0000_s1301" style="position:absolute;left:18301;top:15976;width:11145;height:5169;visibility:visible" coordsize="1114425,51689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0JzcYA&#10;AADeAAAADwAAAGRycy9kb3ducmV2LnhtbESPQWvCQBSE74L/YXmCF6kbLdQ2ukqpKKIiVL14e2Sf&#10;STT7NmS3Jv57Vyh4HGbmG2Yya0whblS53LKCQT8CQZxYnXOq4HhYvH2CcB5ZY2GZFNzJwWzabk0w&#10;1rbmX7rtfSoChF2MCjLvy1hKl2Rk0PVtSRy8s60M+iCrVOoK6wA3hRxG0Yc0mHNYyLCkn4yS6/7P&#10;KFiNdrzejGrfGxzmW5ksl6fFZahUt9N8j0F4avwr/N9eaQWB+PUOzzvhCsjp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P0JzcYAAADeAAAADwAAAAAAAAAAAAAAAACYAgAAZHJz&#10;L2Rvd25yZXYueG1sUEsFBgAAAAAEAAQA9QAAAIsDAAAAAA==&#10;" adj="0,,0" path="m,516890r1114425,l1114425,,,,,516890xe" filled="f">
              <v:stroke miterlimit="83231f" joinstyle="miter" endcap="round"/>
              <v:formulas/>
              <v:path arrowok="t" o:connecttype="segments" textboxrect="0,0,1114425,516890"/>
            </v:shape>
            <v:rect id="Rectangle 20094" o:spid="_x0000_s1302" style="position:absolute;left:19940;top:16859;width:11063;height:215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zjgMUA&#10;AADeAAAADwAAAGRycy9kb3ducmV2LnhtbESPQYvCMBSE74L/ITzBm6YuIrZrFHEVPboq6N4ezdu2&#10;bPNSmmirv94sCB6HmfmGmS1aU4ob1a6wrGA0jEAQp1YXnCk4HTeDKQjnkTWWlknBnRws5t3ODBNt&#10;G/6m28FnIkDYJagg975KpHRpTgbd0FbEwfu1tUEfZJ1JXWMT4KaUH1E0kQYLDgs5VrTKKf07XI2C&#10;7bRaXnb20WTl+md73p/jr2Psler32uUnCE+tf4df7Z1WEIjxGP7vhCsg5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rOOAxQAAAN4AAAAPAAAAAAAAAAAAAAAAAJgCAABkcnMv&#10;ZG93bnJldi54bWxQSwUGAAAAAAQABAD1AAAAigMAAAAA&#10;" filled="f" stroked="f">
              <v:textbox inset="0,0,0,0">
                <w:txbxContent>
                  <w:p w:rsidR="00CF6E79" w:rsidRDefault="00CF6E79">
                    <w:pPr>
                      <w:spacing w:after="160" w:line="259" w:lineRule="auto"/>
                      <w:ind w:left="0" w:right="0" w:firstLine="0"/>
                      <w:jc w:val="left"/>
                    </w:pPr>
                    <w:r>
                      <w:t xml:space="preserve">Страховая </w:t>
                    </w:r>
                  </w:p>
                </w:txbxContent>
              </v:textbox>
            </v:rect>
            <v:rect id="Rectangle 20095" o:spid="_x0000_s1303" style="position:absolute;left:21845;top:18962;width:6009;height:215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BGG8UA&#10;AADeAAAADwAAAGRycy9kb3ducmV2LnhtbESPQYvCMBSE74L/ITzBm6YuKLZrFHEVPboq6N4ezdu2&#10;bPNSmmirv94sCB6HmfmGmS1aU4ob1a6wrGA0jEAQp1YXnCk4HTeDKQjnkTWWlknBnRws5t3ODBNt&#10;G/6m28FnIkDYJagg975KpHRpTgbd0FbEwfu1tUEfZJ1JXWMT4KaUH1E0kQYLDgs5VrTKKf07XI2C&#10;7bRaXnb20WTl+md73p/jr2Psler32uUnCE+tf4df7Z1WEIjxGP7vhCsg5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4EYbxQAAAN4AAAAPAAAAAAAAAAAAAAAAAJgCAABkcnMv&#10;ZG93bnJldi54bWxQSwUGAAAAAAQABAD1AAAAigMAAAAA&#10;" filled="f" stroked="f">
              <v:textbox inset="0,0,0,0">
                <w:txbxContent>
                  <w:p w:rsidR="00CF6E79" w:rsidRDefault="00CF6E79">
                    <w:pPr>
                      <w:spacing w:after="160" w:line="259" w:lineRule="auto"/>
                      <w:ind w:left="0" w:right="0" w:firstLine="0"/>
                      <w:jc w:val="left"/>
                    </w:pPr>
                    <w:r>
                      <w:t xml:space="preserve">часть </w:t>
                    </w:r>
                  </w:p>
                </w:txbxContent>
              </v:textbox>
            </v:rect>
            <v:rect id="Rectangle 20096" o:spid="_x0000_s1304" style="position:absolute;left:26356;top:18610;width:593;height:26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LYbMYA&#10;AADeAAAADwAAAGRycy9kb3ducmV2LnhtbESPQWvCQBSE7wX/w/KE3pqNHiRJs4pUizm2Wki9PbLP&#10;JDT7NmS3Ju2v7wpCj8PMfMPkm8l04kqDay0rWEQxCOLK6pZrBR+n16cEhPPIGjvLpOCHHGzWs4cc&#10;M21Hfqfr0dciQNhlqKDxvs+kdFVDBl1ke+LgXexg0Ac51FIPOAa46eQyjlfSYMthocGeXhqqvo7f&#10;RsEh6befhf0d625/PpRvZbo7pV6px/m0fQbhafL/4Xu70AoCMV3B7U64AnL9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jLYbMYAAADeAAAADwAAAAAAAAAAAAAAAACYAgAAZHJz&#10;L2Rvd25yZXYueG1sUEsFBgAAAAAEAAQA9QAAAIsDAAAAAA==&#10;" filled="f" stroked="f">
              <v:textbox inset="0,0,0,0">
                <w:txbxContent>
                  <w:p w:rsidR="00CF6E79" w:rsidRDefault="00CF6E79">
                    <w:pPr>
                      <w:spacing w:after="160" w:line="259" w:lineRule="auto"/>
                      <w:ind w:left="0" w:right="0" w:firstLine="0"/>
                      <w:jc w:val="left"/>
                    </w:pPr>
                  </w:p>
                </w:txbxContent>
              </v:textbox>
            </v:rect>
            <v:shape id="Shape 20098" o:spid="_x0000_s1305" style="position:absolute;left:1664;top:15252;width:10668;height:5188;visibility:visible" coordsize="1066800,51879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4rF/cMA&#10;AADeAAAADwAAAGRycy9kb3ducmV2LnhtbESPwYrCQAyG7wu+wxDB2zpVQbQ6ilQE8bSrgtfQiW2x&#10;kymdUatPvzkIewx//i/5luvO1epBbag8GxgNE1DEubcVFwbOp933DFSIyBZrz2TgRQHWq97XElPr&#10;n/xLj2MslEA4pGigjLFJtQ55SQ7D0DfEkl196zDK2BbatvgUuKv1OEmm2mHFcqHEhrKS8tvx7gxc&#10;6H27V6dzVs9o88M+O0yS7cGYQb/bLEBF6uL/8qe9twaEOJd/RUdUQ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4rF/cMAAADeAAAADwAAAAAAAAAAAAAAAACYAgAAZHJzL2Rv&#10;d25yZXYueG1sUEsFBgAAAAAEAAQA9QAAAIgDAAAAAA==&#10;" adj="0,,0" path="m,518795r1066800,l1066800,,,,,518795xe" filled="f">
              <v:stroke miterlimit="83231f" joinstyle="miter" endcap="round"/>
              <v:formulas/>
              <v:path arrowok="t" o:connecttype="segments" textboxrect="0,0,1066800,518795"/>
            </v:shape>
            <v:rect id="Rectangle 20099" o:spid="_x0000_s1306" style="position:absolute;left:2913;top:16143;width:10909;height:215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61MHsUA&#10;AADeAAAADwAAAGRycy9kb3ducmV2LnhtbESPQYvCMBSE74L/ITzBm6buQWzXKKIuenRVqHt7NG/b&#10;ss1LaaKt/vqNIHgcZuYbZr7sTCVu1LjSsoLJOAJBnFldcq7gfPoazUA4j6yxskwK7uRguej35pho&#10;2/I33Y4+FwHCLkEFhfd1IqXLCjLoxrYmDt6vbQz6IJtc6gbbADeV/IiiqTRYclgosKZ1Qdnf8WoU&#10;7Gb16rK3jzavtj+79JDGm1PslRoOutUnCE+df4df7b1WEIhxDM874QrIx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rUwexQAAAN4AAAAPAAAAAAAAAAAAAAAAAJgCAABkcnMv&#10;ZG93bnJldi54bWxQSwUGAAAAAAQABAD1AAAAigMAAAAA&#10;" filled="f" stroked="f">
              <v:textbox inset="0,0,0,0">
                <w:txbxContent>
                  <w:p w:rsidR="00CF6E79" w:rsidRDefault="00CF6E79">
                    <w:pPr>
                      <w:spacing w:after="160" w:line="259" w:lineRule="auto"/>
                      <w:ind w:left="0" w:right="0" w:firstLine="0"/>
                      <w:jc w:val="left"/>
                    </w:pPr>
                    <w:r>
                      <w:t>Накопител</w:t>
                    </w:r>
                  </w:p>
                </w:txbxContent>
              </v:textbox>
            </v:rect>
            <v:rect id="Rectangle 20100" o:spid="_x0000_s1307" style="position:absolute;left:3066;top:18216;width:10501;height:215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x/mcYA&#10;AADeAAAADwAAAGRycy9kb3ducmV2LnhtbESPzWrCQBSF94W+w3AL3TUzuigxdRRpFbO0RojdXTLX&#10;JJi5EzJTk/r0nUWhy8P541uuJ9uJGw2+daxhligQxJUzLdcaTsXuJQXhA7LBzjFp+CEP69XjwxIz&#10;40b+pNsx1CKOsM9QQxNCn0npq4Ys+sT1xNG7uMFiiHKopRlwjOO2k3OlXqXFluNDgz29N1Rdj99W&#10;wz7tN+fc3ce6237ty0O5+CgWQevnp2nzBiLQFP7Df+3caJirmYoAESeigFz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Hx/mcYAAADeAAAADwAAAAAAAAAAAAAAAACYAgAAZHJz&#10;L2Rvd25yZXYueG1sUEsFBgAAAAAEAAQA9QAAAIsDAAAAAA==&#10;" filled="f" stroked="f">
              <v:textbox inset="0,0,0,0">
                <w:txbxContent>
                  <w:p w:rsidR="00CF6E79" w:rsidRDefault="00CF6E79">
                    <w:pPr>
                      <w:spacing w:after="160" w:line="259" w:lineRule="auto"/>
                      <w:ind w:left="0" w:right="0" w:firstLine="0"/>
                      <w:jc w:val="left"/>
                    </w:pPr>
                    <w:r>
                      <w:t>ьная часть</w:t>
                    </w:r>
                  </w:p>
                </w:txbxContent>
              </v:textbox>
            </v:rect>
            <v:rect id="Rectangle 20101" o:spid="_x0000_s1308" style="position:absolute;left:10944;top:17863;width:593;height:26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DaAsYA&#10;AADeAAAADwAAAGRycy9kb3ducmV2LnhtbESPQWvCQBSE7wX/w/IEb3U3HopGVxFt0WPVgvX2yD6T&#10;YPZtyG5N7K93BcHjMDPfMLNFZytxpcaXjjUkQwWCOHOm5FzDz+HrfQzCB2SDlWPScCMPi3nvbYap&#10;cS3v6LoPuYgQ9ilqKEKoUyl9VpBFP3Q1cfTOrrEYomxyaRpsI9xWcqTUh7RYclwosKZVQdll/2c1&#10;bMb18nfr/tu8+jxtjt/HyfowCVoP+t1yCiJQF17hZ3trNIxUohJ43IlXQM7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zDaAsYAAADeAAAADwAAAAAAAAAAAAAAAACYAgAAZHJz&#10;L2Rvd25yZXYueG1sUEsFBgAAAAAEAAQA9QAAAIsDAAAAAA==&#10;" filled="f" stroked="f">
              <v:textbox inset="0,0,0,0">
                <w:txbxContent>
                  <w:p w:rsidR="00CF6E79" w:rsidRDefault="00CF6E79">
                    <w:pPr>
                      <w:spacing w:after="160" w:line="259" w:lineRule="auto"/>
                      <w:ind w:left="0" w:right="0" w:firstLine="0"/>
                      <w:jc w:val="left"/>
                    </w:pPr>
                  </w:p>
                </w:txbxContent>
              </v:textbox>
            </v:rect>
            <v:shape id="Shape 20102" o:spid="_x0000_s1309" style="position:absolute;left:14485;top:5267;width:6931;height:3046;visibility:visible" coordsize="693039,30454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QeV8UA&#10;AADeAAAADwAAAGRycy9kb3ducmV2LnhtbESP3WoCMRSE7wu+QziCdzXZlYpsjVIKRUEUtfsAh83Z&#10;H7o5WTZR17dvBMHLYWa+YZbrwbbiSr1vHGtIpgoEceFMw5WG/PfnfQHCB2SDrWPScCcP69XobYmZ&#10;cTc+0fUcKhEh7DPUUIfQZVL6oiaLfuo64uiVrrcYouwraXq8RbhtZarUXFpsOC7U2NF3TcXf+WI1&#10;VKdZuc0P8zJvkv3Hxu2Pu0Vx1HoyHr4+QQQawiv8bG+NhlQlKoXHnXgF5O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RB5XxQAAAN4AAAAPAAAAAAAAAAAAAAAAAJgCAABkcnMv&#10;ZG93bnJldi54bWxQSwUGAAAAAAQABAD1AAAAigMAAAAA&#10;" adj="0,,0" path="m683260,1398v3302,-1398,6985,127,8382,3302c693039,8001,691515,11685,688340,13081l72600,275332r12490,29215l,299339,55118,234442r12473,29175l683260,1398xe" fillcolor="black" stroked="f" strokeweight="0">
              <v:stroke miterlimit="83231f" joinstyle="miter" endcap="round"/>
              <v:formulas/>
              <v:path arrowok="t" o:connecttype="segments" textboxrect="0,0,693039,304547"/>
            </v:shape>
            <v:shape id="Shape 20103" o:spid="_x0000_s1310" style="position:absolute;left:32392;top:5149;width:762;height:3112;visibility:visible" coordsize="76200,31115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OvxsYA&#10;AADeAAAADwAAAGRycy9kb3ducmV2LnhtbESPQWvCQBSE70L/w/IK3nTXCG2JriIFQfFQTSt6fM2+&#10;JqHZtyG7mvjvXaHQ4zAz3zDzZW9rcaXWV441TMYKBHHuTMWFhq/P9egNhA/IBmvHpOFGHpaLp8Ec&#10;U+M6PtA1C4WIEPYpaihDaFIpfV6SRT92DXH0flxrMUTZFtK02EW4rWWi1Iu0WHFcKLGh95Ly3+xi&#10;NeTfH5ydkyZ0u+p1dVzzPtue9loPn/vVDESgPvyH/9oboyFREzWFx514BeTi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KOvxsYAAADeAAAADwAAAAAAAAAAAAAAAACYAgAAZHJz&#10;L2Rvd25yZXYueG1sUEsFBgAAAAAEAAQA9QAAAIsDAAAAAA==&#10;" adj="0,,0" path="m38100,v3556,,6350,2794,6350,6350l44450,234950r31750,l38100,311150,,234950r31750,l31750,6350c31750,2794,34544,,38100,xe" fillcolor="black" stroked="f" strokeweight="0">
              <v:stroke miterlimit="83231f" joinstyle="miter" endcap="round"/>
              <v:formulas/>
              <v:path arrowok="t" o:connecttype="segments" textboxrect="0,0,76200,311150"/>
            </v:shape>
            <v:shape id="Shape 20104" o:spid="_x0000_s1311" style="position:absolute;left:44226;top:6461;width:6930;height:3159;visibility:visible" coordsize="693039,31584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Qt9ccA&#10;AADeAAAADwAAAGRycy9kb3ducmV2LnhtbESPUWvCMBSF3wf7D+EO9iIzaTfd6IzihIEv29DtB1ya&#10;a1tsbkoSa/XXG0HY4+Gc8x3ObDHYVvTkQ+NYQzZWIIhLZxquNPz9fj69gQgR2WDrmDScKMBifn83&#10;w8K4I2+o38ZKJAiHAjXUMXaFlKGsyWIYu444eTvnLcYkfSWNx2OC21bmSk2lxYbTQo0drWoq99uD&#10;1fD1PPkp+zN/j3b+A/Nq306z10zrx4dh+Q4i0hD/w7f22mjIVaZe4HonXQE5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HkLfXHAAAA3gAAAA8AAAAAAAAAAAAAAAAAmAIAAGRy&#10;cy9kb3ducmV2LnhtbFBLBQYAAAAABAAEAPUAAACMAwAAAAA=&#10;" adj="0,,0" path="m9779,1397l626008,275291r12929,-29038l693039,312039r-85090,3810l620826,286929,4699,13081c1397,11557,,7874,1397,4699,2921,1397,6604,,9779,1397xe" fillcolor="black" stroked="f" strokeweight="0">
              <v:stroke miterlimit="83231f" joinstyle="miter" endcap="round"/>
              <v:formulas/>
              <v:path arrowok="t" o:connecttype="segments" textboxrect="0,0,693039,315849"/>
            </v:shape>
            <v:shape id="Shape 20105" o:spid="_x0000_s1312" style="position:absolute;left:8389;top:12852;width:3118;height:3118;visibility:visible" coordsize="311785,31178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5+0ccA&#10;AADeAAAADwAAAGRycy9kb3ducmV2LnhtbESPQWvCQBSE70L/w/IKvZldrS2SZiNFUAQvrRXE2zP7&#10;msRm34bsauK/7xYKHoeZ+YbJFoNtxJU6XzvWMEkUCOLCmZpLDfuv1XgOwgdkg41j0nAjD4v8YZRh&#10;alzPn3TdhVJECPsUNVQhtKmUvqjIok9cSxy9b9dZDFF2pTQd9hFuGzlV6lVarDkuVNjSsqLiZ3ex&#10;GmYfl/P5WNvtevnct8VpdgiHG2v99Di8v4EINIR7+L+9MRqmaqJe4O9OvAIy/w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cOftHHAAAA3gAAAA8AAAAAAAAAAAAAAAAAmAIAAGRy&#10;cy9kb3ducmV2LnhtbFBLBQYAAAAABAAEAPUAAACMAwAAAAA=&#10;" adj="0,,0" path="m300355,2540c302768,,306832,,309245,2540v2540,2413,2540,6477,,8890l58354,262443r22418,22418l,311785,26924,231013r22418,22417l300355,2540xe" fillcolor="black" stroked="f" strokeweight="0">
              <v:stroke miterlimit="83231f" joinstyle="miter" endcap="round"/>
              <v:formulas/>
              <v:path arrowok="t" o:connecttype="segments" textboxrect="0,0,311785,311785"/>
            </v:shape>
            <v:shape id="Shape 20106" o:spid="_x0000_s1313" style="position:absolute;left:20740;top:12852;width:3118;height:3118;visibility:visible" coordsize="311785,31178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zgpscA&#10;AADeAAAADwAAAGRycy9kb3ducmV2LnhtbESPT2vCQBTE7wW/w/KE3nQ3VqSkriKBlkIvrRbE2zP7&#10;mkSzb0N2zZ9v3y0IPQ4z8xtmvR1sLTpqfeVYQzJXIIhzZyouNHwfXmfPIHxANlg7Jg0jedhuJg9r&#10;TI3r+Yu6fShEhLBPUUMZQpNK6fOSLPq5a4ij9+NaiyHKtpCmxT7CbS0XSq2kxYrjQokNZSXl1/3N&#10;alh+3i6XU2U/3rKnvsnPy2M4jqz143TYvYAINIT/8L39bjQsVKJW8HcnXgG5+Q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fc4KbHAAAA3gAAAA8AAAAAAAAAAAAAAAAAmAIAAGRy&#10;cy9kb3ducmV2LnhtbFBLBQYAAAAABAAEAPUAAACMAwAAAAA=&#10;" adj="0,,0" path="m2540,2540c4953,,9017,,11430,2540l262443,253430r22418,-22417l311785,311785,231013,284861r22418,-22418l2540,11430c,9017,,4953,2540,2540xe" fillcolor="black" stroked="f" strokeweight="0">
              <v:stroke miterlimit="83231f" joinstyle="miter" endcap="round"/>
              <v:formulas/>
              <v:path arrowok="t" o:connecttype="segments" textboxrect="0,0,311785,311785"/>
            </v:shape>
            <w10:anchorlock/>
          </v:group>
        </w:pict>
      </w:r>
    </w:p>
    <w:p w:rsidR="00A22D4C" w:rsidRDefault="00A22D4C">
      <w:pPr>
        <w:spacing w:after="0" w:line="259" w:lineRule="auto"/>
        <w:ind w:left="2852" w:right="0" w:firstLine="0"/>
        <w:jc w:val="left"/>
      </w:pPr>
    </w:p>
    <w:p w:rsidR="00A22D4C" w:rsidRDefault="00A22D4C">
      <w:pPr>
        <w:spacing w:after="25" w:line="259" w:lineRule="auto"/>
        <w:ind w:left="720" w:right="0" w:firstLine="0"/>
        <w:jc w:val="left"/>
      </w:pPr>
    </w:p>
    <w:p w:rsidR="00A22D4C" w:rsidRDefault="00865076">
      <w:pPr>
        <w:ind w:left="643" w:right="1039"/>
        <w:jc w:val="center"/>
      </w:pPr>
      <w:r>
        <w:t xml:space="preserve">Рис. 3. Схема распределения единого социального налога </w:t>
      </w:r>
    </w:p>
    <w:p w:rsidR="00A22D4C" w:rsidRDefault="00A22D4C">
      <w:pPr>
        <w:spacing w:after="0" w:line="259" w:lineRule="auto"/>
        <w:ind w:left="0" w:right="331" w:firstLine="0"/>
        <w:jc w:val="center"/>
      </w:pPr>
    </w:p>
    <w:p w:rsidR="00A22D4C" w:rsidRDefault="00A22D4C">
      <w:pPr>
        <w:spacing w:after="0" w:line="259" w:lineRule="auto"/>
        <w:ind w:left="720" w:right="0" w:firstLine="0"/>
        <w:jc w:val="left"/>
      </w:pPr>
    </w:p>
    <w:p w:rsidR="00A22D4C" w:rsidRDefault="00A22D4C">
      <w:pPr>
        <w:ind w:left="725" w:right="1117"/>
      </w:pPr>
    </w:p>
    <w:p w:rsidR="00A22D4C" w:rsidRDefault="00A22D4C">
      <w:pPr>
        <w:spacing w:after="229" w:line="259" w:lineRule="auto"/>
        <w:ind w:left="0" w:right="381" w:firstLine="0"/>
        <w:jc w:val="center"/>
      </w:pPr>
    </w:p>
    <w:p w:rsidR="00A22D4C" w:rsidRDefault="00865076">
      <w:pPr>
        <w:ind w:left="1297" w:right="1117"/>
      </w:pPr>
      <w:r>
        <w:t xml:space="preserve">Задача 1. </w:t>
      </w:r>
    </w:p>
    <w:p w:rsidR="00A22D4C" w:rsidRDefault="00A22D4C">
      <w:pPr>
        <w:spacing w:after="174" w:line="259" w:lineRule="auto"/>
        <w:ind w:left="1287" w:right="0" w:firstLine="0"/>
        <w:jc w:val="left"/>
      </w:pPr>
    </w:p>
    <w:p w:rsidR="00A22D4C" w:rsidRDefault="00865076">
      <w:pPr>
        <w:ind w:left="715" w:right="1117" w:firstLine="567"/>
      </w:pPr>
      <w:r>
        <w:t xml:space="preserve">Работнику Иванову И.И. (год рождения 1970) организации ООО «Импульс» по трудовому договору за 1 квартал </w:t>
      </w:r>
      <w:r w:rsidR="004A3F67">
        <w:t>2018</w:t>
      </w:r>
      <w:r>
        <w:t xml:space="preserve"> г. начислено выплат на общую сумму 76 500 руб., в том числе за: </w:t>
      </w:r>
    </w:p>
    <w:p w:rsidR="00A22D4C" w:rsidRDefault="00865076">
      <w:pPr>
        <w:spacing w:after="30"/>
        <w:ind w:left="1297" w:right="6737"/>
      </w:pPr>
      <w:r>
        <w:t xml:space="preserve">январь – 25 500 руб. февраль – 24 000 руб. март – 27 000 руб. </w:t>
      </w:r>
    </w:p>
    <w:p w:rsidR="00A22D4C" w:rsidRDefault="00865076">
      <w:pPr>
        <w:ind w:left="1297" w:right="1117"/>
      </w:pPr>
      <w:r>
        <w:t xml:space="preserve">Налоговых льгот нет. </w:t>
      </w:r>
    </w:p>
    <w:p w:rsidR="00A22D4C" w:rsidRDefault="00865076">
      <w:pPr>
        <w:ind w:left="725" w:right="1117"/>
      </w:pPr>
      <w:r>
        <w:t xml:space="preserve">Рассчитать размер ежемесячных авансовых платежей во внебюджетные фонды. </w:t>
      </w:r>
    </w:p>
    <w:p w:rsidR="00A22D4C" w:rsidRDefault="00A22D4C">
      <w:pPr>
        <w:spacing w:after="0" w:line="259" w:lineRule="auto"/>
        <w:ind w:left="0" w:right="381" w:firstLine="0"/>
        <w:jc w:val="center"/>
      </w:pPr>
    </w:p>
    <w:p w:rsidR="00A22D4C" w:rsidRDefault="00A22D4C">
      <w:pPr>
        <w:spacing w:after="229" w:line="259" w:lineRule="auto"/>
        <w:ind w:left="1287" w:right="0" w:firstLine="0"/>
        <w:jc w:val="left"/>
      </w:pPr>
    </w:p>
    <w:p w:rsidR="00A22D4C" w:rsidRDefault="00865076">
      <w:pPr>
        <w:ind w:left="725" w:right="1117"/>
      </w:pPr>
      <w:r>
        <w:t xml:space="preserve">Задача 2. </w:t>
      </w:r>
    </w:p>
    <w:p w:rsidR="00A22D4C" w:rsidRDefault="00A22D4C">
      <w:pPr>
        <w:spacing w:after="174" w:line="259" w:lineRule="auto"/>
        <w:ind w:left="1287" w:right="0" w:firstLine="0"/>
        <w:jc w:val="left"/>
      </w:pPr>
    </w:p>
    <w:p w:rsidR="00A22D4C" w:rsidRDefault="00865076">
      <w:pPr>
        <w:ind w:left="715" w:right="1117" w:firstLine="567"/>
      </w:pPr>
      <w:r>
        <w:t xml:space="preserve">ЗАО «Актив» начислило вознаграждение А.Н. Петрову за выполнение работ по договору подряда. </w:t>
      </w:r>
    </w:p>
    <w:p w:rsidR="00A22D4C" w:rsidRDefault="00865076">
      <w:pPr>
        <w:ind w:left="715" w:right="1117" w:firstLine="567"/>
      </w:pPr>
      <w:r>
        <w:t xml:space="preserve">Петров не является индивидуальным предпринимателем. Сумма вознаграждения составила 3 700 руб. Затраты на выплаты вознаграждения включаются ЗАО «Активом» в состав расходов по обычным видам деятельности.  </w:t>
      </w:r>
    </w:p>
    <w:p w:rsidR="00A22D4C" w:rsidRDefault="00865076">
      <w:pPr>
        <w:ind w:left="725" w:right="1117"/>
      </w:pPr>
      <w:r>
        <w:t xml:space="preserve">Рассчитать сумму во внебюджетные фонды. </w:t>
      </w:r>
    </w:p>
    <w:p w:rsidR="00A22D4C" w:rsidRDefault="00A22D4C">
      <w:pPr>
        <w:spacing w:after="370" w:line="259" w:lineRule="auto"/>
        <w:ind w:left="0" w:right="381" w:firstLine="0"/>
        <w:jc w:val="center"/>
      </w:pPr>
    </w:p>
    <w:p w:rsidR="00A22D4C" w:rsidRDefault="00A22D4C">
      <w:pPr>
        <w:spacing w:after="87" w:line="259" w:lineRule="auto"/>
        <w:ind w:left="1287" w:right="0" w:firstLine="0"/>
        <w:jc w:val="left"/>
      </w:pPr>
    </w:p>
    <w:p w:rsidR="00A22D4C" w:rsidRDefault="00865076">
      <w:pPr>
        <w:ind w:left="1297" w:right="1117"/>
      </w:pPr>
      <w:r>
        <w:t xml:space="preserve">Задача 3. </w:t>
      </w:r>
    </w:p>
    <w:p w:rsidR="00A22D4C" w:rsidRDefault="00A22D4C">
      <w:pPr>
        <w:spacing w:after="174" w:line="259" w:lineRule="auto"/>
        <w:ind w:left="1287" w:right="0" w:firstLine="0"/>
        <w:jc w:val="left"/>
      </w:pPr>
    </w:p>
    <w:p w:rsidR="00A22D4C" w:rsidRDefault="00865076">
      <w:pPr>
        <w:ind w:left="715" w:right="1117" w:firstLine="567"/>
      </w:pPr>
      <w:r>
        <w:t xml:space="preserve">В ОАО «Химмаш» трем работникам в течение календарного года производились выплаты по трудовым договорам, выданы пособия о временной нетрудоспособности и подарки. Эти выплаты представлены в следующей таблице (руб.): </w:t>
      </w:r>
    </w:p>
    <w:p w:rsidR="00A22D4C" w:rsidRDefault="00A22D4C">
      <w:pPr>
        <w:spacing w:after="0" w:line="259" w:lineRule="auto"/>
        <w:ind w:left="1287" w:right="0" w:firstLine="0"/>
        <w:jc w:val="left"/>
      </w:pPr>
    </w:p>
    <w:tbl>
      <w:tblPr>
        <w:tblStyle w:val="TableGrid"/>
        <w:tblW w:w="9574" w:type="dxa"/>
        <w:tblInd w:w="612" w:type="dxa"/>
        <w:tblCellMar>
          <w:top w:w="11" w:type="dxa"/>
          <w:left w:w="130" w:type="dxa"/>
          <w:right w:w="36" w:type="dxa"/>
        </w:tblCellMar>
        <w:tblLook w:val="04A0"/>
      </w:tblPr>
      <w:tblGrid>
        <w:gridCol w:w="1628"/>
        <w:gridCol w:w="1220"/>
        <w:gridCol w:w="1416"/>
        <w:gridCol w:w="2405"/>
        <w:gridCol w:w="1460"/>
        <w:gridCol w:w="1445"/>
      </w:tblGrid>
      <w:tr w:rsidR="00A22D4C">
        <w:trPr>
          <w:trHeight w:val="1301"/>
        </w:trPr>
        <w:tc>
          <w:tcPr>
            <w:tcW w:w="1628" w:type="dxa"/>
            <w:tcBorders>
              <w:top w:val="single" w:sz="4" w:space="0" w:color="000000"/>
              <w:left w:val="single" w:sz="4" w:space="0" w:color="000000"/>
              <w:bottom w:val="single" w:sz="6" w:space="0" w:color="000000"/>
              <w:right w:val="single" w:sz="6" w:space="0" w:color="000000"/>
            </w:tcBorders>
          </w:tcPr>
          <w:p w:rsidR="00A22D4C" w:rsidRDefault="00865076">
            <w:pPr>
              <w:spacing w:after="0" w:line="259" w:lineRule="auto"/>
              <w:ind w:left="0" w:right="0" w:firstLine="0"/>
              <w:jc w:val="center"/>
            </w:pPr>
            <w:r>
              <w:rPr>
                <w:b/>
              </w:rPr>
              <w:t xml:space="preserve">Ф.И.О, год рождения </w:t>
            </w:r>
          </w:p>
        </w:tc>
        <w:tc>
          <w:tcPr>
            <w:tcW w:w="1220" w:type="dxa"/>
            <w:tcBorders>
              <w:top w:val="single" w:sz="4" w:space="0" w:color="000000"/>
              <w:left w:val="single" w:sz="6" w:space="0" w:color="000000"/>
              <w:bottom w:val="single" w:sz="6" w:space="0" w:color="000000"/>
              <w:right w:val="single" w:sz="6" w:space="0" w:color="000000"/>
            </w:tcBorders>
          </w:tcPr>
          <w:p w:rsidR="00A22D4C" w:rsidRDefault="00865076">
            <w:pPr>
              <w:spacing w:after="0" w:line="259" w:lineRule="auto"/>
              <w:ind w:left="70" w:right="0" w:firstLine="0"/>
              <w:jc w:val="left"/>
            </w:pPr>
            <w:r>
              <w:rPr>
                <w:b/>
              </w:rPr>
              <w:t xml:space="preserve">Оклад  </w:t>
            </w:r>
          </w:p>
        </w:tc>
        <w:tc>
          <w:tcPr>
            <w:tcW w:w="1416" w:type="dxa"/>
            <w:tcBorders>
              <w:top w:val="single" w:sz="4" w:space="0" w:color="000000"/>
              <w:left w:val="single" w:sz="6" w:space="0" w:color="000000"/>
              <w:bottom w:val="single" w:sz="6" w:space="0" w:color="000000"/>
              <w:right w:val="single" w:sz="6" w:space="0" w:color="000000"/>
            </w:tcBorders>
          </w:tcPr>
          <w:p w:rsidR="00A22D4C" w:rsidRDefault="00865076">
            <w:pPr>
              <w:spacing w:after="0" w:line="259" w:lineRule="auto"/>
              <w:ind w:left="79" w:right="0" w:firstLine="0"/>
              <w:jc w:val="left"/>
            </w:pPr>
            <w:r>
              <w:rPr>
                <w:b/>
              </w:rPr>
              <w:t xml:space="preserve">Премия  </w:t>
            </w:r>
          </w:p>
        </w:tc>
        <w:tc>
          <w:tcPr>
            <w:tcW w:w="2405" w:type="dxa"/>
            <w:tcBorders>
              <w:top w:val="single" w:sz="4" w:space="0" w:color="000000"/>
              <w:left w:val="single" w:sz="6" w:space="0" w:color="000000"/>
              <w:bottom w:val="single" w:sz="6" w:space="0" w:color="000000"/>
              <w:right w:val="single" w:sz="6" w:space="0" w:color="000000"/>
            </w:tcBorders>
          </w:tcPr>
          <w:p w:rsidR="00A22D4C" w:rsidRDefault="00865076">
            <w:pPr>
              <w:spacing w:after="0" w:line="239" w:lineRule="auto"/>
              <w:ind w:left="0" w:right="0" w:firstLine="0"/>
              <w:jc w:val="center"/>
            </w:pPr>
            <w:r>
              <w:rPr>
                <w:b/>
              </w:rPr>
              <w:t xml:space="preserve">Пособие по временной </w:t>
            </w:r>
          </w:p>
          <w:p w:rsidR="00A22D4C" w:rsidRDefault="00865076">
            <w:pPr>
              <w:spacing w:after="22" w:line="259" w:lineRule="auto"/>
              <w:ind w:left="7" w:right="0" w:firstLine="0"/>
            </w:pPr>
            <w:r>
              <w:rPr>
                <w:b/>
              </w:rPr>
              <w:t>нетрудоспособно</w:t>
            </w:r>
          </w:p>
          <w:p w:rsidR="00A22D4C" w:rsidRDefault="00865076">
            <w:pPr>
              <w:spacing w:after="0" w:line="259" w:lineRule="auto"/>
              <w:ind w:left="0" w:right="90" w:firstLine="0"/>
              <w:jc w:val="center"/>
            </w:pPr>
            <w:r>
              <w:rPr>
                <w:b/>
              </w:rPr>
              <w:t xml:space="preserve">сти </w:t>
            </w:r>
          </w:p>
        </w:tc>
        <w:tc>
          <w:tcPr>
            <w:tcW w:w="1460" w:type="dxa"/>
            <w:tcBorders>
              <w:top w:val="single" w:sz="4" w:space="0" w:color="000000"/>
              <w:left w:val="single" w:sz="6" w:space="0" w:color="000000"/>
              <w:bottom w:val="single" w:sz="6" w:space="0" w:color="000000"/>
              <w:right w:val="single" w:sz="6" w:space="0" w:color="000000"/>
            </w:tcBorders>
          </w:tcPr>
          <w:p w:rsidR="00A22D4C" w:rsidRDefault="00865076">
            <w:pPr>
              <w:spacing w:after="0" w:line="239" w:lineRule="auto"/>
              <w:ind w:left="0" w:right="0" w:firstLine="0"/>
              <w:jc w:val="center"/>
            </w:pPr>
            <w:r>
              <w:rPr>
                <w:b/>
              </w:rPr>
              <w:t xml:space="preserve">Выплата по </w:t>
            </w:r>
          </w:p>
          <w:p w:rsidR="00A22D4C" w:rsidRDefault="00865076">
            <w:pPr>
              <w:spacing w:after="0" w:line="259" w:lineRule="auto"/>
              <w:ind w:left="0" w:right="0" w:firstLine="0"/>
              <w:jc w:val="center"/>
            </w:pPr>
            <w:r>
              <w:rPr>
                <w:b/>
              </w:rPr>
              <w:t xml:space="preserve">договору подряда </w:t>
            </w:r>
          </w:p>
        </w:tc>
        <w:tc>
          <w:tcPr>
            <w:tcW w:w="1445" w:type="dxa"/>
            <w:tcBorders>
              <w:top w:val="single" w:sz="4" w:space="0" w:color="000000"/>
              <w:left w:val="single" w:sz="6" w:space="0" w:color="000000"/>
              <w:bottom w:val="single" w:sz="6" w:space="0" w:color="000000"/>
              <w:right w:val="single" w:sz="4" w:space="0" w:color="000000"/>
            </w:tcBorders>
          </w:tcPr>
          <w:p w:rsidR="00A22D4C" w:rsidRDefault="00865076">
            <w:pPr>
              <w:spacing w:after="0" w:line="259" w:lineRule="auto"/>
              <w:ind w:left="43" w:right="0" w:firstLine="0"/>
              <w:jc w:val="left"/>
            </w:pPr>
            <w:r>
              <w:rPr>
                <w:b/>
              </w:rPr>
              <w:t xml:space="preserve">Подарок  </w:t>
            </w:r>
          </w:p>
        </w:tc>
      </w:tr>
      <w:tr w:rsidR="00A22D4C">
        <w:trPr>
          <w:trHeight w:val="660"/>
        </w:trPr>
        <w:tc>
          <w:tcPr>
            <w:tcW w:w="1628" w:type="dxa"/>
            <w:tcBorders>
              <w:top w:val="single" w:sz="6" w:space="0" w:color="000000"/>
              <w:left w:val="single" w:sz="4" w:space="0" w:color="000000"/>
              <w:bottom w:val="single" w:sz="6" w:space="0" w:color="000000"/>
              <w:right w:val="single" w:sz="6" w:space="0" w:color="000000"/>
            </w:tcBorders>
          </w:tcPr>
          <w:p w:rsidR="00A22D4C" w:rsidRDefault="00865076">
            <w:pPr>
              <w:spacing w:after="0" w:line="259" w:lineRule="auto"/>
              <w:ind w:left="0" w:right="0" w:firstLine="0"/>
              <w:jc w:val="center"/>
            </w:pPr>
            <w:r>
              <w:t xml:space="preserve">Королев И.И., 1970 </w:t>
            </w:r>
          </w:p>
        </w:tc>
        <w:tc>
          <w:tcPr>
            <w:tcW w:w="1220" w:type="dxa"/>
            <w:tcBorders>
              <w:top w:val="single" w:sz="6" w:space="0" w:color="000000"/>
              <w:left w:val="single" w:sz="6" w:space="0" w:color="000000"/>
              <w:bottom w:val="single" w:sz="6" w:space="0" w:color="000000"/>
              <w:right w:val="single" w:sz="6" w:space="0" w:color="000000"/>
            </w:tcBorders>
          </w:tcPr>
          <w:p w:rsidR="00A22D4C" w:rsidRDefault="00865076">
            <w:pPr>
              <w:spacing w:after="0" w:line="259" w:lineRule="auto"/>
              <w:ind w:left="94" w:right="0" w:firstLine="0"/>
              <w:jc w:val="left"/>
            </w:pPr>
            <w:r>
              <w:t xml:space="preserve">70 000  </w:t>
            </w:r>
          </w:p>
        </w:tc>
        <w:tc>
          <w:tcPr>
            <w:tcW w:w="1416" w:type="dxa"/>
            <w:tcBorders>
              <w:top w:val="single" w:sz="6" w:space="0" w:color="000000"/>
              <w:left w:val="single" w:sz="6" w:space="0" w:color="000000"/>
              <w:bottom w:val="single" w:sz="6" w:space="0" w:color="000000"/>
              <w:right w:val="single" w:sz="6" w:space="0" w:color="000000"/>
            </w:tcBorders>
          </w:tcPr>
          <w:p w:rsidR="00A22D4C" w:rsidRDefault="00865076">
            <w:pPr>
              <w:spacing w:after="0" w:line="259" w:lineRule="auto"/>
              <w:ind w:left="0" w:right="91" w:firstLine="0"/>
              <w:jc w:val="center"/>
            </w:pPr>
            <w:r>
              <w:t xml:space="preserve">20 000 </w:t>
            </w:r>
          </w:p>
        </w:tc>
        <w:tc>
          <w:tcPr>
            <w:tcW w:w="2405" w:type="dxa"/>
            <w:tcBorders>
              <w:top w:val="single" w:sz="6" w:space="0" w:color="000000"/>
              <w:left w:val="single" w:sz="6" w:space="0" w:color="000000"/>
              <w:bottom w:val="single" w:sz="6" w:space="0" w:color="000000"/>
              <w:right w:val="single" w:sz="6" w:space="0" w:color="000000"/>
            </w:tcBorders>
          </w:tcPr>
          <w:p w:rsidR="00A22D4C" w:rsidRDefault="00865076">
            <w:pPr>
              <w:spacing w:after="0" w:line="259" w:lineRule="auto"/>
              <w:ind w:left="0" w:right="91" w:firstLine="0"/>
              <w:jc w:val="center"/>
            </w:pPr>
            <w:r>
              <w:t xml:space="preserve">- </w:t>
            </w:r>
          </w:p>
        </w:tc>
        <w:tc>
          <w:tcPr>
            <w:tcW w:w="1460" w:type="dxa"/>
            <w:tcBorders>
              <w:top w:val="single" w:sz="6" w:space="0" w:color="000000"/>
              <w:left w:val="single" w:sz="6" w:space="0" w:color="000000"/>
              <w:bottom w:val="single" w:sz="6" w:space="0" w:color="000000"/>
              <w:right w:val="single" w:sz="6" w:space="0" w:color="000000"/>
            </w:tcBorders>
          </w:tcPr>
          <w:p w:rsidR="00A22D4C" w:rsidRDefault="00865076">
            <w:pPr>
              <w:spacing w:after="0" w:line="259" w:lineRule="auto"/>
              <w:ind w:left="0" w:right="91" w:firstLine="0"/>
              <w:jc w:val="center"/>
            </w:pPr>
            <w:r>
              <w:t xml:space="preserve">- </w:t>
            </w:r>
          </w:p>
        </w:tc>
        <w:tc>
          <w:tcPr>
            <w:tcW w:w="1445" w:type="dxa"/>
            <w:tcBorders>
              <w:top w:val="single" w:sz="6" w:space="0" w:color="000000"/>
              <w:left w:val="single" w:sz="6" w:space="0" w:color="000000"/>
              <w:bottom w:val="single" w:sz="6" w:space="0" w:color="000000"/>
              <w:right w:val="single" w:sz="4" w:space="0" w:color="000000"/>
            </w:tcBorders>
          </w:tcPr>
          <w:p w:rsidR="00A22D4C" w:rsidRDefault="00865076">
            <w:pPr>
              <w:spacing w:after="0" w:line="259" w:lineRule="auto"/>
              <w:ind w:left="0" w:right="96" w:firstLine="0"/>
              <w:jc w:val="center"/>
            </w:pPr>
            <w:r>
              <w:t xml:space="preserve">1 500 </w:t>
            </w:r>
          </w:p>
        </w:tc>
      </w:tr>
      <w:tr w:rsidR="00A22D4C">
        <w:trPr>
          <w:trHeight w:val="658"/>
        </w:trPr>
        <w:tc>
          <w:tcPr>
            <w:tcW w:w="1628" w:type="dxa"/>
            <w:tcBorders>
              <w:top w:val="single" w:sz="6" w:space="0" w:color="000000"/>
              <w:left w:val="single" w:sz="4" w:space="0" w:color="000000"/>
              <w:bottom w:val="single" w:sz="6" w:space="0" w:color="000000"/>
              <w:right w:val="single" w:sz="6" w:space="0" w:color="000000"/>
            </w:tcBorders>
          </w:tcPr>
          <w:p w:rsidR="00A22D4C" w:rsidRDefault="00865076">
            <w:pPr>
              <w:spacing w:after="0" w:line="259" w:lineRule="auto"/>
              <w:ind w:left="0" w:right="0" w:firstLine="0"/>
              <w:jc w:val="center"/>
            </w:pPr>
            <w:r>
              <w:t xml:space="preserve">Иванов О.О., 1961 </w:t>
            </w:r>
          </w:p>
        </w:tc>
        <w:tc>
          <w:tcPr>
            <w:tcW w:w="1220" w:type="dxa"/>
            <w:tcBorders>
              <w:top w:val="single" w:sz="6" w:space="0" w:color="000000"/>
              <w:left w:val="single" w:sz="6" w:space="0" w:color="000000"/>
              <w:bottom w:val="single" w:sz="6" w:space="0" w:color="000000"/>
              <w:right w:val="single" w:sz="6" w:space="0" w:color="000000"/>
            </w:tcBorders>
          </w:tcPr>
          <w:p w:rsidR="00A22D4C" w:rsidRDefault="00865076">
            <w:pPr>
              <w:spacing w:after="0" w:line="259" w:lineRule="auto"/>
              <w:ind w:left="96" w:right="0" w:firstLine="0"/>
              <w:jc w:val="left"/>
            </w:pPr>
            <w:r>
              <w:t xml:space="preserve">50 000 </w:t>
            </w:r>
          </w:p>
        </w:tc>
        <w:tc>
          <w:tcPr>
            <w:tcW w:w="1416" w:type="dxa"/>
            <w:tcBorders>
              <w:top w:val="single" w:sz="6" w:space="0" w:color="000000"/>
              <w:left w:val="single" w:sz="6" w:space="0" w:color="000000"/>
              <w:bottom w:val="single" w:sz="6" w:space="0" w:color="000000"/>
              <w:right w:val="single" w:sz="6" w:space="0" w:color="000000"/>
            </w:tcBorders>
          </w:tcPr>
          <w:p w:rsidR="00A22D4C" w:rsidRDefault="00865076">
            <w:pPr>
              <w:spacing w:after="0" w:line="259" w:lineRule="auto"/>
              <w:ind w:left="0" w:right="91" w:firstLine="0"/>
              <w:jc w:val="center"/>
            </w:pPr>
            <w:r>
              <w:t xml:space="preserve">10 000 </w:t>
            </w:r>
          </w:p>
        </w:tc>
        <w:tc>
          <w:tcPr>
            <w:tcW w:w="2405" w:type="dxa"/>
            <w:tcBorders>
              <w:top w:val="single" w:sz="6" w:space="0" w:color="000000"/>
              <w:left w:val="single" w:sz="6" w:space="0" w:color="000000"/>
              <w:bottom w:val="single" w:sz="6" w:space="0" w:color="000000"/>
              <w:right w:val="single" w:sz="6" w:space="0" w:color="000000"/>
            </w:tcBorders>
          </w:tcPr>
          <w:p w:rsidR="00A22D4C" w:rsidRDefault="00865076">
            <w:pPr>
              <w:spacing w:after="0" w:line="259" w:lineRule="auto"/>
              <w:ind w:left="0" w:right="90" w:firstLine="0"/>
              <w:jc w:val="center"/>
            </w:pPr>
            <w:r>
              <w:t xml:space="preserve">6 000 </w:t>
            </w:r>
          </w:p>
        </w:tc>
        <w:tc>
          <w:tcPr>
            <w:tcW w:w="1460" w:type="dxa"/>
            <w:tcBorders>
              <w:top w:val="single" w:sz="6" w:space="0" w:color="000000"/>
              <w:left w:val="single" w:sz="6" w:space="0" w:color="000000"/>
              <w:bottom w:val="single" w:sz="6" w:space="0" w:color="000000"/>
              <w:right w:val="single" w:sz="6" w:space="0" w:color="000000"/>
            </w:tcBorders>
          </w:tcPr>
          <w:p w:rsidR="00A22D4C" w:rsidRDefault="00865076">
            <w:pPr>
              <w:spacing w:after="0" w:line="259" w:lineRule="auto"/>
              <w:ind w:left="0" w:right="91" w:firstLine="0"/>
              <w:jc w:val="center"/>
            </w:pPr>
            <w:r>
              <w:t xml:space="preserve">- </w:t>
            </w:r>
          </w:p>
        </w:tc>
        <w:tc>
          <w:tcPr>
            <w:tcW w:w="1445" w:type="dxa"/>
            <w:tcBorders>
              <w:top w:val="single" w:sz="6" w:space="0" w:color="000000"/>
              <w:left w:val="single" w:sz="6" w:space="0" w:color="000000"/>
              <w:bottom w:val="single" w:sz="6" w:space="0" w:color="000000"/>
              <w:right w:val="single" w:sz="4" w:space="0" w:color="000000"/>
            </w:tcBorders>
          </w:tcPr>
          <w:p w:rsidR="00A22D4C" w:rsidRDefault="00865076">
            <w:pPr>
              <w:spacing w:after="0" w:line="259" w:lineRule="auto"/>
              <w:ind w:left="0" w:right="96" w:firstLine="0"/>
              <w:jc w:val="center"/>
            </w:pPr>
            <w:r>
              <w:t xml:space="preserve">1 500 </w:t>
            </w:r>
          </w:p>
        </w:tc>
      </w:tr>
      <w:tr w:rsidR="00A22D4C">
        <w:trPr>
          <w:trHeight w:val="660"/>
        </w:trPr>
        <w:tc>
          <w:tcPr>
            <w:tcW w:w="1628" w:type="dxa"/>
            <w:tcBorders>
              <w:top w:val="single" w:sz="6" w:space="0" w:color="000000"/>
              <w:left w:val="single" w:sz="4" w:space="0" w:color="000000"/>
              <w:bottom w:val="single" w:sz="6" w:space="0" w:color="000000"/>
              <w:right w:val="single" w:sz="6" w:space="0" w:color="000000"/>
            </w:tcBorders>
          </w:tcPr>
          <w:p w:rsidR="00A22D4C" w:rsidRDefault="00865076">
            <w:pPr>
              <w:spacing w:after="0" w:line="259" w:lineRule="auto"/>
              <w:ind w:left="0" w:right="0" w:firstLine="0"/>
              <w:jc w:val="center"/>
            </w:pPr>
            <w:r>
              <w:t xml:space="preserve">Петров А.Н., 1980 </w:t>
            </w:r>
          </w:p>
        </w:tc>
        <w:tc>
          <w:tcPr>
            <w:tcW w:w="1220" w:type="dxa"/>
            <w:tcBorders>
              <w:top w:val="single" w:sz="6" w:space="0" w:color="000000"/>
              <w:left w:val="single" w:sz="6" w:space="0" w:color="000000"/>
              <w:bottom w:val="single" w:sz="6" w:space="0" w:color="000000"/>
              <w:right w:val="single" w:sz="6" w:space="0" w:color="000000"/>
            </w:tcBorders>
          </w:tcPr>
          <w:p w:rsidR="00A22D4C" w:rsidRDefault="00865076">
            <w:pPr>
              <w:spacing w:after="0" w:line="259" w:lineRule="auto"/>
              <w:ind w:left="0" w:right="92" w:firstLine="0"/>
              <w:jc w:val="center"/>
            </w:pPr>
            <w:r>
              <w:t xml:space="preserve">- </w:t>
            </w:r>
          </w:p>
        </w:tc>
        <w:tc>
          <w:tcPr>
            <w:tcW w:w="1416" w:type="dxa"/>
            <w:tcBorders>
              <w:top w:val="single" w:sz="6" w:space="0" w:color="000000"/>
              <w:left w:val="single" w:sz="6" w:space="0" w:color="000000"/>
              <w:bottom w:val="single" w:sz="6" w:space="0" w:color="000000"/>
              <w:right w:val="single" w:sz="6" w:space="0" w:color="000000"/>
            </w:tcBorders>
          </w:tcPr>
          <w:p w:rsidR="00A22D4C" w:rsidRDefault="00865076">
            <w:pPr>
              <w:spacing w:after="0" w:line="259" w:lineRule="auto"/>
              <w:ind w:left="0" w:right="91" w:firstLine="0"/>
              <w:jc w:val="center"/>
            </w:pPr>
            <w:r>
              <w:t xml:space="preserve">- </w:t>
            </w:r>
          </w:p>
        </w:tc>
        <w:tc>
          <w:tcPr>
            <w:tcW w:w="2405" w:type="dxa"/>
            <w:tcBorders>
              <w:top w:val="single" w:sz="6" w:space="0" w:color="000000"/>
              <w:left w:val="single" w:sz="6" w:space="0" w:color="000000"/>
              <w:bottom w:val="single" w:sz="6" w:space="0" w:color="000000"/>
              <w:right w:val="single" w:sz="6" w:space="0" w:color="000000"/>
            </w:tcBorders>
          </w:tcPr>
          <w:p w:rsidR="00A22D4C" w:rsidRDefault="00865076">
            <w:pPr>
              <w:spacing w:after="0" w:line="259" w:lineRule="auto"/>
              <w:ind w:left="0" w:right="91" w:firstLine="0"/>
              <w:jc w:val="center"/>
            </w:pPr>
            <w:r>
              <w:t xml:space="preserve">- </w:t>
            </w:r>
          </w:p>
        </w:tc>
        <w:tc>
          <w:tcPr>
            <w:tcW w:w="1460" w:type="dxa"/>
            <w:tcBorders>
              <w:top w:val="single" w:sz="6" w:space="0" w:color="000000"/>
              <w:left w:val="single" w:sz="6" w:space="0" w:color="000000"/>
              <w:bottom w:val="single" w:sz="6" w:space="0" w:color="000000"/>
              <w:right w:val="single" w:sz="6" w:space="0" w:color="000000"/>
            </w:tcBorders>
          </w:tcPr>
          <w:p w:rsidR="00A22D4C" w:rsidRDefault="00865076">
            <w:pPr>
              <w:spacing w:after="0" w:line="259" w:lineRule="auto"/>
              <w:ind w:left="0" w:right="92" w:firstLine="0"/>
              <w:jc w:val="center"/>
            </w:pPr>
            <w:r>
              <w:t xml:space="preserve">10 000 </w:t>
            </w:r>
          </w:p>
        </w:tc>
        <w:tc>
          <w:tcPr>
            <w:tcW w:w="1445" w:type="dxa"/>
            <w:tcBorders>
              <w:top w:val="single" w:sz="6" w:space="0" w:color="000000"/>
              <w:left w:val="single" w:sz="6" w:space="0" w:color="000000"/>
              <w:bottom w:val="single" w:sz="6" w:space="0" w:color="000000"/>
              <w:right w:val="single" w:sz="4" w:space="0" w:color="000000"/>
            </w:tcBorders>
          </w:tcPr>
          <w:p w:rsidR="00A22D4C" w:rsidRDefault="00865076">
            <w:pPr>
              <w:spacing w:after="0" w:line="259" w:lineRule="auto"/>
              <w:ind w:left="0" w:right="97" w:firstLine="0"/>
              <w:jc w:val="center"/>
            </w:pPr>
            <w:r>
              <w:t xml:space="preserve">- </w:t>
            </w:r>
          </w:p>
        </w:tc>
      </w:tr>
      <w:tr w:rsidR="00A22D4C">
        <w:trPr>
          <w:trHeight w:val="334"/>
        </w:trPr>
        <w:tc>
          <w:tcPr>
            <w:tcW w:w="1628" w:type="dxa"/>
            <w:tcBorders>
              <w:top w:val="single" w:sz="6" w:space="0" w:color="000000"/>
              <w:left w:val="single" w:sz="4" w:space="0" w:color="000000"/>
              <w:bottom w:val="single" w:sz="4" w:space="0" w:color="000000"/>
              <w:right w:val="single" w:sz="6" w:space="0" w:color="000000"/>
            </w:tcBorders>
          </w:tcPr>
          <w:p w:rsidR="00A22D4C" w:rsidRDefault="00865076">
            <w:pPr>
              <w:spacing w:after="0" w:line="259" w:lineRule="auto"/>
              <w:ind w:left="0" w:right="92" w:firstLine="0"/>
              <w:jc w:val="center"/>
            </w:pPr>
            <w:r>
              <w:t xml:space="preserve">Итого: </w:t>
            </w:r>
          </w:p>
        </w:tc>
        <w:tc>
          <w:tcPr>
            <w:tcW w:w="1220" w:type="dxa"/>
            <w:tcBorders>
              <w:top w:val="single" w:sz="6" w:space="0" w:color="000000"/>
              <w:left w:val="single" w:sz="6" w:space="0" w:color="000000"/>
              <w:bottom w:val="single" w:sz="4" w:space="0" w:color="000000"/>
              <w:right w:val="single" w:sz="6" w:space="0" w:color="000000"/>
            </w:tcBorders>
          </w:tcPr>
          <w:p w:rsidR="00A22D4C" w:rsidRDefault="00865076">
            <w:pPr>
              <w:spacing w:after="0" w:line="259" w:lineRule="auto"/>
              <w:ind w:left="26" w:right="0" w:firstLine="0"/>
              <w:jc w:val="left"/>
            </w:pPr>
            <w:r>
              <w:t xml:space="preserve">120 000 </w:t>
            </w:r>
          </w:p>
        </w:tc>
        <w:tc>
          <w:tcPr>
            <w:tcW w:w="1416" w:type="dxa"/>
            <w:tcBorders>
              <w:top w:val="single" w:sz="6" w:space="0" w:color="000000"/>
              <w:left w:val="single" w:sz="6" w:space="0" w:color="000000"/>
              <w:bottom w:val="single" w:sz="4" w:space="0" w:color="000000"/>
              <w:right w:val="single" w:sz="6" w:space="0" w:color="000000"/>
            </w:tcBorders>
          </w:tcPr>
          <w:p w:rsidR="00A22D4C" w:rsidRDefault="00865076">
            <w:pPr>
              <w:spacing w:after="0" w:line="259" w:lineRule="auto"/>
              <w:ind w:left="0" w:right="91" w:firstLine="0"/>
              <w:jc w:val="center"/>
            </w:pPr>
            <w:r>
              <w:t xml:space="preserve">300 00 </w:t>
            </w:r>
          </w:p>
        </w:tc>
        <w:tc>
          <w:tcPr>
            <w:tcW w:w="2405" w:type="dxa"/>
            <w:tcBorders>
              <w:top w:val="single" w:sz="6" w:space="0" w:color="000000"/>
              <w:left w:val="single" w:sz="6" w:space="0" w:color="000000"/>
              <w:bottom w:val="single" w:sz="4" w:space="0" w:color="000000"/>
              <w:right w:val="single" w:sz="6" w:space="0" w:color="000000"/>
            </w:tcBorders>
          </w:tcPr>
          <w:p w:rsidR="00A22D4C" w:rsidRDefault="00865076">
            <w:pPr>
              <w:spacing w:after="0" w:line="259" w:lineRule="auto"/>
              <w:ind w:left="0" w:right="90" w:firstLine="0"/>
              <w:jc w:val="center"/>
            </w:pPr>
            <w:r>
              <w:t xml:space="preserve">6 000 </w:t>
            </w:r>
          </w:p>
        </w:tc>
        <w:tc>
          <w:tcPr>
            <w:tcW w:w="1460" w:type="dxa"/>
            <w:tcBorders>
              <w:top w:val="single" w:sz="6" w:space="0" w:color="000000"/>
              <w:left w:val="single" w:sz="6" w:space="0" w:color="000000"/>
              <w:bottom w:val="single" w:sz="4" w:space="0" w:color="000000"/>
              <w:right w:val="single" w:sz="6" w:space="0" w:color="000000"/>
            </w:tcBorders>
          </w:tcPr>
          <w:p w:rsidR="00A22D4C" w:rsidRDefault="00865076">
            <w:pPr>
              <w:spacing w:after="0" w:line="259" w:lineRule="auto"/>
              <w:ind w:left="0" w:right="92" w:firstLine="0"/>
              <w:jc w:val="center"/>
            </w:pPr>
            <w:r>
              <w:t xml:space="preserve">10 000 </w:t>
            </w:r>
          </w:p>
        </w:tc>
        <w:tc>
          <w:tcPr>
            <w:tcW w:w="1445" w:type="dxa"/>
            <w:tcBorders>
              <w:top w:val="single" w:sz="6" w:space="0" w:color="000000"/>
              <w:left w:val="single" w:sz="6" w:space="0" w:color="000000"/>
              <w:bottom w:val="single" w:sz="4" w:space="0" w:color="000000"/>
              <w:right w:val="single" w:sz="4" w:space="0" w:color="000000"/>
            </w:tcBorders>
          </w:tcPr>
          <w:p w:rsidR="00A22D4C" w:rsidRDefault="00865076">
            <w:pPr>
              <w:spacing w:after="0" w:line="259" w:lineRule="auto"/>
              <w:ind w:left="0" w:right="96" w:firstLine="0"/>
              <w:jc w:val="center"/>
            </w:pPr>
            <w:r>
              <w:t xml:space="preserve">3 000 </w:t>
            </w:r>
          </w:p>
        </w:tc>
      </w:tr>
    </w:tbl>
    <w:p w:rsidR="00A22D4C" w:rsidRDefault="00A22D4C">
      <w:pPr>
        <w:spacing w:after="26" w:line="259" w:lineRule="auto"/>
        <w:ind w:left="0" w:right="331" w:firstLine="0"/>
        <w:jc w:val="center"/>
      </w:pPr>
    </w:p>
    <w:p w:rsidR="00A22D4C" w:rsidRDefault="00865076">
      <w:pPr>
        <w:ind w:left="725" w:right="1117"/>
      </w:pPr>
      <w:r>
        <w:t xml:space="preserve">Рассчитать платежи за налоговый период во внебюджетные фонды. </w:t>
      </w:r>
    </w:p>
    <w:p w:rsidR="00A22D4C" w:rsidRDefault="00A22D4C">
      <w:pPr>
        <w:spacing w:after="144" w:line="259" w:lineRule="auto"/>
        <w:ind w:left="1287" w:right="0" w:firstLine="0"/>
        <w:jc w:val="left"/>
      </w:pPr>
    </w:p>
    <w:p w:rsidR="00A22D4C" w:rsidRDefault="00865076">
      <w:pPr>
        <w:ind w:left="1297" w:right="1117"/>
      </w:pPr>
      <w:r>
        <w:t xml:space="preserve">Задача 4. </w:t>
      </w:r>
    </w:p>
    <w:p w:rsidR="00A22D4C" w:rsidRDefault="00865076">
      <w:pPr>
        <w:ind w:left="715" w:right="1117" w:firstLine="567"/>
      </w:pPr>
      <w:r>
        <w:t xml:space="preserve">ООО «Премьера» в январе отчетного года начислило заработную плату работникам в размере 100 000 руб. Одному работнику этой организации в январе было начислено пособие по временной нетрудоспособности в сумме 1 000 руб. Дата получения в банке денежных средств на выплату заработной платы установлена как пятое число месяца, следующего за месяцем ее начисления. </w:t>
      </w:r>
    </w:p>
    <w:p w:rsidR="00A22D4C" w:rsidRDefault="00865076">
      <w:pPr>
        <w:ind w:left="725" w:right="1117"/>
      </w:pPr>
      <w:r>
        <w:t xml:space="preserve">Рассчитать  платежи во внебюджетные фонды, указать сроки уплаты. </w:t>
      </w:r>
    </w:p>
    <w:p w:rsidR="00A22D4C" w:rsidRDefault="00A22D4C">
      <w:pPr>
        <w:spacing w:after="22" w:line="259" w:lineRule="auto"/>
        <w:ind w:left="1287" w:right="0" w:firstLine="0"/>
        <w:jc w:val="left"/>
      </w:pPr>
    </w:p>
    <w:p w:rsidR="00A22D4C" w:rsidRDefault="00865076">
      <w:pPr>
        <w:ind w:left="1297" w:right="1117"/>
      </w:pPr>
      <w:r>
        <w:t xml:space="preserve">Задача 5. </w:t>
      </w:r>
    </w:p>
    <w:p w:rsidR="00A22D4C" w:rsidRDefault="00A22D4C">
      <w:pPr>
        <w:spacing w:after="0" w:line="259" w:lineRule="auto"/>
        <w:ind w:left="1287" w:right="0" w:firstLine="0"/>
        <w:jc w:val="left"/>
      </w:pPr>
    </w:p>
    <w:p w:rsidR="00A22D4C" w:rsidRDefault="00865076">
      <w:pPr>
        <w:ind w:left="1297" w:right="1117"/>
      </w:pPr>
      <w:r>
        <w:t xml:space="preserve">В ООО «Пассив» работникам установлены следующие оклады: А.Н. </w:t>
      </w:r>
    </w:p>
    <w:p w:rsidR="00A22D4C" w:rsidRDefault="00865076">
      <w:pPr>
        <w:ind w:left="725" w:right="1117"/>
      </w:pPr>
      <w:r>
        <w:t xml:space="preserve">Иванову – 28 000 руб. в месяц; К.Б. Яковлеву – 20 000 руб. в месяц. </w:t>
      </w:r>
    </w:p>
    <w:p w:rsidR="00A22D4C" w:rsidRDefault="00865076">
      <w:pPr>
        <w:ind w:left="715" w:right="1117" w:firstLine="567"/>
      </w:pPr>
      <w:r>
        <w:t xml:space="preserve">Определить платежи во внебюджетные фонды, подлежащие уплате за налоговый период. </w:t>
      </w:r>
    </w:p>
    <w:p w:rsidR="00A22D4C" w:rsidRDefault="00A22D4C">
      <w:pPr>
        <w:spacing w:after="22" w:line="259" w:lineRule="auto"/>
        <w:ind w:left="1287" w:right="0" w:firstLine="0"/>
        <w:jc w:val="left"/>
      </w:pPr>
    </w:p>
    <w:p w:rsidR="00A22D4C" w:rsidRDefault="00865076">
      <w:pPr>
        <w:ind w:left="1297" w:right="1117"/>
      </w:pPr>
      <w:r>
        <w:t xml:space="preserve">Задача 6. </w:t>
      </w:r>
    </w:p>
    <w:p w:rsidR="00A22D4C" w:rsidRDefault="00A22D4C">
      <w:pPr>
        <w:spacing w:after="0" w:line="259" w:lineRule="auto"/>
        <w:ind w:left="1287" w:right="0" w:firstLine="0"/>
        <w:jc w:val="left"/>
      </w:pPr>
    </w:p>
    <w:p w:rsidR="00A22D4C" w:rsidRDefault="00865076">
      <w:pPr>
        <w:ind w:left="715" w:right="1117" w:firstLine="567"/>
      </w:pPr>
      <w:r>
        <w:t xml:space="preserve">В январе ЗАО «Актив» начислило референту И.И. Сидоровой 1964 года рождения заработную плату в размере 10 000 руб. </w:t>
      </w:r>
    </w:p>
    <w:p w:rsidR="00A22D4C" w:rsidRDefault="00865076">
      <w:pPr>
        <w:ind w:left="1297" w:right="1117"/>
      </w:pPr>
      <w:r>
        <w:t xml:space="preserve">Рассчитать сумму платежей во внебюджетные фонды. </w:t>
      </w:r>
    </w:p>
    <w:p w:rsidR="00A22D4C" w:rsidRDefault="00A22D4C">
      <w:pPr>
        <w:spacing w:after="197" w:line="259" w:lineRule="auto"/>
        <w:ind w:left="0" w:right="331" w:firstLine="0"/>
        <w:jc w:val="center"/>
      </w:pPr>
    </w:p>
    <w:p w:rsidR="00A22D4C" w:rsidRDefault="00865076">
      <w:pPr>
        <w:pStyle w:val="2"/>
        <w:ind w:left="10" w:right="402"/>
      </w:pPr>
      <w:r>
        <w:t xml:space="preserve"> 6. Налог на прибыль организаций </w:t>
      </w:r>
    </w:p>
    <w:p w:rsidR="00A22D4C" w:rsidRDefault="00A22D4C" w:rsidP="004A3F67">
      <w:pPr>
        <w:spacing w:after="0" w:line="259" w:lineRule="auto"/>
        <w:ind w:left="720" w:right="0" w:firstLine="0"/>
        <w:jc w:val="left"/>
      </w:pPr>
    </w:p>
    <w:p w:rsidR="00A22D4C" w:rsidRDefault="00865076">
      <w:pPr>
        <w:ind w:left="1297" w:right="1117"/>
      </w:pPr>
      <w:r>
        <w:t xml:space="preserve">Задача  1. </w:t>
      </w:r>
    </w:p>
    <w:p w:rsidR="00A22D4C" w:rsidRDefault="00A22D4C">
      <w:pPr>
        <w:spacing w:after="25" w:line="259" w:lineRule="auto"/>
        <w:ind w:left="1287" w:right="0" w:firstLine="0"/>
        <w:jc w:val="left"/>
      </w:pPr>
    </w:p>
    <w:p w:rsidR="00A22D4C" w:rsidRDefault="00865076">
      <w:pPr>
        <w:ind w:left="715" w:right="1117" w:firstLine="567"/>
      </w:pPr>
      <w:r>
        <w:t xml:space="preserve">Выручка от продажи товарной продукции по плану на один квартал </w:t>
      </w:r>
      <w:r w:rsidR="004A3F67">
        <w:t>2018</w:t>
      </w:r>
      <w:r>
        <w:t xml:space="preserve">г. – 1 025 000 руб.; затраты на реализацию – 711 000 руб. Организация сдает в аренду помещение. Арендная плата за один квартал – 500 тыс. руб. </w:t>
      </w:r>
    </w:p>
    <w:p w:rsidR="00A22D4C" w:rsidRDefault="00865076">
      <w:pPr>
        <w:ind w:left="725" w:right="1117"/>
      </w:pPr>
      <w:r>
        <w:t xml:space="preserve">Планируется реализовать основные средства, сумма которых должна составить за 1 квартал </w:t>
      </w:r>
      <w:r w:rsidR="004A3F67">
        <w:t>2018</w:t>
      </w:r>
      <w:r>
        <w:t xml:space="preserve"> г. 1 068 тыс. руб. </w:t>
      </w:r>
    </w:p>
    <w:p w:rsidR="00A22D4C" w:rsidRDefault="00865076">
      <w:pPr>
        <w:ind w:left="715" w:right="1117" w:firstLine="567"/>
      </w:pPr>
      <w:r>
        <w:t xml:space="preserve">Рассчитать плановую величину налога на прибыль организации и сумму чистой прибыли за 1 квартал </w:t>
      </w:r>
      <w:r w:rsidR="004A3F67">
        <w:t>2018</w:t>
      </w:r>
      <w:r>
        <w:t xml:space="preserve"> г. </w:t>
      </w:r>
    </w:p>
    <w:p w:rsidR="00A22D4C" w:rsidRDefault="00A22D4C">
      <w:pPr>
        <w:spacing w:after="0" w:line="259" w:lineRule="auto"/>
        <w:ind w:left="1287" w:right="0" w:firstLine="0"/>
        <w:jc w:val="left"/>
      </w:pPr>
    </w:p>
    <w:p w:rsidR="00A22D4C" w:rsidRDefault="00A22D4C">
      <w:pPr>
        <w:spacing w:after="22" w:line="259" w:lineRule="auto"/>
        <w:ind w:left="1287" w:right="0" w:firstLine="0"/>
        <w:jc w:val="left"/>
      </w:pPr>
    </w:p>
    <w:p w:rsidR="00A22D4C" w:rsidRDefault="00865076">
      <w:pPr>
        <w:ind w:left="1297" w:right="1117"/>
      </w:pPr>
      <w:r>
        <w:t xml:space="preserve">Задача 2. </w:t>
      </w:r>
    </w:p>
    <w:p w:rsidR="00A22D4C" w:rsidRDefault="00A22D4C">
      <w:pPr>
        <w:spacing w:after="25" w:line="259" w:lineRule="auto"/>
        <w:ind w:left="1287" w:right="0" w:firstLine="0"/>
        <w:jc w:val="left"/>
      </w:pPr>
    </w:p>
    <w:p w:rsidR="00A22D4C" w:rsidRDefault="00865076">
      <w:pPr>
        <w:ind w:left="715" w:right="1117" w:firstLine="567"/>
      </w:pPr>
      <w:r>
        <w:t xml:space="preserve">ОАО «Полимер» в январе </w:t>
      </w:r>
      <w:r w:rsidR="004A3F67">
        <w:t>2018</w:t>
      </w:r>
      <w:r>
        <w:t xml:space="preserve"> г. приобрело грузовой автомобиль (грузоподъемность 3 т) стоимость 250 000 руб., в том числе НДС. 29 января автомобиль был введен  в эксплуатацию для использования в производстве продукции. </w:t>
      </w:r>
    </w:p>
    <w:p w:rsidR="002766EC" w:rsidRDefault="00865076">
      <w:pPr>
        <w:ind w:left="1297" w:right="5397"/>
      </w:pPr>
      <w:r>
        <w:t xml:space="preserve">Определить сумму амортизации. </w:t>
      </w:r>
    </w:p>
    <w:p w:rsidR="002766EC" w:rsidRDefault="002766EC">
      <w:pPr>
        <w:ind w:left="1297" w:right="5397"/>
      </w:pPr>
    </w:p>
    <w:p w:rsidR="00A22D4C" w:rsidRDefault="00865076">
      <w:pPr>
        <w:ind w:left="1297" w:right="5397"/>
      </w:pPr>
      <w:r>
        <w:t xml:space="preserve">Задача 4. </w:t>
      </w:r>
    </w:p>
    <w:p w:rsidR="00A22D4C" w:rsidRDefault="00A22D4C">
      <w:pPr>
        <w:spacing w:after="0" w:line="259" w:lineRule="auto"/>
        <w:ind w:left="1287" w:right="0" w:firstLine="0"/>
        <w:jc w:val="left"/>
      </w:pPr>
    </w:p>
    <w:p w:rsidR="00A22D4C" w:rsidRDefault="00865076">
      <w:pPr>
        <w:ind w:left="715" w:right="1117" w:firstLine="567"/>
      </w:pPr>
      <w:r>
        <w:t xml:space="preserve">Организация получила выручку от реализации продукции в сумме 1 500 000 руб. (в том числе НДС). Сумма затрат на производство продукции равна 700 000 руб. Получила за сданное в аренду имущество 12 500 руб. (в том числе НДС). Получила основные средства на безвозмездной основе от других организаций стоимостью 10 500 руб. </w:t>
      </w:r>
    </w:p>
    <w:p w:rsidR="00A22D4C" w:rsidRDefault="00865076">
      <w:pPr>
        <w:ind w:left="715" w:right="1117" w:firstLine="567"/>
      </w:pPr>
      <w:r>
        <w:t xml:space="preserve">Распределенная часть прибыли организации, полученной в рамках договора о совместной деятельности составила 11 000 руб. </w:t>
      </w:r>
    </w:p>
    <w:p w:rsidR="00A22D4C" w:rsidRDefault="00865076">
      <w:pPr>
        <w:ind w:left="1297" w:right="1117"/>
      </w:pPr>
      <w:r>
        <w:t xml:space="preserve">Рассчитать сумму налога на прибыль организаций за отчетный период. </w:t>
      </w:r>
    </w:p>
    <w:p w:rsidR="00A22D4C" w:rsidRDefault="00A22D4C">
      <w:pPr>
        <w:spacing w:after="22" w:line="259" w:lineRule="auto"/>
        <w:ind w:left="1287" w:right="0" w:firstLine="0"/>
        <w:jc w:val="left"/>
      </w:pPr>
    </w:p>
    <w:p w:rsidR="00A22D4C" w:rsidRDefault="00865076">
      <w:pPr>
        <w:ind w:left="1297" w:right="1117"/>
      </w:pPr>
      <w:r>
        <w:t xml:space="preserve">Задача 5. </w:t>
      </w:r>
    </w:p>
    <w:p w:rsidR="00A22D4C" w:rsidRDefault="00A22D4C">
      <w:pPr>
        <w:spacing w:after="0" w:line="259" w:lineRule="auto"/>
        <w:ind w:left="1287" w:right="0" w:firstLine="0"/>
        <w:jc w:val="left"/>
      </w:pPr>
    </w:p>
    <w:p w:rsidR="00A22D4C" w:rsidRDefault="00865076">
      <w:pPr>
        <w:ind w:left="715" w:right="1117" w:firstLine="567"/>
      </w:pPr>
      <w:r>
        <w:t xml:space="preserve">По отчету за год организация получила выручку от реализации продукции без НДС – 1 000 000 руб., затраты составили 600 000 руб., уплачены штрафы за нарушение налогового законодательства – 4 000 руб.; дивиденды по акциям, принадлежащим организации – 5 000 руб., перечислено в творческие союзы – 110 000 руб. </w:t>
      </w:r>
    </w:p>
    <w:p w:rsidR="00A22D4C" w:rsidRDefault="00865076">
      <w:pPr>
        <w:ind w:left="1297" w:right="1117"/>
      </w:pPr>
      <w:r>
        <w:t xml:space="preserve">Рассчитать сумму налога на прибыль организации за год. </w:t>
      </w:r>
    </w:p>
    <w:p w:rsidR="00A22D4C" w:rsidRDefault="00A22D4C">
      <w:pPr>
        <w:spacing w:after="25" w:line="259" w:lineRule="auto"/>
        <w:ind w:left="1287" w:right="0" w:firstLine="0"/>
        <w:jc w:val="left"/>
      </w:pPr>
    </w:p>
    <w:p w:rsidR="00A22D4C" w:rsidRDefault="00865076">
      <w:pPr>
        <w:ind w:left="1297" w:right="1117"/>
      </w:pPr>
      <w:r>
        <w:t xml:space="preserve">Задача 6. </w:t>
      </w:r>
    </w:p>
    <w:p w:rsidR="00A22D4C" w:rsidRDefault="00A22D4C">
      <w:pPr>
        <w:spacing w:after="25" w:line="259" w:lineRule="auto"/>
        <w:ind w:left="1287" w:right="0" w:firstLine="0"/>
        <w:jc w:val="left"/>
      </w:pPr>
    </w:p>
    <w:p w:rsidR="00A22D4C" w:rsidRDefault="00865076">
      <w:pPr>
        <w:ind w:left="715" w:right="1117" w:firstLine="567"/>
      </w:pPr>
      <w:r>
        <w:t xml:space="preserve">Налогоплательщик является вдовцом и имеет на своем иждивении сына – студента дневной формы обучения (сыну 19 лет). Его заработок в налоговом периоде составил 110 000 руб. Кроме того, он получил выигрыш по лотерее от проведения конкурса в целях рекламы товаров в размере 10 000 руб. и компенсацию по возмещению вреда в размере 1 000 руб. от своей организации. Налогоплательщик приобрел квартиру стоимостью 1 200 000 руб. Им получен доход в сумме 22 500 руб. от продажи картофеля, выращенного на его подсобном участке. Рассчитать сумму НДФЛ. </w:t>
      </w:r>
    </w:p>
    <w:p w:rsidR="00A22D4C" w:rsidRDefault="00A22D4C">
      <w:pPr>
        <w:spacing w:after="0" w:line="259" w:lineRule="auto"/>
        <w:ind w:left="1287" w:right="0" w:firstLine="0"/>
        <w:jc w:val="left"/>
      </w:pPr>
    </w:p>
    <w:p w:rsidR="00A22D4C" w:rsidRDefault="00865076">
      <w:pPr>
        <w:ind w:left="1297" w:right="1117"/>
      </w:pPr>
      <w:r>
        <w:t xml:space="preserve">Задача 7. </w:t>
      </w:r>
    </w:p>
    <w:p w:rsidR="00A22D4C" w:rsidRDefault="00A22D4C">
      <w:pPr>
        <w:spacing w:after="25" w:line="259" w:lineRule="auto"/>
        <w:ind w:left="1287" w:right="0" w:firstLine="0"/>
        <w:jc w:val="left"/>
      </w:pPr>
    </w:p>
    <w:p w:rsidR="00A22D4C" w:rsidRDefault="00865076">
      <w:pPr>
        <w:ind w:left="715" w:right="1117" w:firstLine="567"/>
      </w:pPr>
      <w:r>
        <w:t xml:space="preserve">Организация в апреле </w:t>
      </w:r>
      <w:r w:rsidR="004A3F67">
        <w:t>2018</w:t>
      </w:r>
      <w:r>
        <w:t xml:space="preserve"> г. приобрела трактор лесопромышленный (основное средство) стоимостью 100 000 руб., в том числе НДС. </w:t>
      </w:r>
    </w:p>
    <w:p w:rsidR="00A22D4C" w:rsidRDefault="00865076">
      <w:pPr>
        <w:ind w:left="715" w:right="1117" w:firstLine="567"/>
      </w:pPr>
      <w:r>
        <w:t xml:space="preserve">29 апреля был введен в эксплуатацию для использования в производстве продукции. Определить сумму амортизации линейным и нелинейным методом. </w:t>
      </w:r>
    </w:p>
    <w:p w:rsidR="00A22D4C" w:rsidRDefault="00A22D4C">
      <w:pPr>
        <w:spacing w:after="196" w:line="259" w:lineRule="auto"/>
        <w:ind w:left="0" w:right="331" w:firstLine="0"/>
        <w:jc w:val="center"/>
      </w:pPr>
    </w:p>
    <w:p w:rsidR="00A22D4C" w:rsidRDefault="00865076" w:rsidP="00CE1497">
      <w:pPr>
        <w:pStyle w:val="2"/>
        <w:numPr>
          <w:ilvl w:val="0"/>
          <w:numId w:val="79"/>
        </w:numPr>
        <w:spacing w:after="0"/>
        <w:ind w:right="405"/>
      </w:pPr>
      <w:r>
        <w:t xml:space="preserve">Налог на имущество организаций </w:t>
      </w:r>
    </w:p>
    <w:p w:rsidR="002766EC" w:rsidRPr="002766EC" w:rsidRDefault="002766EC" w:rsidP="002766EC">
      <w:pPr>
        <w:pStyle w:val="a5"/>
        <w:ind w:left="1435" w:firstLine="0"/>
      </w:pPr>
    </w:p>
    <w:p w:rsidR="00A22D4C" w:rsidRDefault="002766EC">
      <w:pPr>
        <w:ind w:left="1297" w:right="1117"/>
      </w:pPr>
      <w:r>
        <w:t>Задача (пример) 1</w:t>
      </w:r>
      <w:r w:rsidR="00865076">
        <w:t xml:space="preserve">. </w:t>
      </w:r>
    </w:p>
    <w:p w:rsidR="00A22D4C" w:rsidRDefault="00A22D4C">
      <w:pPr>
        <w:spacing w:after="190" w:line="259" w:lineRule="auto"/>
        <w:ind w:left="1287" w:right="0" w:firstLine="0"/>
        <w:jc w:val="left"/>
      </w:pPr>
    </w:p>
    <w:p w:rsidR="00A22D4C" w:rsidRDefault="00865076">
      <w:pPr>
        <w:ind w:left="1297" w:right="1117"/>
      </w:pPr>
      <w:r>
        <w:t xml:space="preserve">Используя данные задачи №1, рассчитать: </w:t>
      </w:r>
    </w:p>
    <w:p w:rsidR="00A22D4C" w:rsidRDefault="00865076" w:rsidP="00CE1497">
      <w:pPr>
        <w:numPr>
          <w:ilvl w:val="0"/>
          <w:numId w:val="91"/>
        </w:numPr>
        <w:ind w:right="1117" w:firstLine="567"/>
      </w:pPr>
      <w:r>
        <w:t xml:space="preserve">сумму авансового платежа за 9 месяцев налога на имущество организаций; </w:t>
      </w:r>
    </w:p>
    <w:p w:rsidR="00A22D4C" w:rsidRDefault="00865076" w:rsidP="00CE1497">
      <w:pPr>
        <w:pStyle w:val="a5"/>
        <w:numPr>
          <w:ilvl w:val="0"/>
          <w:numId w:val="91"/>
        </w:numPr>
        <w:ind w:right="1117"/>
      </w:pPr>
      <w:r>
        <w:t xml:space="preserve">сумму налога на имущество организации ЗАО «Новый Диск» за текущий  год. </w:t>
      </w:r>
    </w:p>
    <w:p w:rsidR="00A22D4C" w:rsidRDefault="00A22D4C">
      <w:pPr>
        <w:spacing w:after="25" w:line="259" w:lineRule="auto"/>
        <w:ind w:left="1287" w:right="0" w:firstLine="0"/>
        <w:jc w:val="left"/>
      </w:pPr>
    </w:p>
    <w:p w:rsidR="00A22D4C" w:rsidRDefault="00865076">
      <w:pPr>
        <w:ind w:left="1297" w:right="1117"/>
      </w:pPr>
      <w:r>
        <w:t xml:space="preserve">Задача 3. </w:t>
      </w:r>
    </w:p>
    <w:p w:rsidR="00A22D4C" w:rsidRDefault="00A22D4C">
      <w:pPr>
        <w:spacing w:after="24" w:line="259" w:lineRule="auto"/>
        <w:ind w:left="1287" w:right="0" w:firstLine="0"/>
        <w:jc w:val="left"/>
      </w:pPr>
    </w:p>
    <w:p w:rsidR="00A22D4C" w:rsidRDefault="00865076">
      <w:pPr>
        <w:ind w:left="715" w:right="1117" w:firstLine="567"/>
      </w:pPr>
      <w:r>
        <w:t>По балансу организации стоимость имущества на 01.01.</w:t>
      </w:r>
      <w:r w:rsidR="004A3F67">
        <w:t>2018</w:t>
      </w:r>
      <w:r>
        <w:t>г. – 4 300 тыс. руб.; 01.02.</w:t>
      </w:r>
      <w:r w:rsidR="004A3F67">
        <w:t>2018</w:t>
      </w:r>
      <w:r>
        <w:t xml:space="preserve"> г. – 4 920 тыс. руб.; 01.03.</w:t>
      </w:r>
      <w:r w:rsidR="004A3F67">
        <w:t>2018</w:t>
      </w:r>
      <w:r>
        <w:t xml:space="preserve"> г. -6 950 тыс. руб.; 01.04.</w:t>
      </w:r>
      <w:r w:rsidR="004A3F67">
        <w:t>2018</w:t>
      </w:r>
      <w:r>
        <w:t xml:space="preserve"> г. – 6920 тыс. руб., в том числе стоимость находящегося на балансе детского сада – 650 тыс. руб.; 01.03.</w:t>
      </w:r>
      <w:r w:rsidR="004A3F67">
        <w:t>2018</w:t>
      </w:r>
      <w:r>
        <w:t xml:space="preserve"> г. введен в эксплуатацию дом культуры стоимостью 1 640 тыс. руб. </w:t>
      </w:r>
    </w:p>
    <w:p w:rsidR="00A22D4C" w:rsidRDefault="00865076">
      <w:pPr>
        <w:ind w:left="715" w:right="1117" w:firstLine="567"/>
      </w:pPr>
      <w:r>
        <w:t xml:space="preserve">Определить стоимость налогооблагаемого имущества за 1 квартал </w:t>
      </w:r>
      <w:r w:rsidR="004A3F67">
        <w:t>2018</w:t>
      </w:r>
      <w:r>
        <w:t xml:space="preserve">г. и авансовый платеж налога на имущество организаций. </w:t>
      </w:r>
    </w:p>
    <w:p w:rsidR="00A22D4C" w:rsidRDefault="00A22D4C">
      <w:pPr>
        <w:spacing w:after="188" w:line="259" w:lineRule="auto"/>
        <w:ind w:left="1287" w:right="0" w:firstLine="0"/>
        <w:jc w:val="left"/>
      </w:pPr>
    </w:p>
    <w:p w:rsidR="00A22D4C" w:rsidRDefault="00865076">
      <w:pPr>
        <w:ind w:left="1297" w:right="1117"/>
      </w:pPr>
      <w:r>
        <w:t xml:space="preserve">Задача 4. </w:t>
      </w:r>
    </w:p>
    <w:p w:rsidR="00A22D4C" w:rsidRDefault="00A22D4C">
      <w:pPr>
        <w:spacing w:after="0" w:line="259" w:lineRule="auto"/>
        <w:ind w:left="1287" w:right="0" w:firstLine="0"/>
        <w:jc w:val="left"/>
      </w:pPr>
    </w:p>
    <w:p w:rsidR="00A22D4C" w:rsidRDefault="00865076">
      <w:pPr>
        <w:ind w:left="1297" w:right="1117"/>
      </w:pPr>
      <w:r>
        <w:t xml:space="preserve">ООО «ППГО» находится в О-Зуеве М.О. Эта организация имеет: </w:t>
      </w:r>
    </w:p>
    <w:p w:rsidR="00A22D4C" w:rsidRDefault="00A22D4C">
      <w:pPr>
        <w:spacing w:after="0" w:line="259" w:lineRule="auto"/>
        <w:ind w:left="1287" w:right="0" w:firstLine="0"/>
        <w:jc w:val="left"/>
      </w:pPr>
    </w:p>
    <w:tbl>
      <w:tblPr>
        <w:tblStyle w:val="TableGrid"/>
        <w:tblW w:w="9574" w:type="dxa"/>
        <w:tblInd w:w="612" w:type="dxa"/>
        <w:tblCellMar>
          <w:top w:w="11" w:type="dxa"/>
          <w:left w:w="108" w:type="dxa"/>
          <w:right w:w="40" w:type="dxa"/>
        </w:tblCellMar>
        <w:tblLook w:val="04A0"/>
      </w:tblPr>
      <w:tblGrid>
        <w:gridCol w:w="3191"/>
        <w:gridCol w:w="3190"/>
        <w:gridCol w:w="3193"/>
      </w:tblGrid>
      <w:tr w:rsidR="00A22D4C">
        <w:trPr>
          <w:trHeight w:val="334"/>
        </w:trPr>
        <w:tc>
          <w:tcPr>
            <w:tcW w:w="3191" w:type="dxa"/>
            <w:tcBorders>
              <w:top w:val="single" w:sz="4" w:space="0" w:color="000000"/>
              <w:left w:val="single" w:sz="4" w:space="0" w:color="000000"/>
              <w:bottom w:val="single" w:sz="6" w:space="0" w:color="000000"/>
              <w:right w:val="single" w:sz="6" w:space="0" w:color="000000"/>
            </w:tcBorders>
          </w:tcPr>
          <w:p w:rsidR="00A22D4C" w:rsidRDefault="00865076">
            <w:pPr>
              <w:spacing w:after="0" w:line="259" w:lineRule="auto"/>
              <w:ind w:left="0" w:right="66" w:firstLine="0"/>
              <w:jc w:val="center"/>
            </w:pPr>
            <w:r>
              <w:rPr>
                <w:b/>
              </w:rPr>
              <w:t xml:space="preserve">Перечень объектов </w:t>
            </w:r>
          </w:p>
        </w:tc>
        <w:tc>
          <w:tcPr>
            <w:tcW w:w="3190" w:type="dxa"/>
            <w:tcBorders>
              <w:top w:val="single" w:sz="4" w:space="0" w:color="000000"/>
              <w:left w:val="single" w:sz="6" w:space="0" w:color="000000"/>
              <w:bottom w:val="single" w:sz="6" w:space="0" w:color="000000"/>
              <w:right w:val="single" w:sz="6" w:space="0" w:color="000000"/>
            </w:tcBorders>
          </w:tcPr>
          <w:p w:rsidR="00A22D4C" w:rsidRDefault="00865076">
            <w:pPr>
              <w:spacing w:after="0" w:line="259" w:lineRule="auto"/>
              <w:ind w:left="48" w:right="0" w:firstLine="0"/>
              <w:jc w:val="left"/>
            </w:pPr>
            <w:r>
              <w:rPr>
                <w:b/>
              </w:rPr>
              <w:t xml:space="preserve">Остаточная стоимость </w:t>
            </w:r>
          </w:p>
        </w:tc>
        <w:tc>
          <w:tcPr>
            <w:tcW w:w="3193" w:type="dxa"/>
            <w:tcBorders>
              <w:top w:val="single" w:sz="4" w:space="0" w:color="000000"/>
              <w:left w:val="single" w:sz="6" w:space="0" w:color="000000"/>
              <w:bottom w:val="single" w:sz="6" w:space="0" w:color="000000"/>
              <w:right w:val="single" w:sz="4" w:space="0" w:color="000000"/>
            </w:tcBorders>
          </w:tcPr>
          <w:p w:rsidR="00A22D4C" w:rsidRDefault="00865076">
            <w:pPr>
              <w:spacing w:after="0" w:line="259" w:lineRule="auto"/>
              <w:ind w:left="0" w:right="66" w:firstLine="0"/>
              <w:jc w:val="center"/>
            </w:pPr>
            <w:r>
              <w:rPr>
                <w:b/>
              </w:rPr>
              <w:t xml:space="preserve">Место регистрации </w:t>
            </w:r>
          </w:p>
        </w:tc>
      </w:tr>
      <w:tr w:rsidR="00A22D4C">
        <w:trPr>
          <w:trHeight w:val="660"/>
        </w:trPr>
        <w:tc>
          <w:tcPr>
            <w:tcW w:w="3191" w:type="dxa"/>
            <w:tcBorders>
              <w:top w:val="single" w:sz="6" w:space="0" w:color="000000"/>
              <w:left w:val="single" w:sz="4" w:space="0" w:color="000000"/>
              <w:bottom w:val="single" w:sz="6" w:space="0" w:color="000000"/>
              <w:right w:val="single" w:sz="6" w:space="0" w:color="000000"/>
            </w:tcBorders>
          </w:tcPr>
          <w:p w:rsidR="00A22D4C" w:rsidRDefault="00865076">
            <w:pPr>
              <w:tabs>
                <w:tab w:val="right" w:pos="3043"/>
              </w:tabs>
              <w:spacing w:after="34" w:line="259" w:lineRule="auto"/>
              <w:ind w:left="0" w:right="0" w:firstLine="0"/>
              <w:jc w:val="left"/>
            </w:pPr>
            <w:r>
              <w:t xml:space="preserve">Здание </w:t>
            </w:r>
            <w:r>
              <w:tab/>
              <w:t xml:space="preserve">блока </w:t>
            </w:r>
          </w:p>
          <w:p w:rsidR="00A22D4C" w:rsidRDefault="00865076">
            <w:pPr>
              <w:spacing w:after="0" w:line="259" w:lineRule="auto"/>
              <w:ind w:left="0" w:right="0" w:firstLine="0"/>
              <w:jc w:val="left"/>
            </w:pPr>
            <w:r>
              <w:t xml:space="preserve">подсобного помещения </w:t>
            </w:r>
          </w:p>
        </w:tc>
        <w:tc>
          <w:tcPr>
            <w:tcW w:w="3190" w:type="dxa"/>
            <w:tcBorders>
              <w:top w:val="single" w:sz="6" w:space="0" w:color="000000"/>
              <w:left w:val="single" w:sz="6" w:space="0" w:color="000000"/>
              <w:bottom w:val="single" w:sz="6" w:space="0" w:color="000000"/>
              <w:right w:val="single" w:sz="6" w:space="0" w:color="000000"/>
            </w:tcBorders>
          </w:tcPr>
          <w:p w:rsidR="00A22D4C" w:rsidRDefault="00865076">
            <w:pPr>
              <w:spacing w:after="0" w:line="259" w:lineRule="auto"/>
              <w:ind w:left="0" w:right="65" w:firstLine="0"/>
              <w:jc w:val="center"/>
            </w:pPr>
            <w:r>
              <w:t xml:space="preserve">111057 </w:t>
            </w:r>
          </w:p>
        </w:tc>
        <w:tc>
          <w:tcPr>
            <w:tcW w:w="3193" w:type="dxa"/>
            <w:tcBorders>
              <w:top w:val="single" w:sz="6" w:space="0" w:color="000000"/>
              <w:left w:val="single" w:sz="6" w:space="0" w:color="000000"/>
              <w:bottom w:val="single" w:sz="6" w:space="0" w:color="000000"/>
              <w:right w:val="single" w:sz="4" w:space="0" w:color="000000"/>
            </w:tcBorders>
          </w:tcPr>
          <w:p w:rsidR="00A22D4C" w:rsidRDefault="00865076">
            <w:pPr>
              <w:spacing w:after="0" w:line="259" w:lineRule="auto"/>
              <w:ind w:left="0" w:right="68" w:firstLine="0"/>
              <w:jc w:val="center"/>
            </w:pPr>
            <w:r>
              <w:t xml:space="preserve">О-Зуево М.О. </w:t>
            </w:r>
          </w:p>
        </w:tc>
      </w:tr>
      <w:tr w:rsidR="00A22D4C">
        <w:trPr>
          <w:trHeight w:val="336"/>
        </w:trPr>
        <w:tc>
          <w:tcPr>
            <w:tcW w:w="3191" w:type="dxa"/>
            <w:tcBorders>
              <w:top w:val="single" w:sz="6" w:space="0" w:color="000000"/>
              <w:left w:val="single" w:sz="4" w:space="0" w:color="000000"/>
              <w:bottom w:val="single" w:sz="6" w:space="0" w:color="000000"/>
              <w:right w:val="single" w:sz="6" w:space="0" w:color="000000"/>
            </w:tcBorders>
          </w:tcPr>
          <w:p w:rsidR="00A22D4C" w:rsidRDefault="00865076">
            <w:pPr>
              <w:spacing w:after="0" w:line="259" w:lineRule="auto"/>
              <w:ind w:left="0" w:right="0" w:firstLine="0"/>
              <w:jc w:val="left"/>
            </w:pPr>
            <w:r>
              <w:t xml:space="preserve">Здание гаража </w:t>
            </w:r>
          </w:p>
        </w:tc>
        <w:tc>
          <w:tcPr>
            <w:tcW w:w="3190" w:type="dxa"/>
            <w:tcBorders>
              <w:top w:val="single" w:sz="6" w:space="0" w:color="000000"/>
              <w:left w:val="single" w:sz="6" w:space="0" w:color="000000"/>
              <w:bottom w:val="single" w:sz="6" w:space="0" w:color="000000"/>
              <w:right w:val="single" w:sz="6" w:space="0" w:color="000000"/>
            </w:tcBorders>
          </w:tcPr>
          <w:p w:rsidR="00A22D4C" w:rsidRDefault="00865076">
            <w:pPr>
              <w:spacing w:after="0" w:line="259" w:lineRule="auto"/>
              <w:ind w:left="0" w:right="66" w:firstLine="0"/>
              <w:jc w:val="center"/>
            </w:pPr>
            <w:r>
              <w:t xml:space="preserve">53759 </w:t>
            </w:r>
          </w:p>
        </w:tc>
        <w:tc>
          <w:tcPr>
            <w:tcW w:w="3193" w:type="dxa"/>
            <w:tcBorders>
              <w:top w:val="single" w:sz="6" w:space="0" w:color="000000"/>
              <w:left w:val="single" w:sz="6" w:space="0" w:color="000000"/>
              <w:bottom w:val="single" w:sz="6" w:space="0" w:color="000000"/>
              <w:right w:val="single" w:sz="4" w:space="0" w:color="000000"/>
            </w:tcBorders>
          </w:tcPr>
          <w:p w:rsidR="00A22D4C" w:rsidRDefault="00865076">
            <w:pPr>
              <w:spacing w:after="0" w:line="259" w:lineRule="auto"/>
              <w:ind w:left="0" w:right="68" w:firstLine="0"/>
              <w:jc w:val="center"/>
            </w:pPr>
            <w:r>
              <w:t xml:space="preserve">О-Зуево М.О. </w:t>
            </w:r>
          </w:p>
        </w:tc>
      </w:tr>
      <w:tr w:rsidR="00A22D4C">
        <w:trPr>
          <w:trHeight w:val="660"/>
        </w:trPr>
        <w:tc>
          <w:tcPr>
            <w:tcW w:w="3191" w:type="dxa"/>
            <w:tcBorders>
              <w:top w:val="single" w:sz="6" w:space="0" w:color="000000"/>
              <w:left w:val="single" w:sz="4" w:space="0" w:color="000000"/>
              <w:bottom w:val="single" w:sz="6" w:space="0" w:color="000000"/>
              <w:right w:val="single" w:sz="6" w:space="0" w:color="000000"/>
            </w:tcBorders>
          </w:tcPr>
          <w:p w:rsidR="00A22D4C" w:rsidRDefault="00865076">
            <w:pPr>
              <w:spacing w:after="0" w:line="259" w:lineRule="auto"/>
              <w:ind w:left="0" w:right="0" w:firstLine="0"/>
              <w:jc w:val="left"/>
            </w:pPr>
            <w:r>
              <w:t xml:space="preserve">Здание трансформаторной </w:t>
            </w:r>
          </w:p>
        </w:tc>
        <w:tc>
          <w:tcPr>
            <w:tcW w:w="3190" w:type="dxa"/>
            <w:tcBorders>
              <w:top w:val="single" w:sz="6" w:space="0" w:color="000000"/>
              <w:left w:val="single" w:sz="6" w:space="0" w:color="000000"/>
              <w:bottom w:val="single" w:sz="6" w:space="0" w:color="000000"/>
              <w:right w:val="single" w:sz="6" w:space="0" w:color="000000"/>
            </w:tcBorders>
          </w:tcPr>
          <w:p w:rsidR="00A22D4C" w:rsidRDefault="00865076">
            <w:pPr>
              <w:spacing w:after="0" w:line="259" w:lineRule="auto"/>
              <w:ind w:left="0" w:right="63" w:firstLine="0"/>
              <w:jc w:val="center"/>
            </w:pPr>
            <w:r>
              <w:t xml:space="preserve">8884 </w:t>
            </w:r>
          </w:p>
        </w:tc>
        <w:tc>
          <w:tcPr>
            <w:tcW w:w="3193" w:type="dxa"/>
            <w:tcBorders>
              <w:top w:val="single" w:sz="6" w:space="0" w:color="000000"/>
              <w:left w:val="single" w:sz="6" w:space="0" w:color="000000"/>
              <w:bottom w:val="single" w:sz="6" w:space="0" w:color="000000"/>
              <w:right w:val="single" w:sz="4" w:space="0" w:color="000000"/>
            </w:tcBorders>
          </w:tcPr>
          <w:p w:rsidR="00A22D4C" w:rsidRDefault="00865076">
            <w:pPr>
              <w:spacing w:after="0" w:line="259" w:lineRule="auto"/>
              <w:ind w:left="0" w:right="68" w:firstLine="0"/>
              <w:jc w:val="center"/>
            </w:pPr>
            <w:r>
              <w:t xml:space="preserve">О-Зуево М.О. </w:t>
            </w:r>
          </w:p>
        </w:tc>
      </w:tr>
      <w:tr w:rsidR="00A22D4C">
        <w:trPr>
          <w:trHeight w:val="979"/>
        </w:trPr>
        <w:tc>
          <w:tcPr>
            <w:tcW w:w="3191" w:type="dxa"/>
            <w:tcBorders>
              <w:top w:val="single" w:sz="6" w:space="0" w:color="000000"/>
              <w:left w:val="single" w:sz="4" w:space="0" w:color="000000"/>
              <w:bottom w:val="single" w:sz="6" w:space="0" w:color="000000"/>
              <w:right w:val="single" w:sz="6" w:space="0" w:color="000000"/>
            </w:tcBorders>
          </w:tcPr>
          <w:p w:rsidR="00A22D4C" w:rsidRDefault="00865076">
            <w:pPr>
              <w:spacing w:after="0" w:line="259" w:lineRule="auto"/>
              <w:ind w:left="0" w:right="69" w:firstLine="0"/>
            </w:pPr>
            <w:r>
              <w:t xml:space="preserve">Оздоровительный лагерь подстанции для отдыха детей </w:t>
            </w:r>
          </w:p>
        </w:tc>
        <w:tc>
          <w:tcPr>
            <w:tcW w:w="3190" w:type="dxa"/>
            <w:tcBorders>
              <w:top w:val="single" w:sz="6" w:space="0" w:color="000000"/>
              <w:left w:val="single" w:sz="6" w:space="0" w:color="000000"/>
              <w:bottom w:val="single" w:sz="6" w:space="0" w:color="000000"/>
              <w:right w:val="single" w:sz="6" w:space="0" w:color="000000"/>
            </w:tcBorders>
          </w:tcPr>
          <w:p w:rsidR="00A22D4C" w:rsidRDefault="00865076">
            <w:pPr>
              <w:spacing w:after="0" w:line="259" w:lineRule="auto"/>
              <w:ind w:left="0" w:right="65" w:firstLine="0"/>
              <w:jc w:val="center"/>
            </w:pPr>
            <w:r>
              <w:t xml:space="preserve">5000000 </w:t>
            </w:r>
          </w:p>
        </w:tc>
        <w:tc>
          <w:tcPr>
            <w:tcW w:w="3193" w:type="dxa"/>
            <w:tcBorders>
              <w:top w:val="single" w:sz="6" w:space="0" w:color="000000"/>
              <w:left w:val="single" w:sz="6" w:space="0" w:color="000000"/>
              <w:bottom w:val="single" w:sz="6" w:space="0" w:color="000000"/>
              <w:right w:val="single" w:sz="4" w:space="0" w:color="000000"/>
            </w:tcBorders>
          </w:tcPr>
          <w:p w:rsidR="00A22D4C" w:rsidRDefault="00865076">
            <w:pPr>
              <w:spacing w:after="0" w:line="259" w:lineRule="auto"/>
              <w:ind w:left="0" w:right="68" w:firstLine="0"/>
              <w:jc w:val="center"/>
            </w:pPr>
            <w:r>
              <w:t xml:space="preserve">О-Зуево М.О. </w:t>
            </w:r>
          </w:p>
        </w:tc>
      </w:tr>
      <w:tr w:rsidR="00A22D4C">
        <w:trPr>
          <w:trHeight w:val="339"/>
        </w:trPr>
        <w:tc>
          <w:tcPr>
            <w:tcW w:w="3191" w:type="dxa"/>
            <w:tcBorders>
              <w:top w:val="single" w:sz="6" w:space="0" w:color="000000"/>
              <w:left w:val="single" w:sz="4" w:space="0" w:color="000000"/>
              <w:bottom w:val="single" w:sz="6" w:space="0" w:color="000000"/>
              <w:right w:val="single" w:sz="6" w:space="0" w:color="000000"/>
            </w:tcBorders>
          </w:tcPr>
          <w:p w:rsidR="00A22D4C" w:rsidRDefault="00865076">
            <w:pPr>
              <w:spacing w:after="0" w:line="259" w:lineRule="auto"/>
              <w:ind w:left="0" w:right="0" w:firstLine="0"/>
              <w:jc w:val="left"/>
            </w:pPr>
            <w:r>
              <w:t xml:space="preserve">Мотопомпа  </w:t>
            </w:r>
          </w:p>
        </w:tc>
        <w:tc>
          <w:tcPr>
            <w:tcW w:w="3190" w:type="dxa"/>
            <w:tcBorders>
              <w:top w:val="single" w:sz="6" w:space="0" w:color="000000"/>
              <w:left w:val="single" w:sz="6" w:space="0" w:color="000000"/>
              <w:bottom w:val="single" w:sz="6" w:space="0" w:color="000000"/>
              <w:right w:val="single" w:sz="6" w:space="0" w:color="000000"/>
            </w:tcBorders>
          </w:tcPr>
          <w:p w:rsidR="00A22D4C" w:rsidRDefault="00865076">
            <w:pPr>
              <w:spacing w:after="0" w:line="259" w:lineRule="auto"/>
              <w:ind w:left="0" w:right="66" w:firstLine="0"/>
              <w:jc w:val="center"/>
            </w:pPr>
            <w:r>
              <w:t xml:space="preserve">13458 </w:t>
            </w:r>
          </w:p>
        </w:tc>
        <w:tc>
          <w:tcPr>
            <w:tcW w:w="3193" w:type="dxa"/>
            <w:tcBorders>
              <w:top w:val="single" w:sz="6" w:space="0" w:color="000000"/>
              <w:left w:val="single" w:sz="6" w:space="0" w:color="000000"/>
              <w:bottom w:val="single" w:sz="6" w:space="0" w:color="000000"/>
              <w:right w:val="single" w:sz="4" w:space="0" w:color="000000"/>
            </w:tcBorders>
          </w:tcPr>
          <w:p w:rsidR="00A22D4C" w:rsidRDefault="00865076">
            <w:pPr>
              <w:spacing w:after="0" w:line="259" w:lineRule="auto"/>
              <w:ind w:left="0" w:right="66" w:firstLine="0"/>
              <w:jc w:val="center"/>
            </w:pPr>
            <w:r>
              <w:t xml:space="preserve">П-Посад М.О. </w:t>
            </w:r>
          </w:p>
        </w:tc>
      </w:tr>
      <w:tr w:rsidR="00A22D4C">
        <w:trPr>
          <w:trHeight w:val="336"/>
        </w:trPr>
        <w:tc>
          <w:tcPr>
            <w:tcW w:w="3191" w:type="dxa"/>
            <w:tcBorders>
              <w:top w:val="single" w:sz="6" w:space="0" w:color="000000"/>
              <w:left w:val="single" w:sz="4" w:space="0" w:color="000000"/>
              <w:bottom w:val="single" w:sz="6" w:space="0" w:color="000000"/>
              <w:right w:val="single" w:sz="6" w:space="0" w:color="000000"/>
            </w:tcBorders>
          </w:tcPr>
          <w:p w:rsidR="00A22D4C" w:rsidRDefault="00865076">
            <w:pPr>
              <w:spacing w:after="0" w:line="259" w:lineRule="auto"/>
              <w:ind w:left="0" w:right="0" w:firstLine="0"/>
              <w:jc w:val="left"/>
            </w:pPr>
            <w:r>
              <w:t xml:space="preserve">Бульдозер ДЗ-109 </w:t>
            </w:r>
          </w:p>
        </w:tc>
        <w:tc>
          <w:tcPr>
            <w:tcW w:w="3190" w:type="dxa"/>
            <w:tcBorders>
              <w:top w:val="single" w:sz="6" w:space="0" w:color="000000"/>
              <w:left w:val="single" w:sz="6" w:space="0" w:color="000000"/>
              <w:bottom w:val="single" w:sz="6" w:space="0" w:color="000000"/>
              <w:right w:val="single" w:sz="6" w:space="0" w:color="000000"/>
            </w:tcBorders>
          </w:tcPr>
          <w:p w:rsidR="00A22D4C" w:rsidRDefault="00865076">
            <w:pPr>
              <w:spacing w:after="0" w:line="259" w:lineRule="auto"/>
              <w:ind w:left="0" w:right="63" w:firstLine="0"/>
              <w:jc w:val="center"/>
            </w:pPr>
            <w:r>
              <w:t xml:space="preserve">7817 </w:t>
            </w:r>
          </w:p>
        </w:tc>
        <w:tc>
          <w:tcPr>
            <w:tcW w:w="3193" w:type="dxa"/>
            <w:tcBorders>
              <w:top w:val="single" w:sz="6" w:space="0" w:color="000000"/>
              <w:left w:val="single" w:sz="6" w:space="0" w:color="000000"/>
              <w:bottom w:val="single" w:sz="6" w:space="0" w:color="000000"/>
              <w:right w:val="single" w:sz="4" w:space="0" w:color="000000"/>
            </w:tcBorders>
          </w:tcPr>
          <w:p w:rsidR="00A22D4C" w:rsidRDefault="00865076">
            <w:pPr>
              <w:spacing w:after="0" w:line="259" w:lineRule="auto"/>
              <w:ind w:left="0" w:right="66" w:firstLine="0"/>
              <w:jc w:val="center"/>
            </w:pPr>
            <w:r>
              <w:t xml:space="preserve">П-Посад М.О. </w:t>
            </w:r>
          </w:p>
        </w:tc>
      </w:tr>
      <w:tr w:rsidR="00A22D4C">
        <w:trPr>
          <w:trHeight w:val="338"/>
        </w:trPr>
        <w:tc>
          <w:tcPr>
            <w:tcW w:w="3191" w:type="dxa"/>
            <w:tcBorders>
              <w:top w:val="single" w:sz="6" w:space="0" w:color="000000"/>
              <w:left w:val="single" w:sz="4" w:space="0" w:color="000000"/>
              <w:bottom w:val="single" w:sz="6" w:space="0" w:color="000000"/>
              <w:right w:val="single" w:sz="6" w:space="0" w:color="000000"/>
            </w:tcBorders>
          </w:tcPr>
          <w:p w:rsidR="00A22D4C" w:rsidRDefault="00865076">
            <w:pPr>
              <w:spacing w:after="0" w:line="259" w:lineRule="auto"/>
              <w:ind w:left="0" w:right="0" w:firstLine="0"/>
              <w:jc w:val="left"/>
            </w:pPr>
            <w:r>
              <w:t xml:space="preserve">Бульдозер Т-130 </w:t>
            </w:r>
          </w:p>
        </w:tc>
        <w:tc>
          <w:tcPr>
            <w:tcW w:w="3190" w:type="dxa"/>
            <w:tcBorders>
              <w:top w:val="single" w:sz="6" w:space="0" w:color="000000"/>
              <w:left w:val="single" w:sz="6" w:space="0" w:color="000000"/>
              <w:bottom w:val="single" w:sz="6" w:space="0" w:color="000000"/>
              <w:right w:val="single" w:sz="6" w:space="0" w:color="000000"/>
            </w:tcBorders>
          </w:tcPr>
          <w:p w:rsidR="00A22D4C" w:rsidRDefault="00865076">
            <w:pPr>
              <w:spacing w:after="0" w:line="259" w:lineRule="auto"/>
              <w:ind w:left="0" w:right="66" w:firstLine="0"/>
              <w:jc w:val="center"/>
            </w:pPr>
            <w:r>
              <w:t xml:space="preserve">18631 </w:t>
            </w:r>
          </w:p>
        </w:tc>
        <w:tc>
          <w:tcPr>
            <w:tcW w:w="3193" w:type="dxa"/>
            <w:tcBorders>
              <w:top w:val="single" w:sz="6" w:space="0" w:color="000000"/>
              <w:left w:val="single" w:sz="6" w:space="0" w:color="000000"/>
              <w:bottom w:val="single" w:sz="6" w:space="0" w:color="000000"/>
              <w:right w:val="single" w:sz="4" w:space="0" w:color="000000"/>
            </w:tcBorders>
          </w:tcPr>
          <w:p w:rsidR="00A22D4C" w:rsidRDefault="00865076">
            <w:pPr>
              <w:spacing w:after="0" w:line="259" w:lineRule="auto"/>
              <w:ind w:left="0" w:right="65" w:firstLine="0"/>
              <w:jc w:val="center"/>
            </w:pPr>
            <w:r>
              <w:t xml:space="preserve">П-Посад М.О. </w:t>
            </w:r>
          </w:p>
        </w:tc>
      </w:tr>
      <w:tr w:rsidR="00A22D4C">
        <w:trPr>
          <w:trHeight w:val="336"/>
        </w:trPr>
        <w:tc>
          <w:tcPr>
            <w:tcW w:w="3191" w:type="dxa"/>
            <w:tcBorders>
              <w:top w:val="single" w:sz="6" w:space="0" w:color="000000"/>
              <w:left w:val="single" w:sz="4" w:space="0" w:color="000000"/>
              <w:bottom w:val="single" w:sz="6" w:space="0" w:color="000000"/>
              <w:right w:val="single" w:sz="6" w:space="0" w:color="000000"/>
            </w:tcBorders>
          </w:tcPr>
          <w:p w:rsidR="00A22D4C" w:rsidRDefault="00865076">
            <w:pPr>
              <w:spacing w:after="0" w:line="259" w:lineRule="auto"/>
              <w:ind w:left="0" w:right="0" w:firstLine="0"/>
              <w:jc w:val="left"/>
            </w:pPr>
            <w:r>
              <w:t xml:space="preserve">Экскаватор ЭО-4121 </w:t>
            </w:r>
          </w:p>
        </w:tc>
        <w:tc>
          <w:tcPr>
            <w:tcW w:w="3190" w:type="dxa"/>
            <w:tcBorders>
              <w:top w:val="single" w:sz="6" w:space="0" w:color="000000"/>
              <w:left w:val="single" w:sz="6" w:space="0" w:color="000000"/>
              <w:bottom w:val="single" w:sz="6" w:space="0" w:color="000000"/>
              <w:right w:val="single" w:sz="6" w:space="0" w:color="000000"/>
            </w:tcBorders>
          </w:tcPr>
          <w:p w:rsidR="00A22D4C" w:rsidRDefault="00865076">
            <w:pPr>
              <w:spacing w:after="0" w:line="259" w:lineRule="auto"/>
              <w:ind w:left="0" w:right="66" w:firstLine="0"/>
              <w:jc w:val="center"/>
            </w:pPr>
            <w:r>
              <w:t xml:space="preserve">12854 </w:t>
            </w:r>
          </w:p>
        </w:tc>
        <w:tc>
          <w:tcPr>
            <w:tcW w:w="3193" w:type="dxa"/>
            <w:tcBorders>
              <w:top w:val="single" w:sz="6" w:space="0" w:color="000000"/>
              <w:left w:val="single" w:sz="6" w:space="0" w:color="000000"/>
              <w:bottom w:val="single" w:sz="6" w:space="0" w:color="000000"/>
              <w:right w:val="single" w:sz="4" w:space="0" w:color="000000"/>
            </w:tcBorders>
          </w:tcPr>
          <w:p w:rsidR="00A22D4C" w:rsidRDefault="00865076">
            <w:pPr>
              <w:spacing w:after="0" w:line="259" w:lineRule="auto"/>
              <w:ind w:left="0" w:right="66" w:firstLine="0"/>
              <w:jc w:val="center"/>
            </w:pPr>
            <w:r>
              <w:t xml:space="preserve">П-Посад М.О. </w:t>
            </w:r>
          </w:p>
        </w:tc>
      </w:tr>
      <w:tr w:rsidR="00A22D4C">
        <w:trPr>
          <w:trHeight w:val="336"/>
        </w:trPr>
        <w:tc>
          <w:tcPr>
            <w:tcW w:w="3191" w:type="dxa"/>
            <w:tcBorders>
              <w:top w:val="single" w:sz="6" w:space="0" w:color="000000"/>
              <w:left w:val="single" w:sz="4" w:space="0" w:color="000000"/>
              <w:bottom w:val="single" w:sz="6" w:space="0" w:color="000000"/>
              <w:right w:val="single" w:sz="6" w:space="0" w:color="000000"/>
            </w:tcBorders>
          </w:tcPr>
          <w:p w:rsidR="00A22D4C" w:rsidRDefault="00865076">
            <w:pPr>
              <w:spacing w:after="0" w:line="259" w:lineRule="auto"/>
              <w:ind w:left="0" w:right="0" w:firstLine="0"/>
              <w:jc w:val="left"/>
            </w:pPr>
            <w:r>
              <w:t xml:space="preserve">Экскаватор ЭО-4121 </w:t>
            </w:r>
          </w:p>
        </w:tc>
        <w:tc>
          <w:tcPr>
            <w:tcW w:w="3190" w:type="dxa"/>
            <w:tcBorders>
              <w:top w:val="single" w:sz="6" w:space="0" w:color="000000"/>
              <w:left w:val="single" w:sz="6" w:space="0" w:color="000000"/>
              <w:bottom w:val="single" w:sz="6" w:space="0" w:color="000000"/>
              <w:right w:val="single" w:sz="6" w:space="0" w:color="000000"/>
            </w:tcBorders>
          </w:tcPr>
          <w:p w:rsidR="00A22D4C" w:rsidRDefault="00865076">
            <w:pPr>
              <w:spacing w:after="0" w:line="259" w:lineRule="auto"/>
              <w:ind w:left="0" w:right="63" w:firstLine="0"/>
              <w:jc w:val="center"/>
            </w:pPr>
            <w:r>
              <w:t xml:space="preserve">6505 </w:t>
            </w:r>
          </w:p>
        </w:tc>
        <w:tc>
          <w:tcPr>
            <w:tcW w:w="3193" w:type="dxa"/>
            <w:tcBorders>
              <w:top w:val="single" w:sz="6" w:space="0" w:color="000000"/>
              <w:left w:val="single" w:sz="6" w:space="0" w:color="000000"/>
              <w:bottom w:val="single" w:sz="6" w:space="0" w:color="000000"/>
              <w:right w:val="single" w:sz="4" w:space="0" w:color="000000"/>
            </w:tcBorders>
          </w:tcPr>
          <w:p w:rsidR="00A22D4C" w:rsidRDefault="00865076">
            <w:pPr>
              <w:spacing w:after="0" w:line="259" w:lineRule="auto"/>
              <w:ind w:left="0" w:right="66" w:firstLine="0"/>
              <w:jc w:val="center"/>
            </w:pPr>
            <w:r>
              <w:t xml:space="preserve">П-Посад М.О. </w:t>
            </w:r>
          </w:p>
        </w:tc>
      </w:tr>
      <w:tr w:rsidR="00A22D4C">
        <w:trPr>
          <w:trHeight w:val="336"/>
        </w:trPr>
        <w:tc>
          <w:tcPr>
            <w:tcW w:w="3191" w:type="dxa"/>
            <w:tcBorders>
              <w:top w:val="single" w:sz="6" w:space="0" w:color="000000"/>
              <w:left w:val="single" w:sz="4" w:space="0" w:color="000000"/>
              <w:bottom w:val="single" w:sz="4" w:space="0" w:color="000000"/>
              <w:right w:val="single" w:sz="6" w:space="0" w:color="000000"/>
            </w:tcBorders>
          </w:tcPr>
          <w:p w:rsidR="00A22D4C" w:rsidRDefault="00865076">
            <w:pPr>
              <w:spacing w:after="0" w:line="259" w:lineRule="auto"/>
              <w:ind w:left="0" w:right="0" w:firstLine="0"/>
              <w:jc w:val="left"/>
            </w:pPr>
            <w:r>
              <w:t xml:space="preserve">Экскаватор ЭО-4125 </w:t>
            </w:r>
          </w:p>
        </w:tc>
        <w:tc>
          <w:tcPr>
            <w:tcW w:w="3190" w:type="dxa"/>
            <w:tcBorders>
              <w:top w:val="single" w:sz="6" w:space="0" w:color="000000"/>
              <w:left w:val="single" w:sz="6" w:space="0" w:color="000000"/>
              <w:bottom w:val="single" w:sz="4" w:space="0" w:color="000000"/>
              <w:right w:val="single" w:sz="6" w:space="0" w:color="000000"/>
            </w:tcBorders>
          </w:tcPr>
          <w:p w:rsidR="00A22D4C" w:rsidRDefault="00865076">
            <w:pPr>
              <w:spacing w:after="0" w:line="259" w:lineRule="auto"/>
              <w:ind w:left="0" w:right="66" w:firstLine="0"/>
              <w:jc w:val="center"/>
            </w:pPr>
            <w:r>
              <w:t xml:space="preserve">20736 </w:t>
            </w:r>
          </w:p>
        </w:tc>
        <w:tc>
          <w:tcPr>
            <w:tcW w:w="3193" w:type="dxa"/>
            <w:tcBorders>
              <w:top w:val="single" w:sz="6" w:space="0" w:color="000000"/>
              <w:left w:val="single" w:sz="6" w:space="0" w:color="000000"/>
              <w:bottom w:val="single" w:sz="4" w:space="0" w:color="000000"/>
              <w:right w:val="single" w:sz="4" w:space="0" w:color="000000"/>
            </w:tcBorders>
          </w:tcPr>
          <w:p w:rsidR="00A22D4C" w:rsidRDefault="00865076">
            <w:pPr>
              <w:spacing w:after="0" w:line="259" w:lineRule="auto"/>
              <w:ind w:left="0" w:right="66" w:firstLine="0"/>
              <w:jc w:val="center"/>
            </w:pPr>
            <w:r>
              <w:t xml:space="preserve">П-Посад М.О. </w:t>
            </w:r>
          </w:p>
        </w:tc>
      </w:tr>
    </w:tbl>
    <w:p w:rsidR="00A22D4C" w:rsidRDefault="00A22D4C">
      <w:pPr>
        <w:spacing w:after="25" w:line="259" w:lineRule="auto"/>
        <w:ind w:left="1287" w:right="0" w:firstLine="0"/>
        <w:jc w:val="left"/>
      </w:pPr>
    </w:p>
    <w:p w:rsidR="00A22D4C" w:rsidRDefault="00865076">
      <w:pPr>
        <w:ind w:left="715" w:right="1117" w:firstLine="567"/>
      </w:pPr>
      <w:r>
        <w:t xml:space="preserve">Определить налогооблагаемую базу за </w:t>
      </w:r>
      <w:r w:rsidR="004A3F67">
        <w:t>2018</w:t>
      </w:r>
      <w:r>
        <w:t xml:space="preserve"> год и сумму налога на имущество. Определить в какие бюджеты она поступит. </w:t>
      </w:r>
    </w:p>
    <w:p w:rsidR="00A22D4C" w:rsidRDefault="00A22D4C">
      <w:pPr>
        <w:spacing w:after="188" w:line="259" w:lineRule="auto"/>
        <w:ind w:left="1287" w:right="0" w:firstLine="0"/>
        <w:jc w:val="left"/>
      </w:pPr>
    </w:p>
    <w:p w:rsidR="00A22D4C" w:rsidRDefault="00865076">
      <w:pPr>
        <w:ind w:left="1297" w:right="1117"/>
      </w:pPr>
      <w:r>
        <w:t xml:space="preserve">Задача 5. </w:t>
      </w:r>
    </w:p>
    <w:p w:rsidR="00A22D4C" w:rsidRDefault="00A22D4C">
      <w:pPr>
        <w:spacing w:after="135" w:line="259" w:lineRule="auto"/>
        <w:ind w:left="1287" w:right="0" w:firstLine="0"/>
        <w:jc w:val="left"/>
      </w:pPr>
    </w:p>
    <w:p w:rsidR="00A22D4C" w:rsidRDefault="00865076" w:rsidP="00CE1497">
      <w:pPr>
        <w:numPr>
          <w:ilvl w:val="0"/>
          <w:numId w:val="92"/>
        </w:numPr>
        <w:ind w:right="1117" w:firstLine="567"/>
      </w:pPr>
      <w:r>
        <w:t xml:space="preserve">Рассчитать (среднюю) годовую стоимость имущества за налоговый и отчетные периоды. </w:t>
      </w:r>
    </w:p>
    <w:p w:rsidR="00A22D4C" w:rsidRDefault="00865076" w:rsidP="00CE1497">
      <w:pPr>
        <w:numPr>
          <w:ilvl w:val="0"/>
          <w:numId w:val="92"/>
        </w:numPr>
        <w:ind w:right="1117" w:firstLine="567"/>
      </w:pPr>
      <w:r>
        <w:t xml:space="preserve">Рассчитать нарастающим итогом сумму налога за 12 квартал, полугодие, девять месяцев и год. </w:t>
      </w:r>
    </w:p>
    <w:p w:rsidR="00A22D4C" w:rsidRDefault="00A22D4C">
      <w:pPr>
        <w:spacing w:after="0" w:line="259" w:lineRule="auto"/>
        <w:ind w:left="1287" w:right="0" w:firstLine="0"/>
        <w:jc w:val="left"/>
      </w:pPr>
    </w:p>
    <w:tbl>
      <w:tblPr>
        <w:tblStyle w:val="TableGrid"/>
        <w:tblW w:w="9574" w:type="dxa"/>
        <w:tblInd w:w="612" w:type="dxa"/>
        <w:tblCellMar>
          <w:top w:w="11" w:type="dxa"/>
          <w:left w:w="115" w:type="dxa"/>
          <w:right w:w="115" w:type="dxa"/>
        </w:tblCellMar>
        <w:tblLook w:val="04A0"/>
      </w:tblPr>
      <w:tblGrid>
        <w:gridCol w:w="3191"/>
        <w:gridCol w:w="3190"/>
        <w:gridCol w:w="3193"/>
      </w:tblGrid>
      <w:tr w:rsidR="00A22D4C">
        <w:trPr>
          <w:trHeight w:val="658"/>
        </w:trPr>
        <w:tc>
          <w:tcPr>
            <w:tcW w:w="3191" w:type="dxa"/>
            <w:tcBorders>
              <w:top w:val="single" w:sz="4" w:space="0" w:color="000000"/>
              <w:left w:val="single" w:sz="4" w:space="0" w:color="000000"/>
              <w:bottom w:val="single" w:sz="6" w:space="0" w:color="000000"/>
              <w:right w:val="single" w:sz="6" w:space="0" w:color="000000"/>
            </w:tcBorders>
          </w:tcPr>
          <w:p w:rsidR="00A22D4C" w:rsidRDefault="00865076">
            <w:pPr>
              <w:spacing w:after="0" w:line="259" w:lineRule="auto"/>
              <w:ind w:left="0" w:right="2" w:firstLine="0"/>
              <w:jc w:val="center"/>
            </w:pPr>
            <w:r>
              <w:rPr>
                <w:b/>
              </w:rPr>
              <w:t xml:space="preserve">Дата  </w:t>
            </w:r>
          </w:p>
        </w:tc>
        <w:tc>
          <w:tcPr>
            <w:tcW w:w="3190" w:type="dxa"/>
            <w:tcBorders>
              <w:top w:val="single" w:sz="4" w:space="0" w:color="000000"/>
              <w:left w:val="single" w:sz="6" w:space="0" w:color="000000"/>
              <w:bottom w:val="single" w:sz="6" w:space="0" w:color="000000"/>
              <w:right w:val="single" w:sz="6" w:space="0" w:color="000000"/>
            </w:tcBorders>
          </w:tcPr>
          <w:p w:rsidR="00A22D4C" w:rsidRDefault="00865076">
            <w:pPr>
              <w:spacing w:after="0" w:line="259" w:lineRule="auto"/>
              <w:ind w:left="0" w:right="0" w:firstLine="0"/>
              <w:jc w:val="center"/>
            </w:pPr>
            <w:r>
              <w:rPr>
                <w:b/>
              </w:rPr>
              <w:t xml:space="preserve">Начальная стоимость имущества </w:t>
            </w:r>
          </w:p>
        </w:tc>
        <w:tc>
          <w:tcPr>
            <w:tcW w:w="3193" w:type="dxa"/>
            <w:tcBorders>
              <w:top w:val="single" w:sz="4" w:space="0" w:color="000000"/>
              <w:left w:val="single" w:sz="6" w:space="0" w:color="000000"/>
              <w:bottom w:val="single" w:sz="6" w:space="0" w:color="000000"/>
              <w:right w:val="single" w:sz="4" w:space="0" w:color="000000"/>
            </w:tcBorders>
          </w:tcPr>
          <w:p w:rsidR="00A22D4C" w:rsidRDefault="00865076">
            <w:pPr>
              <w:spacing w:after="0" w:line="259" w:lineRule="auto"/>
              <w:ind w:left="6" w:right="0" w:firstLine="0"/>
              <w:jc w:val="center"/>
            </w:pPr>
            <w:r>
              <w:rPr>
                <w:b/>
              </w:rPr>
              <w:t xml:space="preserve">Амортизация основных средств </w:t>
            </w:r>
          </w:p>
        </w:tc>
      </w:tr>
      <w:tr w:rsidR="00A22D4C">
        <w:trPr>
          <w:trHeight w:val="336"/>
        </w:trPr>
        <w:tc>
          <w:tcPr>
            <w:tcW w:w="3191" w:type="dxa"/>
            <w:tcBorders>
              <w:top w:val="single" w:sz="6" w:space="0" w:color="000000"/>
              <w:left w:val="single" w:sz="4" w:space="0" w:color="000000"/>
              <w:bottom w:val="single" w:sz="6" w:space="0" w:color="000000"/>
              <w:right w:val="single" w:sz="6" w:space="0" w:color="000000"/>
            </w:tcBorders>
          </w:tcPr>
          <w:p w:rsidR="00A22D4C" w:rsidRDefault="00865076">
            <w:pPr>
              <w:spacing w:after="0" w:line="259" w:lineRule="auto"/>
              <w:ind w:left="0" w:right="3" w:firstLine="0"/>
              <w:jc w:val="center"/>
            </w:pPr>
            <w:r>
              <w:t xml:space="preserve">01.01.12 </w:t>
            </w:r>
          </w:p>
        </w:tc>
        <w:tc>
          <w:tcPr>
            <w:tcW w:w="3190" w:type="dxa"/>
            <w:tcBorders>
              <w:top w:val="single" w:sz="6" w:space="0" w:color="000000"/>
              <w:left w:val="single" w:sz="6" w:space="0" w:color="000000"/>
              <w:bottom w:val="single" w:sz="6" w:space="0" w:color="000000"/>
              <w:right w:val="single" w:sz="6" w:space="0" w:color="000000"/>
            </w:tcBorders>
          </w:tcPr>
          <w:p w:rsidR="00A22D4C" w:rsidRDefault="00865076">
            <w:pPr>
              <w:spacing w:after="0" w:line="259" w:lineRule="auto"/>
              <w:ind w:left="3" w:right="0" w:firstLine="0"/>
              <w:jc w:val="center"/>
            </w:pPr>
            <w:r>
              <w:t xml:space="preserve">2145831 </w:t>
            </w:r>
          </w:p>
        </w:tc>
        <w:tc>
          <w:tcPr>
            <w:tcW w:w="3193" w:type="dxa"/>
            <w:tcBorders>
              <w:top w:val="single" w:sz="6" w:space="0" w:color="000000"/>
              <w:left w:val="single" w:sz="6" w:space="0" w:color="000000"/>
              <w:bottom w:val="single" w:sz="6" w:space="0" w:color="000000"/>
              <w:right w:val="single" w:sz="4" w:space="0" w:color="000000"/>
            </w:tcBorders>
          </w:tcPr>
          <w:p w:rsidR="00A22D4C" w:rsidRDefault="00865076">
            <w:pPr>
              <w:spacing w:after="0" w:line="259" w:lineRule="auto"/>
              <w:ind w:left="1" w:right="0" w:firstLine="0"/>
              <w:jc w:val="center"/>
            </w:pPr>
            <w:r>
              <w:t xml:space="preserve">567300 </w:t>
            </w:r>
          </w:p>
        </w:tc>
      </w:tr>
      <w:tr w:rsidR="00A22D4C">
        <w:trPr>
          <w:trHeight w:val="338"/>
        </w:trPr>
        <w:tc>
          <w:tcPr>
            <w:tcW w:w="3191" w:type="dxa"/>
            <w:tcBorders>
              <w:top w:val="single" w:sz="6" w:space="0" w:color="000000"/>
              <w:left w:val="single" w:sz="4" w:space="0" w:color="000000"/>
              <w:bottom w:val="single" w:sz="6" w:space="0" w:color="000000"/>
              <w:right w:val="single" w:sz="6" w:space="0" w:color="000000"/>
            </w:tcBorders>
          </w:tcPr>
          <w:p w:rsidR="00A22D4C" w:rsidRDefault="00865076">
            <w:pPr>
              <w:spacing w:after="0" w:line="259" w:lineRule="auto"/>
              <w:ind w:left="0" w:right="3" w:firstLine="0"/>
              <w:jc w:val="center"/>
            </w:pPr>
            <w:r>
              <w:t xml:space="preserve">01.02.12 </w:t>
            </w:r>
          </w:p>
        </w:tc>
        <w:tc>
          <w:tcPr>
            <w:tcW w:w="3190" w:type="dxa"/>
            <w:tcBorders>
              <w:top w:val="single" w:sz="6" w:space="0" w:color="000000"/>
              <w:left w:val="single" w:sz="6" w:space="0" w:color="000000"/>
              <w:bottom w:val="single" w:sz="6" w:space="0" w:color="000000"/>
              <w:right w:val="single" w:sz="6" w:space="0" w:color="000000"/>
            </w:tcBorders>
          </w:tcPr>
          <w:p w:rsidR="00A22D4C" w:rsidRDefault="00865076">
            <w:pPr>
              <w:spacing w:after="0" w:line="259" w:lineRule="auto"/>
              <w:ind w:left="3" w:right="0" w:firstLine="0"/>
              <w:jc w:val="center"/>
            </w:pPr>
            <w:r>
              <w:t xml:space="preserve">2116060 </w:t>
            </w:r>
          </w:p>
        </w:tc>
        <w:tc>
          <w:tcPr>
            <w:tcW w:w="3193" w:type="dxa"/>
            <w:tcBorders>
              <w:top w:val="single" w:sz="6" w:space="0" w:color="000000"/>
              <w:left w:val="single" w:sz="6" w:space="0" w:color="000000"/>
              <w:bottom w:val="single" w:sz="6" w:space="0" w:color="000000"/>
              <w:right w:val="single" w:sz="4" w:space="0" w:color="000000"/>
            </w:tcBorders>
          </w:tcPr>
          <w:p w:rsidR="00A22D4C" w:rsidRDefault="00865076">
            <w:pPr>
              <w:spacing w:after="0" w:line="259" w:lineRule="auto"/>
              <w:ind w:left="1" w:right="0" w:firstLine="0"/>
              <w:jc w:val="center"/>
            </w:pPr>
            <w:r>
              <w:t xml:space="preserve">567300 </w:t>
            </w:r>
          </w:p>
        </w:tc>
      </w:tr>
      <w:tr w:rsidR="00A22D4C">
        <w:trPr>
          <w:trHeight w:val="337"/>
        </w:trPr>
        <w:tc>
          <w:tcPr>
            <w:tcW w:w="3191" w:type="dxa"/>
            <w:tcBorders>
              <w:top w:val="single" w:sz="6" w:space="0" w:color="000000"/>
              <w:left w:val="single" w:sz="4" w:space="0" w:color="000000"/>
              <w:bottom w:val="single" w:sz="6" w:space="0" w:color="000000"/>
              <w:right w:val="single" w:sz="6" w:space="0" w:color="000000"/>
            </w:tcBorders>
          </w:tcPr>
          <w:p w:rsidR="00A22D4C" w:rsidRDefault="00865076">
            <w:pPr>
              <w:spacing w:after="0" w:line="259" w:lineRule="auto"/>
              <w:ind w:left="0" w:right="3" w:firstLine="0"/>
              <w:jc w:val="center"/>
            </w:pPr>
            <w:r>
              <w:t xml:space="preserve">01.03.12 </w:t>
            </w:r>
          </w:p>
        </w:tc>
        <w:tc>
          <w:tcPr>
            <w:tcW w:w="3190" w:type="dxa"/>
            <w:tcBorders>
              <w:top w:val="single" w:sz="6" w:space="0" w:color="000000"/>
              <w:left w:val="single" w:sz="6" w:space="0" w:color="000000"/>
              <w:bottom w:val="single" w:sz="6" w:space="0" w:color="000000"/>
              <w:right w:val="single" w:sz="6" w:space="0" w:color="000000"/>
            </w:tcBorders>
          </w:tcPr>
          <w:p w:rsidR="00A22D4C" w:rsidRDefault="00865076">
            <w:pPr>
              <w:spacing w:after="0" w:line="259" w:lineRule="auto"/>
              <w:ind w:left="3" w:right="0" w:firstLine="0"/>
              <w:jc w:val="center"/>
            </w:pPr>
            <w:r>
              <w:t xml:space="preserve">2193532 </w:t>
            </w:r>
          </w:p>
        </w:tc>
        <w:tc>
          <w:tcPr>
            <w:tcW w:w="3193" w:type="dxa"/>
            <w:tcBorders>
              <w:top w:val="single" w:sz="6" w:space="0" w:color="000000"/>
              <w:left w:val="single" w:sz="6" w:space="0" w:color="000000"/>
              <w:bottom w:val="single" w:sz="6" w:space="0" w:color="000000"/>
              <w:right w:val="single" w:sz="4" w:space="0" w:color="000000"/>
            </w:tcBorders>
          </w:tcPr>
          <w:p w:rsidR="00A22D4C" w:rsidRDefault="00865076">
            <w:pPr>
              <w:spacing w:after="0" w:line="259" w:lineRule="auto"/>
              <w:ind w:left="1" w:right="0" w:firstLine="0"/>
              <w:jc w:val="center"/>
            </w:pPr>
            <w:r>
              <w:t xml:space="preserve">567300 </w:t>
            </w:r>
          </w:p>
        </w:tc>
      </w:tr>
      <w:tr w:rsidR="00A22D4C">
        <w:trPr>
          <w:trHeight w:val="336"/>
        </w:trPr>
        <w:tc>
          <w:tcPr>
            <w:tcW w:w="3191" w:type="dxa"/>
            <w:tcBorders>
              <w:top w:val="single" w:sz="6" w:space="0" w:color="000000"/>
              <w:left w:val="single" w:sz="4" w:space="0" w:color="000000"/>
              <w:bottom w:val="single" w:sz="6" w:space="0" w:color="000000"/>
              <w:right w:val="single" w:sz="6" w:space="0" w:color="000000"/>
            </w:tcBorders>
          </w:tcPr>
          <w:p w:rsidR="00A22D4C" w:rsidRDefault="00865076">
            <w:pPr>
              <w:spacing w:after="0" w:line="259" w:lineRule="auto"/>
              <w:ind w:left="0" w:right="3" w:firstLine="0"/>
              <w:jc w:val="center"/>
            </w:pPr>
            <w:r>
              <w:t xml:space="preserve">01.04.12 </w:t>
            </w:r>
          </w:p>
        </w:tc>
        <w:tc>
          <w:tcPr>
            <w:tcW w:w="3190" w:type="dxa"/>
            <w:tcBorders>
              <w:top w:val="single" w:sz="6" w:space="0" w:color="000000"/>
              <w:left w:val="single" w:sz="6" w:space="0" w:color="000000"/>
              <w:bottom w:val="single" w:sz="6" w:space="0" w:color="000000"/>
              <w:right w:val="single" w:sz="6" w:space="0" w:color="000000"/>
            </w:tcBorders>
          </w:tcPr>
          <w:p w:rsidR="00A22D4C" w:rsidRDefault="00865076">
            <w:pPr>
              <w:spacing w:after="0" w:line="259" w:lineRule="auto"/>
              <w:ind w:left="3" w:right="0" w:firstLine="0"/>
              <w:jc w:val="center"/>
            </w:pPr>
            <w:r>
              <w:t xml:space="preserve">2211295 </w:t>
            </w:r>
          </w:p>
        </w:tc>
        <w:tc>
          <w:tcPr>
            <w:tcW w:w="3193" w:type="dxa"/>
            <w:tcBorders>
              <w:top w:val="single" w:sz="6" w:space="0" w:color="000000"/>
              <w:left w:val="single" w:sz="6" w:space="0" w:color="000000"/>
              <w:bottom w:val="single" w:sz="6" w:space="0" w:color="000000"/>
              <w:right w:val="single" w:sz="4" w:space="0" w:color="000000"/>
            </w:tcBorders>
          </w:tcPr>
          <w:p w:rsidR="00A22D4C" w:rsidRDefault="00865076">
            <w:pPr>
              <w:spacing w:after="0" w:line="259" w:lineRule="auto"/>
              <w:ind w:left="1" w:right="0" w:firstLine="0"/>
              <w:jc w:val="center"/>
            </w:pPr>
            <w:r>
              <w:t xml:space="preserve">567300 </w:t>
            </w:r>
          </w:p>
        </w:tc>
      </w:tr>
      <w:tr w:rsidR="00A22D4C">
        <w:trPr>
          <w:trHeight w:val="338"/>
        </w:trPr>
        <w:tc>
          <w:tcPr>
            <w:tcW w:w="3191" w:type="dxa"/>
            <w:tcBorders>
              <w:top w:val="single" w:sz="6" w:space="0" w:color="000000"/>
              <w:left w:val="single" w:sz="4" w:space="0" w:color="000000"/>
              <w:bottom w:val="single" w:sz="6" w:space="0" w:color="000000"/>
              <w:right w:val="single" w:sz="6" w:space="0" w:color="000000"/>
            </w:tcBorders>
          </w:tcPr>
          <w:p w:rsidR="00A22D4C" w:rsidRDefault="00865076">
            <w:pPr>
              <w:spacing w:after="0" w:line="259" w:lineRule="auto"/>
              <w:ind w:left="0" w:right="3" w:firstLine="0"/>
              <w:jc w:val="center"/>
            </w:pPr>
            <w:r>
              <w:t xml:space="preserve">01.05.12 </w:t>
            </w:r>
          </w:p>
        </w:tc>
        <w:tc>
          <w:tcPr>
            <w:tcW w:w="3190" w:type="dxa"/>
            <w:tcBorders>
              <w:top w:val="single" w:sz="6" w:space="0" w:color="000000"/>
              <w:left w:val="single" w:sz="6" w:space="0" w:color="000000"/>
              <w:bottom w:val="single" w:sz="6" w:space="0" w:color="000000"/>
              <w:right w:val="single" w:sz="6" w:space="0" w:color="000000"/>
            </w:tcBorders>
          </w:tcPr>
          <w:p w:rsidR="00A22D4C" w:rsidRDefault="00865076">
            <w:pPr>
              <w:spacing w:after="0" w:line="259" w:lineRule="auto"/>
              <w:ind w:left="3" w:right="0" w:firstLine="0"/>
              <w:jc w:val="center"/>
            </w:pPr>
            <w:r>
              <w:t xml:space="preserve">2259447 </w:t>
            </w:r>
          </w:p>
        </w:tc>
        <w:tc>
          <w:tcPr>
            <w:tcW w:w="3193" w:type="dxa"/>
            <w:tcBorders>
              <w:top w:val="single" w:sz="6" w:space="0" w:color="000000"/>
              <w:left w:val="single" w:sz="6" w:space="0" w:color="000000"/>
              <w:bottom w:val="single" w:sz="6" w:space="0" w:color="000000"/>
              <w:right w:val="single" w:sz="4" w:space="0" w:color="000000"/>
            </w:tcBorders>
          </w:tcPr>
          <w:p w:rsidR="00A22D4C" w:rsidRDefault="00865076">
            <w:pPr>
              <w:spacing w:after="0" w:line="259" w:lineRule="auto"/>
              <w:ind w:left="1" w:right="0" w:firstLine="0"/>
              <w:jc w:val="center"/>
            </w:pPr>
            <w:r>
              <w:t xml:space="preserve">567300 </w:t>
            </w:r>
          </w:p>
        </w:tc>
      </w:tr>
      <w:tr w:rsidR="00A22D4C">
        <w:trPr>
          <w:trHeight w:val="336"/>
        </w:trPr>
        <w:tc>
          <w:tcPr>
            <w:tcW w:w="3191" w:type="dxa"/>
            <w:tcBorders>
              <w:top w:val="single" w:sz="6" w:space="0" w:color="000000"/>
              <w:left w:val="single" w:sz="4" w:space="0" w:color="000000"/>
              <w:bottom w:val="single" w:sz="6" w:space="0" w:color="000000"/>
              <w:right w:val="single" w:sz="6" w:space="0" w:color="000000"/>
            </w:tcBorders>
          </w:tcPr>
          <w:p w:rsidR="00A22D4C" w:rsidRDefault="00865076">
            <w:pPr>
              <w:spacing w:after="0" w:line="259" w:lineRule="auto"/>
              <w:ind w:left="0" w:right="3" w:firstLine="0"/>
              <w:jc w:val="center"/>
            </w:pPr>
            <w:r>
              <w:t xml:space="preserve">01.06.12 </w:t>
            </w:r>
          </w:p>
        </w:tc>
        <w:tc>
          <w:tcPr>
            <w:tcW w:w="3190" w:type="dxa"/>
            <w:tcBorders>
              <w:top w:val="single" w:sz="6" w:space="0" w:color="000000"/>
              <w:left w:val="single" w:sz="6" w:space="0" w:color="000000"/>
              <w:bottom w:val="single" w:sz="6" w:space="0" w:color="000000"/>
              <w:right w:val="single" w:sz="6" w:space="0" w:color="000000"/>
            </w:tcBorders>
          </w:tcPr>
          <w:p w:rsidR="00A22D4C" w:rsidRDefault="00865076">
            <w:pPr>
              <w:spacing w:after="0" w:line="259" w:lineRule="auto"/>
              <w:ind w:left="3" w:right="0" w:firstLine="0"/>
              <w:jc w:val="center"/>
            </w:pPr>
            <w:r>
              <w:t xml:space="preserve">2273502 </w:t>
            </w:r>
          </w:p>
        </w:tc>
        <w:tc>
          <w:tcPr>
            <w:tcW w:w="3193" w:type="dxa"/>
            <w:tcBorders>
              <w:top w:val="single" w:sz="6" w:space="0" w:color="000000"/>
              <w:left w:val="single" w:sz="6" w:space="0" w:color="000000"/>
              <w:bottom w:val="single" w:sz="6" w:space="0" w:color="000000"/>
              <w:right w:val="single" w:sz="4" w:space="0" w:color="000000"/>
            </w:tcBorders>
          </w:tcPr>
          <w:p w:rsidR="00A22D4C" w:rsidRDefault="00865076">
            <w:pPr>
              <w:spacing w:after="0" w:line="259" w:lineRule="auto"/>
              <w:ind w:left="1" w:right="0" w:firstLine="0"/>
              <w:jc w:val="center"/>
            </w:pPr>
            <w:r>
              <w:t xml:space="preserve">567300 </w:t>
            </w:r>
          </w:p>
        </w:tc>
      </w:tr>
      <w:tr w:rsidR="00A22D4C">
        <w:trPr>
          <w:trHeight w:val="338"/>
        </w:trPr>
        <w:tc>
          <w:tcPr>
            <w:tcW w:w="3191" w:type="dxa"/>
            <w:tcBorders>
              <w:top w:val="single" w:sz="6" w:space="0" w:color="000000"/>
              <w:left w:val="single" w:sz="4" w:space="0" w:color="000000"/>
              <w:bottom w:val="single" w:sz="6" w:space="0" w:color="000000"/>
              <w:right w:val="single" w:sz="6" w:space="0" w:color="000000"/>
            </w:tcBorders>
          </w:tcPr>
          <w:p w:rsidR="00A22D4C" w:rsidRDefault="00865076">
            <w:pPr>
              <w:spacing w:after="0" w:line="259" w:lineRule="auto"/>
              <w:ind w:left="0" w:right="3" w:firstLine="0"/>
              <w:jc w:val="center"/>
            </w:pPr>
            <w:r>
              <w:t xml:space="preserve">01.07.12 </w:t>
            </w:r>
          </w:p>
        </w:tc>
        <w:tc>
          <w:tcPr>
            <w:tcW w:w="3190" w:type="dxa"/>
            <w:tcBorders>
              <w:top w:val="single" w:sz="6" w:space="0" w:color="000000"/>
              <w:left w:val="single" w:sz="6" w:space="0" w:color="000000"/>
              <w:bottom w:val="single" w:sz="6" w:space="0" w:color="000000"/>
              <w:right w:val="single" w:sz="6" w:space="0" w:color="000000"/>
            </w:tcBorders>
          </w:tcPr>
          <w:p w:rsidR="00A22D4C" w:rsidRDefault="00865076">
            <w:pPr>
              <w:spacing w:after="0" w:line="259" w:lineRule="auto"/>
              <w:ind w:left="3" w:right="0" w:firstLine="0"/>
              <w:jc w:val="center"/>
            </w:pPr>
            <w:r>
              <w:t xml:space="preserve">2273502 </w:t>
            </w:r>
          </w:p>
        </w:tc>
        <w:tc>
          <w:tcPr>
            <w:tcW w:w="3193" w:type="dxa"/>
            <w:tcBorders>
              <w:top w:val="single" w:sz="6" w:space="0" w:color="000000"/>
              <w:left w:val="single" w:sz="6" w:space="0" w:color="000000"/>
              <w:bottom w:val="single" w:sz="6" w:space="0" w:color="000000"/>
              <w:right w:val="single" w:sz="4" w:space="0" w:color="000000"/>
            </w:tcBorders>
          </w:tcPr>
          <w:p w:rsidR="00A22D4C" w:rsidRDefault="00865076">
            <w:pPr>
              <w:spacing w:after="0" w:line="259" w:lineRule="auto"/>
              <w:ind w:left="1" w:right="0" w:firstLine="0"/>
              <w:jc w:val="center"/>
            </w:pPr>
            <w:r>
              <w:t xml:space="preserve">567300 </w:t>
            </w:r>
          </w:p>
        </w:tc>
      </w:tr>
      <w:tr w:rsidR="00A22D4C">
        <w:trPr>
          <w:trHeight w:val="336"/>
        </w:trPr>
        <w:tc>
          <w:tcPr>
            <w:tcW w:w="3191" w:type="dxa"/>
            <w:tcBorders>
              <w:top w:val="single" w:sz="6" w:space="0" w:color="000000"/>
              <w:left w:val="single" w:sz="4" w:space="0" w:color="000000"/>
              <w:bottom w:val="single" w:sz="6" w:space="0" w:color="000000"/>
              <w:right w:val="single" w:sz="6" w:space="0" w:color="000000"/>
            </w:tcBorders>
          </w:tcPr>
          <w:p w:rsidR="00A22D4C" w:rsidRDefault="00865076">
            <w:pPr>
              <w:spacing w:after="0" w:line="259" w:lineRule="auto"/>
              <w:ind w:left="0" w:right="3" w:firstLine="0"/>
              <w:jc w:val="center"/>
            </w:pPr>
            <w:r>
              <w:t xml:space="preserve">01.08.12 </w:t>
            </w:r>
          </w:p>
        </w:tc>
        <w:tc>
          <w:tcPr>
            <w:tcW w:w="3190" w:type="dxa"/>
            <w:tcBorders>
              <w:top w:val="single" w:sz="6" w:space="0" w:color="000000"/>
              <w:left w:val="single" w:sz="6" w:space="0" w:color="000000"/>
              <w:bottom w:val="single" w:sz="6" w:space="0" w:color="000000"/>
              <w:right w:val="single" w:sz="6" w:space="0" w:color="000000"/>
            </w:tcBorders>
          </w:tcPr>
          <w:p w:rsidR="00A22D4C" w:rsidRDefault="00865076">
            <w:pPr>
              <w:spacing w:after="0" w:line="259" w:lineRule="auto"/>
              <w:ind w:left="3" w:right="0" w:firstLine="0"/>
              <w:jc w:val="center"/>
            </w:pPr>
            <w:r>
              <w:t xml:space="preserve">270554 </w:t>
            </w:r>
          </w:p>
        </w:tc>
        <w:tc>
          <w:tcPr>
            <w:tcW w:w="3193" w:type="dxa"/>
            <w:tcBorders>
              <w:top w:val="single" w:sz="6" w:space="0" w:color="000000"/>
              <w:left w:val="single" w:sz="6" w:space="0" w:color="000000"/>
              <w:bottom w:val="single" w:sz="6" w:space="0" w:color="000000"/>
              <w:right w:val="single" w:sz="4" w:space="0" w:color="000000"/>
            </w:tcBorders>
          </w:tcPr>
          <w:p w:rsidR="00A22D4C" w:rsidRDefault="00865076">
            <w:pPr>
              <w:spacing w:after="0" w:line="259" w:lineRule="auto"/>
              <w:ind w:left="1" w:right="0" w:firstLine="0"/>
              <w:jc w:val="center"/>
            </w:pPr>
            <w:r>
              <w:t xml:space="preserve">566322 </w:t>
            </w:r>
          </w:p>
        </w:tc>
      </w:tr>
      <w:tr w:rsidR="00A22D4C">
        <w:trPr>
          <w:trHeight w:val="336"/>
        </w:trPr>
        <w:tc>
          <w:tcPr>
            <w:tcW w:w="3191" w:type="dxa"/>
            <w:tcBorders>
              <w:top w:val="single" w:sz="6" w:space="0" w:color="000000"/>
              <w:left w:val="single" w:sz="4" w:space="0" w:color="000000"/>
              <w:bottom w:val="single" w:sz="6" w:space="0" w:color="000000"/>
              <w:right w:val="single" w:sz="6" w:space="0" w:color="000000"/>
            </w:tcBorders>
          </w:tcPr>
          <w:p w:rsidR="00A22D4C" w:rsidRDefault="00865076">
            <w:pPr>
              <w:spacing w:after="0" w:line="259" w:lineRule="auto"/>
              <w:ind w:left="0" w:right="3" w:firstLine="0"/>
              <w:jc w:val="center"/>
            </w:pPr>
            <w:r>
              <w:t xml:space="preserve">01.09.12 </w:t>
            </w:r>
          </w:p>
        </w:tc>
        <w:tc>
          <w:tcPr>
            <w:tcW w:w="3190" w:type="dxa"/>
            <w:tcBorders>
              <w:top w:val="single" w:sz="6" w:space="0" w:color="000000"/>
              <w:left w:val="single" w:sz="6" w:space="0" w:color="000000"/>
              <w:bottom w:val="single" w:sz="6" w:space="0" w:color="000000"/>
              <w:right w:val="single" w:sz="6" w:space="0" w:color="000000"/>
            </w:tcBorders>
          </w:tcPr>
          <w:p w:rsidR="00A22D4C" w:rsidRDefault="00865076">
            <w:pPr>
              <w:spacing w:after="0" w:line="259" w:lineRule="auto"/>
              <w:ind w:left="3" w:right="0" w:firstLine="0"/>
              <w:jc w:val="center"/>
            </w:pPr>
            <w:r>
              <w:t xml:space="preserve">282139 </w:t>
            </w:r>
          </w:p>
        </w:tc>
        <w:tc>
          <w:tcPr>
            <w:tcW w:w="3193" w:type="dxa"/>
            <w:tcBorders>
              <w:top w:val="single" w:sz="6" w:space="0" w:color="000000"/>
              <w:left w:val="single" w:sz="6" w:space="0" w:color="000000"/>
              <w:bottom w:val="single" w:sz="6" w:space="0" w:color="000000"/>
              <w:right w:val="single" w:sz="4" w:space="0" w:color="000000"/>
            </w:tcBorders>
          </w:tcPr>
          <w:p w:rsidR="00A22D4C" w:rsidRDefault="00865076">
            <w:pPr>
              <w:spacing w:after="0" w:line="259" w:lineRule="auto"/>
              <w:ind w:left="1" w:right="0" w:firstLine="0"/>
              <w:jc w:val="center"/>
            </w:pPr>
            <w:r>
              <w:t xml:space="preserve">566322 </w:t>
            </w:r>
          </w:p>
        </w:tc>
      </w:tr>
      <w:tr w:rsidR="00A22D4C">
        <w:trPr>
          <w:trHeight w:val="338"/>
        </w:trPr>
        <w:tc>
          <w:tcPr>
            <w:tcW w:w="3191" w:type="dxa"/>
            <w:tcBorders>
              <w:top w:val="single" w:sz="6" w:space="0" w:color="000000"/>
              <w:left w:val="single" w:sz="4" w:space="0" w:color="000000"/>
              <w:bottom w:val="single" w:sz="6" w:space="0" w:color="000000"/>
              <w:right w:val="single" w:sz="6" w:space="0" w:color="000000"/>
            </w:tcBorders>
          </w:tcPr>
          <w:p w:rsidR="00A22D4C" w:rsidRDefault="00865076">
            <w:pPr>
              <w:spacing w:after="0" w:line="259" w:lineRule="auto"/>
              <w:ind w:left="0" w:right="3" w:firstLine="0"/>
              <w:jc w:val="center"/>
            </w:pPr>
            <w:r>
              <w:t xml:space="preserve">01.10.12 </w:t>
            </w:r>
          </w:p>
        </w:tc>
        <w:tc>
          <w:tcPr>
            <w:tcW w:w="3190" w:type="dxa"/>
            <w:tcBorders>
              <w:top w:val="single" w:sz="6" w:space="0" w:color="000000"/>
              <w:left w:val="single" w:sz="6" w:space="0" w:color="000000"/>
              <w:bottom w:val="single" w:sz="6" w:space="0" w:color="000000"/>
              <w:right w:val="single" w:sz="6" w:space="0" w:color="000000"/>
            </w:tcBorders>
          </w:tcPr>
          <w:p w:rsidR="00A22D4C" w:rsidRDefault="00865076">
            <w:pPr>
              <w:spacing w:after="0" w:line="259" w:lineRule="auto"/>
              <w:ind w:left="3" w:right="0" w:firstLine="0"/>
              <w:jc w:val="center"/>
            </w:pPr>
            <w:r>
              <w:t xml:space="preserve">2301919 </w:t>
            </w:r>
          </w:p>
        </w:tc>
        <w:tc>
          <w:tcPr>
            <w:tcW w:w="3193" w:type="dxa"/>
            <w:tcBorders>
              <w:top w:val="single" w:sz="6" w:space="0" w:color="000000"/>
              <w:left w:val="single" w:sz="6" w:space="0" w:color="000000"/>
              <w:bottom w:val="single" w:sz="6" w:space="0" w:color="000000"/>
              <w:right w:val="single" w:sz="4" w:space="0" w:color="000000"/>
            </w:tcBorders>
          </w:tcPr>
          <w:p w:rsidR="00A22D4C" w:rsidRDefault="00865076">
            <w:pPr>
              <w:spacing w:after="0" w:line="259" w:lineRule="auto"/>
              <w:ind w:left="1" w:right="0" w:firstLine="0"/>
              <w:jc w:val="center"/>
            </w:pPr>
            <w:r>
              <w:t xml:space="preserve">566322 </w:t>
            </w:r>
          </w:p>
        </w:tc>
      </w:tr>
      <w:tr w:rsidR="00A22D4C">
        <w:trPr>
          <w:trHeight w:val="336"/>
        </w:trPr>
        <w:tc>
          <w:tcPr>
            <w:tcW w:w="3191" w:type="dxa"/>
            <w:tcBorders>
              <w:top w:val="single" w:sz="6" w:space="0" w:color="000000"/>
              <w:left w:val="single" w:sz="4" w:space="0" w:color="000000"/>
              <w:bottom w:val="single" w:sz="6" w:space="0" w:color="000000"/>
              <w:right w:val="single" w:sz="6" w:space="0" w:color="000000"/>
            </w:tcBorders>
          </w:tcPr>
          <w:p w:rsidR="00A22D4C" w:rsidRDefault="00865076">
            <w:pPr>
              <w:spacing w:after="0" w:line="259" w:lineRule="auto"/>
              <w:ind w:left="0" w:right="3" w:firstLine="0"/>
              <w:jc w:val="center"/>
            </w:pPr>
            <w:r>
              <w:t xml:space="preserve">01.11.12 </w:t>
            </w:r>
          </w:p>
        </w:tc>
        <w:tc>
          <w:tcPr>
            <w:tcW w:w="3190" w:type="dxa"/>
            <w:tcBorders>
              <w:top w:val="single" w:sz="6" w:space="0" w:color="000000"/>
              <w:left w:val="single" w:sz="6" w:space="0" w:color="000000"/>
              <w:bottom w:val="single" w:sz="6" w:space="0" w:color="000000"/>
              <w:right w:val="single" w:sz="6" w:space="0" w:color="000000"/>
            </w:tcBorders>
          </w:tcPr>
          <w:p w:rsidR="00A22D4C" w:rsidRDefault="00865076">
            <w:pPr>
              <w:spacing w:after="0" w:line="259" w:lineRule="auto"/>
              <w:ind w:left="3" w:right="0" w:firstLine="0"/>
              <w:jc w:val="center"/>
            </w:pPr>
            <w:r>
              <w:t xml:space="preserve">2341298 </w:t>
            </w:r>
          </w:p>
        </w:tc>
        <w:tc>
          <w:tcPr>
            <w:tcW w:w="3193" w:type="dxa"/>
            <w:tcBorders>
              <w:top w:val="single" w:sz="6" w:space="0" w:color="000000"/>
              <w:left w:val="single" w:sz="6" w:space="0" w:color="000000"/>
              <w:bottom w:val="single" w:sz="6" w:space="0" w:color="000000"/>
              <w:right w:val="single" w:sz="4" w:space="0" w:color="000000"/>
            </w:tcBorders>
          </w:tcPr>
          <w:p w:rsidR="00A22D4C" w:rsidRDefault="00865076">
            <w:pPr>
              <w:spacing w:after="0" w:line="259" w:lineRule="auto"/>
              <w:ind w:left="1" w:right="0" w:firstLine="0"/>
              <w:jc w:val="center"/>
            </w:pPr>
            <w:r>
              <w:t xml:space="preserve">564451 </w:t>
            </w:r>
          </w:p>
        </w:tc>
      </w:tr>
      <w:tr w:rsidR="00A22D4C">
        <w:trPr>
          <w:trHeight w:val="338"/>
        </w:trPr>
        <w:tc>
          <w:tcPr>
            <w:tcW w:w="3191" w:type="dxa"/>
            <w:tcBorders>
              <w:top w:val="single" w:sz="6" w:space="0" w:color="000000"/>
              <w:left w:val="single" w:sz="4" w:space="0" w:color="000000"/>
              <w:bottom w:val="single" w:sz="6" w:space="0" w:color="000000"/>
              <w:right w:val="single" w:sz="6" w:space="0" w:color="000000"/>
            </w:tcBorders>
          </w:tcPr>
          <w:p w:rsidR="00A22D4C" w:rsidRDefault="00865076">
            <w:pPr>
              <w:spacing w:after="0" w:line="259" w:lineRule="auto"/>
              <w:ind w:left="0" w:right="3" w:firstLine="0"/>
              <w:jc w:val="center"/>
            </w:pPr>
            <w:r>
              <w:t xml:space="preserve">01.12.12 </w:t>
            </w:r>
          </w:p>
        </w:tc>
        <w:tc>
          <w:tcPr>
            <w:tcW w:w="3190" w:type="dxa"/>
            <w:tcBorders>
              <w:top w:val="single" w:sz="6" w:space="0" w:color="000000"/>
              <w:left w:val="single" w:sz="6" w:space="0" w:color="000000"/>
              <w:bottom w:val="single" w:sz="6" w:space="0" w:color="000000"/>
              <w:right w:val="single" w:sz="6" w:space="0" w:color="000000"/>
            </w:tcBorders>
          </w:tcPr>
          <w:p w:rsidR="00A22D4C" w:rsidRDefault="00865076">
            <w:pPr>
              <w:spacing w:after="0" w:line="259" w:lineRule="auto"/>
              <w:ind w:left="3" w:right="0" w:firstLine="0"/>
              <w:jc w:val="center"/>
            </w:pPr>
            <w:r>
              <w:t xml:space="preserve">2470193 </w:t>
            </w:r>
          </w:p>
        </w:tc>
        <w:tc>
          <w:tcPr>
            <w:tcW w:w="3193" w:type="dxa"/>
            <w:tcBorders>
              <w:top w:val="single" w:sz="6" w:space="0" w:color="000000"/>
              <w:left w:val="single" w:sz="6" w:space="0" w:color="000000"/>
              <w:bottom w:val="single" w:sz="6" w:space="0" w:color="000000"/>
              <w:right w:val="single" w:sz="4" w:space="0" w:color="000000"/>
            </w:tcBorders>
          </w:tcPr>
          <w:p w:rsidR="00A22D4C" w:rsidRDefault="00865076">
            <w:pPr>
              <w:spacing w:after="0" w:line="259" w:lineRule="auto"/>
              <w:ind w:left="1" w:right="0" w:firstLine="0"/>
              <w:jc w:val="center"/>
            </w:pPr>
            <w:r>
              <w:t xml:space="preserve">563277 </w:t>
            </w:r>
          </w:p>
        </w:tc>
      </w:tr>
      <w:tr w:rsidR="00A22D4C">
        <w:trPr>
          <w:trHeight w:val="334"/>
        </w:trPr>
        <w:tc>
          <w:tcPr>
            <w:tcW w:w="3191" w:type="dxa"/>
            <w:tcBorders>
              <w:top w:val="single" w:sz="6" w:space="0" w:color="000000"/>
              <w:left w:val="single" w:sz="4" w:space="0" w:color="000000"/>
              <w:bottom w:val="single" w:sz="4" w:space="0" w:color="000000"/>
              <w:right w:val="single" w:sz="6" w:space="0" w:color="000000"/>
            </w:tcBorders>
          </w:tcPr>
          <w:p w:rsidR="00A22D4C" w:rsidRDefault="00865076">
            <w:pPr>
              <w:spacing w:after="0" w:line="259" w:lineRule="auto"/>
              <w:ind w:left="0" w:right="3" w:firstLine="0"/>
              <w:jc w:val="center"/>
            </w:pPr>
            <w:r>
              <w:t xml:space="preserve">01.31.12 </w:t>
            </w:r>
          </w:p>
        </w:tc>
        <w:tc>
          <w:tcPr>
            <w:tcW w:w="3190" w:type="dxa"/>
            <w:tcBorders>
              <w:top w:val="single" w:sz="6" w:space="0" w:color="000000"/>
              <w:left w:val="single" w:sz="6" w:space="0" w:color="000000"/>
              <w:bottom w:val="single" w:sz="4" w:space="0" w:color="000000"/>
              <w:right w:val="single" w:sz="6" w:space="0" w:color="000000"/>
            </w:tcBorders>
          </w:tcPr>
          <w:p w:rsidR="00A22D4C" w:rsidRDefault="00865076">
            <w:pPr>
              <w:spacing w:after="0" w:line="259" w:lineRule="auto"/>
              <w:ind w:left="3" w:right="0" w:firstLine="0"/>
              <w:jc w:val="center"/>
            </w:pPr>
            <w:r>
              <w:t xml:space="preserve">2420499 </w:t>
            </w:r>
          </w:p>
        </w:tc>
        <w:tc>
          <w:tcPr>
            <w:tcW w:w="3193" w:type="dxa"/>
            <w:tcBorders>
              <w:top w:val="single" w:sz="6" w:space="0" w:color="000000"/>
              <w:left w:val="single" w:sz="6" w:space="0" w:color="000000"/>
              <w:bottom w:val="single" w:sz="4" w:space="0" w:color="000000"/>
              <w:right w:val="single" w:sz="4" w:space="0" w:color="000000"/>
            </w:tcBorders>
          </w:tcPr>
          <w:p w:rsidR="00A22D4C" w:rsidRDefault="00865076">
            <w:pPr>
              <w:spacing w:after="0" w:line="259" w:lineRule="auto"/>
              <w:ind w:left="1" w:right="0" w:firstLine="0"/>
              <w:jc w:val="center"/>
            </w:pPr>
            <w:r>
              <w:t xml:space="preserve">800787 </w:t>
            </w:r>
          </w:p>
        </w:tc>
      </w:tr>
    </w:tbl>
    <w:p w:rsidR="00A22D4C" w:rsidRDefault="00A22D4C">
      <w:pPr>
        <w:spacing w:after="199" w:line="259" w:lineRule="auto"/>
        <w:ind w:left="0" w:right="331" w:firstLine="0"/>
        <w:jc w:val="center"/>
      </w:pPr>
    </w:p>
    <w:p w:rsidR="00A22D4C" w:rsidRDefault="00865076">
      <w:pPr>
        <w:pStyle w:val="2"/>
        <w:ind w:left="10" w:right="405"/>
      </w:pPr>
      <w:r>
        <w:t xml:space="preserve"> 8. Налог на имущество физических лиц </w:t>
      </w:r>
    </w:p>
    <w:p w:rsidR="002766EC" w:rsidRDefault="002766EC" w:rsidP="002766EC">
      <w:pPr>
        <w:spacing w:after="86" w:line="259" w:lineRule="auto"/>
        <w:ind w:left="720" w:right="0" w:firstLine="0"/>
        <w:jc w:val="left"/>
      </w:pPr>
    </w:p>
    <w:p w:rsidR="00A22D4C" w:rsidRDefault="00865076">
      <w:pPr>
        <w:ind w:left="1297" w:right="1117"/>
      </w:pPr>
      <w:r>
        <w:t xml:space="preserve">Задача (пример) 1. </w:t>
      </w:r>
    </w:p>
    <w:p w:rsidR="00A22D4C" w:rsidRDefault="00A22D4C">
      <w:pPr>
        <w:spacing w:after="94" w:line="259" w:lineRule="auto"/>
        <w:ind w:left="1287" w:right="0" w:firstLine="0"/>
        <w:jc w:val="left"/>
      </w:pPr>
    </w:p>
    <w:p w:rsidR="00A22D4C" w:rsidRDefault="00865076">
      <w:pPr>
        <w:ind w:left="715" w:right="1117" w:firstLine="567"/>
      </w:pPr>
      <w:r>
        <w:t xml:space="preserve">Орган местного самоуправления установил ставки налога на строения, помещения и сооружения в зависимости от стоимости и типа использования строений: 1. Для жилых помещений стоимостью: до 300 тыс. руб. – 0,1%; </w:t>
      </w:r>
    </w:p>
    <w:p w:rsidR="00A22D4C" w:rsidRDefault="00865076">
      <w:pPr>
        <w:spacing w:line="269" w:lineRule="auto"/>
        <w:ind w:left="1297" w:right="5267"/>
        <w:jc w:val="left"/>
      </w:pPr>
      <w:r>
        <w:t xml:space="preserve">от 300 тыс. руб. до 500 тыс. руб. – 0,2%; свыше 500 тыс. руб. – 0,5%. 2. Для нежилых помещений стоимостью: до 300 тыс. руб. – 0,1%; от 300 тыс. руб. до 500 тыс. руб. – 0,3%; свыше 500 тыс. руб. – 2%. </w:t>
      </w:r>
    </w:p>
    <w:p w:rsidR="00A22D4C" w:rsidRDefault="00865076">
      <w:pPr>
        <w:ind w:left="715" w:right="1117" w:firstLine="567"/>
      </w:pPr>
      <w:r>
        <w:t xml:space="preserve">Гражданин имеет на территории одного представительного органа местно самоуправления в собственности две квартиры инвентаризационной стоимостью 300 тыс. руб. каждая и два гаража инвентаризационной стоимостью 100 тыс. руб. каждый. </w:t>
      </w:r>
    </w:p>
    <w:p w:rsidR="00A22D4C" w:rsidRDefault="00865076">
      <w:pPr>
        <w:ind w:left="1297" w:right="1117"/>
      </w:pPr>
      <w:r>
        <w:t xml:space="preserve">Рассчитать сумму налога на данные объекты налогообложения. </w:t>
      </w:r>
    </w:p>
    <w:p w:rsidR="00A22D4C" w:rsidRDefault="00A22D4C">
      <w:pPr>
        <w:spacing w:after="0" w:line="259" w:lineRule="auto"/>
        <w:ind w:left="1287" w:right="0" w:firstLine="0"/>
        <w:jc w:val="left"/>
      </w:pPr>
    </w:p>
    <w:p w:rsidR="00A22D4C" w:rsidRDefault="00865076">
      <w:pPr>
        <w:ind w:left="1297" w:right="1117"/>
      </w:pPr>
      <w:r>
        <w:t xml:space="preserve">Решение: </w:t>
      </w:r>
    </w:p>
    <w:p w:rsidR="00A22D4C" w:rsidRDefault="00A22D4C">
      <w:pPr>
        <w:spacing w:after="92" w:line="259" w:lineRule="auto"/>
        <w:ind w:left="1287" w:right="0" w:firstLine="0"/>
        <w:jc w:val="left"/>
      </w:pPr>
    </w:p>
    <w:p w:rsidR="00A22D4C" w:rsidRDefault="00865076" w:rsidP="00CE1497">
      <w:pPr>
        <w:numPr>
          <w:ilvl w:val="0"/>
          <w:numId w:val="93"/>
        </w:numPr>
        <w:ind w:right="1117" w:firstLine="567"/>
      </w:pPr>
      <w:r>
        <w:t xml:space="preserve">За две квартиры суммарной инвентаризационной стоимостью 600 тыс. руб.: </w:t>
      </w:r>
    </w:p>
    <w:p w:rsidR="00A22D4C" w:rsidRDefault="00665675">
      <w:pPr>
        <w:tabs>
          <w:tab w:val="center" w:pos="4850"/>
          <w:tab w:val="center" w:pos="6871"/>
        </w:tabs>
        <w:spacing w:after="63" w:line="259" w:lineRule="auto"/>
        <w:ind w:left="0" w:right="0" w:firstLine="0"/>
        <w:jc w:val="left"/>
      </w:pPr>
      <w:r w:rsidRPr="00665675">
        <w:rPr>
          <w:rFonts w:ascii="Calibri" w:eastAsia="Calibri" w:hAnsi="Calibri" w:cs="Calibri"/>
          <w:noProof/>
          <w:sz w:val="22"/>
        </w:rPr>
        <w:pict>
          <v:group id="Group 215959" o:spid="_x0000_s1353" style="position:absolute;margin-left:252.95pt;margin-top:-.9pt;width:66.45pt;height:14.55pt;z-index:-251622400" coordsize="8436,18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">
            <v:shape id="Picture 22028" o:spid="_x0000_s1356" type="#_x0000_t75" style="position:absolute;left:6634;width:1802;height:184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yP9TDDAAAA3gAAAA8AAABkcnMvZG93bnJldi54bWxET89rwjAUvg/8H8ITvAxN18GUahQ3KHjZ&#10;YNbeH82zKW1eSpO19b9fDoMdP77fh9NsOzHS4BvHCl42CQjiyumGawW3Il/vQPiArLFzTAoe5OF0&#10;XDwdMNNu4m8ar6EWMYR9hgpMCH0mpa8MWfQb1xNH7u4GiyHCoZZ6wCmG206mSfImLTYcGwz29GGo&#10;aq8/VsHcFs9N25lP+Xr5avP3vOQtlUqtlvN5DyLQHP7Ff+6LVpCmSRr3xjvxCsjjL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XI/1MMMAAADeAAAADwAAAAAAAAAAAAAAAACf&#10;AgAAZHJzL2Rvd25yZXYueG1sUEsFBgAAAAAEAAQA9wAAAI8DAAAAAA==&#10;">
              <v:imagedata r:id="rId36" o:title=""/>
            </v:shape>
            <v:shape id="Picture 233153" o:spid="_x0000_s1355" type="#_x0000_t75" style="position:absolute;left:2104;top:669;width:762;height:79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jwg0DHAAAA3wAAAA8AAABkcnMvZG93bnJldi54bWxEj1FrwjAUhd8H+w/hDvY2U9ttSDXKGAiD&#10;MnBO0MdLcm2qzU1pMu3+vREEHw/nnO9wZovBteJEfWg8KxiPMhDE2puGawWb3+XLBESIyAZbz6Tg&#10;nwIs5o8PMyyNP/MPndaxFgnCoUQFNsaulDJoSw7DyHfEydv73mFMsq+l6fGc4K6VeZa9S4cNpwWL&#10;HX1a0sf1n1Pwqiu93OE2Xx2+cXCxOtptlSn1/DR8TEFEGuI9fGt/GQV5UYzfCrj+SV9Azi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Njwg0DHAAAA3wAAAA8AAAAAAAAAAAAA&#10;AAAAnwIAAGRycy9kb3ducmV2LnhtbFBLBQYAAAAABAAEAPcAAACTAwAAAAA=&#10;">
              <v:imagedata r:id="rId37" o:title=""/>
            </v:shape>
            <v:shape id="Picture 233154" o:spid="_x0000_s1354" type="#_x0000_t75" style="position:absolute;left:42;top:669;width:762;height:79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LqRU3IAAAA3wAAAA8AAABkcnMvZG93bnJldi54bWxEj0FrwkAUhO8F/8PyBG91o6lFUlfRQkIK&#10;PRgt9PrIvibB7NuQ3Sbx33cLhR6HmfmG2R0m04qBetdYVrBaRiCIS6sbrhR8XNPHLQjnkTW2lknB&#10;nRwc9rOHHSbajlzQcPGVCBB2CSqove8SKV1Zk0G3tB1x8L5sb9AH2VdS9zgGuGnlOoqepcGGw0KN&#10;Hb3WVN4u30YBjbI4Hc/5mT7fs6JqsrchpY1Si/l0fAHhafL/4b92rhWs43i1eYLfP+ELyP0PAA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DS6kVNyAAAAN8AAAAPAAAAAAAAAAAA&#10;AAAAAJ8CAABkcnMvZG93bnJldi54bWxQSwUGAAAAAAQABAD3AAAAlAMAAAAA&#10;">
              <v:imagedata r:id="rId38" o:title=""/>
            </v:shape>
          </v:group>
        </w:pict>
      </w:r>
      <w:r w:rsidR="00865076">
        <w:rPr>
          <w:rFonts w:ascii="Calibri" w:eastAsia="Calibri" w:hAnsi="Calibri" w:cs="Calibri"/>
          <w:sz w:val="22"/>
        </w:rPr>
        <w:tab/>
      </w:r>
      <w:r w:rsidR="00865076">
        <w:rPr>
          <w:sz w:val="25"/>
        </w:rPr>
        <w:t>300</w:t>
      </w:r>
      <w:r w:rsidR="00865076">
        <w:rPr>
          <w:i/>
          <w:sz w:val="25"/>
        </w:rPr>
        <w:t>тыс</w:t>
      </w:r>
      <w:r w:rsidR="00865076">
        <w:rPr>
          <w:sz w:val="25"/>
        </w:rPr>
        <w:t xml:space="preserve">. </w:t>
      </w:r>
      <w:r w:rsidR="00865076">
        <w:rPr>
          <w:i/>
          <w:sz w:val="25"/>
        </w:rPr>
        <w:t>руб</w:t>
      </w:r>
      <w:r w:rsidR="00865076">
        <w:rPr>
          <w:sz w:val="25"/>
        </w:rPr>
        <w:t>. 2 0,5%</w:t>
      </w:r>
      <w:r w:rsidR="00865076">
        <w:rPr>
          <w:sz w:val="25"/>
        </w:rPr>
        <w:tab/>
        <w:t>3</w:t>
      </w:r>
      <w:r w:rsidR="00865076">
        <w:rPr>
          <w:i/>
          <w:sz w:val="25"/>
        </w:rPr>
        <w:t>тыс</w:t>
      </w:r>
      <w:r w:rsidR="00865076">
        <w:rPr>
          <w:sz w:val="25"/>
        </w:rPr>
        <w:t xml:space="preserve">. </w:t>
      </w:r>
      <w:r w:rsidR="00865076">
        <w:rPr>
          <w:i/>
          <w:sz w:val="25"/>
        </w:rPr>
        <w:t>руб</w:t>
      </w:r>
      <w:r w:rsidR="00865076">
        <w:rPr>
          <w:sz w:val="25"/>
        </w:rPr>
        <w:t>.</w:t>
      </w:r>
    </w:p>
    <w:p w:rsidR="00A22D4C" w:rsidRDefault="00865076" w:rsidP="00CE1497">
      <w:pPr>
        <w:numPr>
          <w:ilvl w:val="0"/>
          <w:numId w:val="93"/>
        </w:numPr>
        <w:ind w:right="1117" w:firstLine="567"/>
      </w:pPr>
      <w:r>
        <w:t xml:space="preserve">За два гаража: </w:t>
      </w:r>
    </w:p>
    <w:p w:rsidR="00A22D4C" w:rsidRDefault="00665675">
      <w:pPr>
        <w:tabs>
          <w:tab w:val="center" w:pos="4997"/>
          <w:tab w:val="center" w:pos="6868"/>
        </w:tabs>
        <w:spacing w:after="64" w:line="259" w:lineRule="auto"/>
        <w:ind w:left="0" w:right="0" w:firstLine="0"/>
        <w:jc w:val="left"/>
      </w:pPr>
      <w:r w:rsidRPr="00665675">
        <w:rPr>
          <w:rFonts w:ascii="Calibri" w:eastAsia="Calibri" w:hAnsi="Calibri" w:cs="Calibri"/>
          <w:noProof/>
          <w:sz w:val="22"/>
        </w:rPr>
        <w:pict>
          <v:group id="Group 215960" o:spid="_x0000_s1349" style="position:absolute;margin-left:260.75pt;margin-top:-.6pt;width:65.45pt;height:14.55pt;z-index:-251621376" coordsize="8315,18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">
            <v:shape id="Picture 22047" o:spid="_x0000_s1352" type="#_x0000_t75" style="position:absolute;left:6515;width:1800;height:185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DPhOLFAAAA3gAAAA8AAABkcnMvZG93bnJldi54bWxEj0FrwkAUhO9C/8PyhF6kbkxFJbpKLQS8&#10;KBjr/ZF9ZkOyb0N2q+m/7wqFHoeZ+YbZ7Abbijv1vnasYDZNQBCXTtdcKfi65G8rED4ga2wdk4If&#10;8rDbvow2mGn34DPdi1CJCGGfoQITQpdJ6UtDFv3UdcTRu7neYoiyr6Tu8RHhtpVpkiykxZrjgsGO&#10;Pg2VTfFtFQzNZVI3rTnK98Opyff5lZd0Vep1PHysQQQawn/4r33QCtI0mS/heSdeAbn9B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wz4TixQAAAN4AAAAPAAAAAAAAAAAAAAAA&#10;AJ8CAABkcnMvZG93bnJldi54bWxQSwUGAAAAAAQABAD3AAAAkQMAAAAA&#10;">
              <v:imagedata r:id="rId36" o:title=""/>
            </v:shape>
            <v:shape id="Picture 233155" o:spid="_x0000_s1351" type="#_x0000_t75" style="position:absolute;left:2096;top:680;width:762;height:79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5xp9vDAAAA3wAAAA8AAABkcnMvZG93bnJldi54bWxEj9GKwjAURN8F/yFcYV9EExVFukZZFoV9&#10;tfoBl+ZuU2xuShJr/XuzsODjMDNnmN1hcK3oKcTGs4bFXIEgrrxpuNZwvZxmWxAxIRtsPZOGJ0U4&#10;7MejHRbGP/hMfZlqkSEcC9RgU+oKKWNlyWGc+444e78+OExZhlqagI8Md61cKrWRDhvOCxY7+rZU&#10;3cq703D3z3oa5S2YU1NuOrs9qv6itP6YDF+fIBIN6R3+b/8YDcvVarFew9+f/AXk/gU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nGn28MAAADfAAAADwAAAAAAAAAAAAAAAACf&#10;AgAAZHJzL2Rvd25yZXYueG1sUEsFBgAAAAAEAAQA9wAAAI8DAAAAAA==&#10;">
              <v:imagedata r:id="rId39" o:title=""/>
            </v:shape>
            <v:shape id="Picture 233156" o:spid="_x0000_s1350" type="#_x0000_t75" style="position:absolute;left:33;top:680;width:762;height:79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hvyLPFAAAA3wAAAA8AAABkcnMvZG93bnJldi54bWxEj0+LwjAUxO8LfofwBC+yJlVWpGsUEcS9&#10;+q/nR/Nsq81LaWKt334jLOxxmJnfMMt1b2vRUesrxxqSiQJBnDtTcaHhfNp9LkD4gGywdkwaXuRh&#10;vRp8LDE17skH6o6hEBHCPkUNZQhNKqXPS7LoJ64hjt7VtRZDlG0hTYvPCLe1nCo1lxYrjgslNrQt&#10;Kb8fH1ZDXY2zh81PSmbJrR9fsqvaY6f1aNhvvkEE6sN/+K/9YzRMZ7Pkaw7vP/ELyNUv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Yb8izxQAAAN8AAAAPAAAAAAAAAAAAAAAA&#10;AJ8CAABkcnMvZG93bnJldi54bWxQSwUGAAAAAAQABAD3AAAAkQMAAAAA&#10;">
              <v:imagedata r:id="rId40" o:title=""/>
            </v:shape>
          </v:group>
        </w:pict>
      </w:r>
      <w:r w:rsidR="00865076">
        <w:rPr>
          <w:rFonts w:ascii="Calibri" w:eastAsia="Calibri" w:hAnsi="Calibri" w:cs="Calibri"/>
          <w:sz w:val="22"/>
        </w:rPr>
        <w:tab/>
      </w:r>
      <w:r w:rsidR="00865076">
        <w:rPr>
          <w:sz w:val="26"/>
        </w:rPr>
        <w:t>200</w:t>
      </w:r>
      <w:r w:rsidR="00865076">
        <w:rPr>
          <w:i/>
          <w:sz w:val="26"/>
        </w:rPr>
        <w:t>тыс</w:t>
      </w:r>
      <w:r w:rsidR="00865076">
        <w:rPr>
          <w:sz w:val="26"/>
        </w:rPr>
        <w:t xml:space="preserve">. </w:t>
      </w:r>
      <w:r w:rsidR="00865076">
        <w:rPr>
          <w:i/>
          <w:sz w:val="26"/>
        </w:rPr>
        <w:t>руб</w:t>
      </w:r>
      <w:r w:rsidR="00865076">
        <w:rPr>
          <w:sz w:val="26"/>
        </w:rPr>
        <w:t>. 2 0,1%</w:t>
      </w:r>
      <w:r w:rsidR="00865076">
        <w:rPr>
          <w:sz w:val="26"/>
        </w:rPr>
        <w:tab/>
        <w:t xml:space="preserve">200 </w:t>
      </w:r>
      <w:r w:rsidR="00865076">
        <w:rPr>
          <w:i/>
          <w:sz w:val="26"/>
        </w:rPr>
        <w:t>руб</w:t>
      </w:r>
      <w:r w:rsidR="00865076">
        <w:rPr>
          <w:sz w:val="26"/>
        </w:rPr>
        <w:t>.</w:t>
      </w:r>
    </w:p>
    <w:p w:rsidR="00A22D4C" w:rsidRDefault="00865076" w:rsidP="00CE1497">
      <w:pPr>
        <w:numPr>
          <w:ilvl w:val="0"/>
          <w:numId w:val="93"/>
        </w:numPr>
        <w:ind w:right="1117" w:firstLine="567"/>
      </w:pPr>
      <w:r>
        <w:t xml:space="preserve">Общая сумма налога на имущество в расчете на год составит: </w:t>
      </w:r>
    </w:p>
    <w:p w:rsidR="00A22D4C" w:rsidRDefault="00665675">
      <w:pPr>
        <w:tabs>
          <w:tab w:val="center" w:pos="4935"/>
          <w:tab w:val="center" w:pos="6191"/>
        </w:tabs>
        <w:spacing w:after="0" w:line="259" w:lineRule="auto"/>
        <w:ind w:left="0" w:right="0" w:firstLine="0"/>
        <w:jc w:val="left"/>
      </w:pPr>
      <w:r w:rsidRPr="00665675">
        <w:rPr>
          <w:rFonts w:ascii="Calibri" w:eastAsia="Calibri" w:hAnsi="Calibri" w:cs="Calibri"/>
          <w:noProof/>
          <w:sz w:val="22"/>
        </w:rPr>
        <w:pict>
          <v:group id="Group 215961" o:spid="_x0000_s1346" style="position:absolute;margin-left:245.6pt;margin-top:-.05pt;width:44.2pt;height:14.55pt;z-index:-251620352" coordsize="5610,18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">
            <v:shape id="Picture 233157" o:spid="_x0000_s1348" type="#_x0000_t75" style="position:absolute;left:3801;top:828;width:914;height:48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">
              <v:imagedata r:id="rId41" o:title=""/>
            </v:shape>
            <v:shape id="Picture 233158" o:spid="_x0000_s1347" type="#_x0000_t75" style="position:absolute;left:-8;top:604;width:944;height:91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eRMnTIAAAA3wAAAA8AAABkcnMvZG93bnJldi54bWxEj9tKw0AQhu+FvsMygnd20wSlxG6LCRQE&#10;QezhAabZycFmZ0N220af3rkQvBz++b/5ZrWZXK+uNIbOs4HFPAFFXHnbcWPgeNg+LkGFiGyx90wG&#10;vinAZj27W2Fu/Y13dN3HRgmEQ44G2hiHXOtQteQwzP1ALFntR4dRxrHRdsSbwF2v0yR51g47lgst&#10;DlS2VJ33FycaabErP7KTu5zLn+LwXuvi67M25uF+en0BFWmK/8t/7TdrIM2yxZMIyz8CAb3+BQ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DnkTJ0yAAAAN8AAAAPAAAAAAAAAAAA&#10;AAAAAJ8CAABkcnMvZG93bnJldi54bWxQSwUGAAAAAAQABAD3AAAAlAMAAAAA&#10;">
              <v:imagedata r:id="rId42" o:title=""/>
            </v:shape>
          </v:group>
        </w:pict>
      </w:r>
      <w:r w:rsidR="00865076">
        <w:rPr>
          <w:rFonts w:ascii="Calibri" w:eastAsia="Calibri" w:hAnsi="Calibri" w:cs="Calibri"/>
          <w:sz w:val="22"/>
        </w:rPr>
        <w:tab/>
      </w:r>
      <w:r w:rsidR="00865076">
        <w:rPr>
          <w:sz w:val="25"/>
        </w:rPr>
        <w:t>3000 200</w:t>
      </w:r>
      <w:r w:rsidR="00865076">
        <w:rPr>
          <w:sz w:val="25"/>
        </w:rPr>
        <w:tab/>
        <w:t xml:space="preserve">3200 </w:t>
      </w:r>
      <w:r w:rsidR="00865076">
        <w:rPr>
          <w:i/>
          <w:sz w:val="25"/>
        </w:rPr>
        <w:t>руб</w:t>
      </w:r>
      <w:r w:rsidR="00865076">
        <w:rPr>
          <w:sz w:val="25"/>
        </w:rPr>
        <w:t>.</w:t>
      </w:r>
    </w:p>
    <w:p w:rsidR="00A22D4C" w:rsidRDefault="00A22D4C">
      <w:pPr>
        <w:spacing w:after="188" w:line="259" w:lineRule="auto"/>
        <w:ind w:left="0" w:right="371" w:firstLine="0"/>
        <w:jc w:val="center"/>
      </w:pPr>
    </w:p>
    <w:p w:rsidR="00A22D4C" w:rsidRDefault="00865076">
      <w:pPr>
        <w:ind w:left="1297" w:right="1117"/>
      </w:pPr>
      <w:r>
        <w:t xml:space="preserve">Задача 2. </w:t>
      </w:r>
    </w:p>
    <w:p w:rsidR="00A22D4C" w:rsidRDefault="00A22D4C">
      <w:pPr>
        <w:spacing w:after="135" w:line="259" w:lineRule="auto"/>
        <w:ind w:left="1287" w:right="0" w:firstLine="0"/>
        <w:jc w:val="left"/>
      </w:pPr>
    </w:p>
    <w:p w:rsidR="00A22D4C" w:rsidRDefault="00865076">
      <w:pPr>
        <w:ind w:left="715" w:right="1117" w:firstLine="567"/>
      </w:pPr>
      <w:r>
        <w:t xml:space="preserve">Орган местного самоуправления установил ставки налога на строения, помещения и сооружения в зависимости от стоимости и типа использования строений: </w:t>
      </w:r>
    </w:p>
    <w:p w:rsidR="00A22D4C" w:rsidRDefault="00865076">
      <w:pPr>
        <w:ind w:left="1297" w:right="5184"/>
      </w:pPr>
      <w:r>
        <w:t xml:space="preserve">1. Для жилых помещений стоимостью: до 300 тыс. руб. – 0,1%; </w:t>
      </w:r>
    </w:p>
    <w:p w:rsidR="00A22D4C" w:rsidRDefault="00865076">
      <w:pPr>
        <w:spacing w:line="269" w:lineRule="auto"/>
        <w:ind w:left="1297" w:right="5267"/>
        <w:jc w:val="left"/>
      </w:pPr>
      <w:r>
        <w:t xml:space="preserve">от 300 тыс. руб. до 500 тыс. руб. – 0,2%; свыше 500 тыс. руб. – 0,5%. 2. Для нежилых помещений стоимостью: до 300 тыс. руб. – 0,1%; от 300 тыс. руб. до 500 тыс. руб. – 0,3%; свыше 500 тыс. руб. – 2%. </w:t>
      </w:r>
    </w:p>
    <w:p w:rsidR="00A22D4C" w:rsidRDefault="00865076">
      <w:pPr>
        <w:ind w:left="715" w:right="1117" w:firstLine="567"/>
      </w:pPr>
      <w:r>
        <w:t xml:space="preserve">В марте 2009 г. гражданин купил квартиру стоимостью 4 300 тыс. руб.,  а в сентябре гараж стоимостью 220 тыс. руб. Каков размер налога за данные объекты налогообложения? </w:t>
      </w:r>
    </w:p>
    <w:p w:rsidR="00A22D4C" w:rsidRDefault="00A22D4C">
      <w:pPr>
        <w:spacing w:after="185" w:line="259" w:lineRule="auto"/>
        <w:ind w:left="1287" w:right="0" w:firstLine="0"/>
        <w:jc w:val="left"/>
      </w:pPr>
    </w:p>
    <w:p w:rsidR="00A22D4C" w:rsidRDefault="00865076">
      <w:pPr>
        <w:ind w:left="1297" w:right="1117"/>
      </w:pPr>
      <w:r>
        <w:t xml:space="preserve">Задача 3. </w:t>
      </w:r>
    </w:p>
    <w:p w:rsidR="00A22D4C" w:rsidRDefault="00A22D4C">
      <w:pPr>
        <w:spacing w:after="135" w:line="259" w:lineRule="auto"/>
        <w:ind w:left="1287" w:right="0" w:firstLine="0"/>
        <w:jc w:val="left"/>
      </w:pPr>
    </w:p>
    <w:p w:rsidR="00A22D4C" w:rsidRDefault="00865076">
      <w:pPr>
        <w:spacing w:line="269" w:lineRule="auto"/>
        <w:ind w:left="705" w:right="1112" w:firstLine="567"/>
        <w:jc w:val="left"/>
      </w:pPr>
      <w:r>
        <w:t xml:space="preserve">Гражданин имеет на территории одного представительного органа местного самоуправления в собственности приватизированную квартиру инвентаризационной стоимостью 310 тыс. руб. </w:t>
      </w:r>
    </w:p>
    <w:p w:rsidR="00A22D4C" w:rsidRDefault="00865076">
      <w:pPr>
        <w:spacing w:line="269" w:lineRule="auto"/>
        <w:ind w:left="705" w:right="1112" w:firstLine="567"/>
        <w:jc w:val="left"/>
      </w:pPr>
      <w:r>
        <w:t xml:space="preserve">Представительным органом местного самоуправления ставки налога установлены в следующих размерах: до 300 тыс. руб. – 0,1%, от 300 тыс. руб. до 500 тыс. руб. – 0,3%. </w:t>
      </w:r>
    </w:p>
    <w:p w:rsidR="00A22D4C" w:rsidRDefault="00865076">
      <w:pPr>
        <w:ind w:left="715" w:right="1117" w:firstLine="567"/>
      </w:pPr>
      <w:r>
        <w:t xml:space="preserve">Рассчитать сумму налога на строения, помещения и сооружения за данные объекты налогообложения? </w:t>
      </w:r>
    </w:p>
    <w:p w:rsidR="00A22D4C" w:rsidRDefault="00A22D4C">
      <w:pPr>
        <w:spacing w:after="188" w:line="259" w:lineRule="auto"/>
        <w:ind w:left="1287" w:right="0" w:firstLine="0"/>
        <w:jc w:val="left"/>
      </w:pPr>
    </w:p>
    <w:p w:rsidR="00A22D4C" w:rsidRDefault="00865076">
      <w:pPr>
        <w:ind w:left="1297" w:right="1117"/>
      </w:pPr>
      <w:r>
        <w:t xml:space="preserve">Задача 4. </w:t>
      </w:r>
    </w:p>
    <w:p w:rsidR="00A22D4C" w:rsidRDefault="00A22D4C">
      <w:pPr>
        <w:spacing w:after="133" w:line="259" w:lineRule="auto"/>
        <w:ind w:left="1287" w:right="0" w:firstLine="0"/>
        <w:jc w:val="left"/>
      </w:pPr>
    </w:p>
    <w:p w:rsidR="00A22D4C" w:rsidRDefault="00865076">
      <w:pPr>
        <w:ind w:left="715" w:right="1117" w:firstLine="567"/>
      </w:pPr>
      <w:r>
        <w:t xml:space="preserve">Дача на дачном участке оценивается в 200 тыс. руб. Дача находится в общей долевой собственности двух собственников в равных долях. Общая жилая площадь дачи более 50 кв. м. </w:t>
      </w:r>
    </w:p>
    <w:p w:rsidR="00A22D4C" w:rsidRDefault="00865076">
      <w:pPr>
        <w:ind w:left="715" w:right="1117" w:firstLine="567"/>
      </w:pPr>
      <w:r>
        <w:t xml:space="preserve">В каких размерах будет уплачиваться налог на это строение? (Ставка налога – 0,1%). </w:t>
      </w:r>
    </w:p>
    <w:p w:rsidR="00A22D4C" w:rsidRDefault="00A22D4C">
      <w:pPr>
        <w:spacing w:after="23" w:line="259" w:lineRule="auto"/>
        <w:ind w:left="1287" w:right="0" w:firstLine="0"/>
        <w:jc w:val="left"/>
      </w:pPr>
    </w:p>
    <w:p w:rsidR="00A22D4C" w:rsidRDefault="00865076">
      <w:pPr>
        <w:ind w:left="1297" w:right="1117"/>
      </w:pPr>
      <w:r>
        <w:t xml:space="preserve">Задача 5. </w:t>
      </w:r>
    </w:p>
    <w:p w:rsidR="00A22D4C" w:rsidRDefault="00A22D4C">
      <w:pPr>
        <w:spacing w:after="0" w:line="259" w:lineRule="auto"/>
        <w:ind w:left="1287" w:right="0" w:firstLine="0"/>
        <w:jc w:val="left"/>
      </w:pPr>
    </w:p>
    <w:p w:rsidR="00A22D4C" w:rsidRDefault="00865076">
      <w:pPr>
        <w:ind w:left="715" w:right="1117" w:firstLine="567"/>
      </w:pPr>
      <w:r>
        <w:t xml:space="preserve">Нежилое помещение стоимостью 240 тыс. руб. принадлежит трем гражданам на праве общей совместной собственности. один из собственников является инвалидом III группы. </w:t>
      </w:r>
    </w:p>
    <w:p w:rsidR="00A22D4C" w:rsidRDefault="00865076">
      <w:pPr>
        <w:ind w:left="715" w:right="1117" w:firstLine="567"/>
      </w:pPr>
      <w:r>
        <w:t xml:space="preserve">Какой налог должен заплатить каждый из собственников? (Ставка налога – 0,1%) </w:t>
      </w:r>
    </w:p>
    <w:p w:rsidR="00A22D4C" w:rsidRDefault="00A22D4C">
      <w:pPr>
        <w:spacing w:after="22" w:line="259" w:lineRule="auto"/>
        <w:ind w:left="1287" w:right="0" w:firstLine="0"/>
        <w:jc w:val="left"/>
      </w:pPr>
    </w:p>
    <w:p w:rsidR="00A22D4C" w:rsidRDefault="00865076">
      <w:pPr>
        <w:ind w:left="1297" w:right="1117"/>
      </w:pPr>
      <w:r>
        <w:t xml:space="preserve">Задача 6. </w:t>
      </w:r>
    </w:p>
    <w:p w:rsidR="00A22D4C" w:rsidRDefault="00A22D4C">
      <w:pPr>
        <w:spacing w:after="0" w:line="259" w:lineRule="auto"/>
        <w:ind w:left="1287" w:right="0" w:firstLine="0"/>
        <w:jc w:val="left"/>
      </w:pPr>
    </w:p>
    <w:p w:rsidR="00A22D4C" w:rsidRDefault="00865076">
      <w:pPr>
        <w:ind w:left="715" w:right="1117" w:firstLine="567"/>
      </w:pPr>
      <w:r>
        <w:t xml:space="preserve">С начала года собственников квартиры являлся гражданин Иванов, 11 апреля он продал квартиру гражданину Петрову. Инвентаризационная стоимость квартиры 120 тыс. руб. </w:t>
      </w:r>
    </w:p>
    <w:p w:rsidR="00A22D4C" w:rsidRDefault="00865076">
      <w:pPr>
        <w:ind w:left="715" w:right="1117" w:firstLine="567"/>
      </w:pPr>
      <w:r>
        <w:t xml:space="preserve">Какие суммы налога должен заплатить каждый из собственников квартиры при ставке налога 0,1%? </w:t>
      </w:r>
    </w:p>
    <w:p w:rsidR="00A22D4C" w:rsidRDefault="00A22D4C">
      <w:pPr>
        <w:spacing w:after="36" w:line="259" w:lineRule="auto"/>
        <w:ind w:left="1287" w:right="0" w:firstLine="0"/>
        <w:jc w:val="left"/>
      </w:pPr>
    </w:p>
    <w:p w:rsidR="00A22D4C" w:rsidRDefault="00865076">
      <w:pPr>
        <w:pStyle w:val="2"/>
        <w:ind w:left="10" w:right="403"/>
      </w:pPr>
      <w:r>
        <w:t xml:space="preserve">Глава 9. Земельный налог </w:t>
      </w:r>
    </w:p>
    <w:p w:rsidR="00A22D4C" w:rsidRDefault="00A22D4C">
      <w:pPr>
        <w:spacing w:after="24" w:line="259" w:lineRule="auto"/>
        <w:ind w:left="720" w:right="0" w:firstLine="0"/>
        <w:jc w:val="left"/>
      </w:pPr>
    </w:p>
    <w:p w:rsidR="00A22D4C" w:rsidRDefault="00865076">
      <w:pPr>
        <w:ind w:left="1297" w:right="1117"/>
      </w:pPr>
      <w:r>
        <w:t xml:space="preserve">Задача (пример) 1. </w:t>
      </w:r>
    </w:p>
    <w:p w:rsidR="00A22D4C" w:rsidRDefault="00A22D4C">
      <w:pPr>
        <w:spacing w:after="0" w:line="259" w:lineRule="auto"/>
        <w:ind w:left="1287" w:right="0" w:firstLine="0"/>
        <w:jc w:val="left"/>
      </w:pPr>
    </w:p>
    <w:p w:rsidR="00A22D4C" w:rsidRDefault="00865076">
      <w:pPr>
        <w:ind w:left="715" w:right="1117" w:firstLine="567"/>
      </w:pPr>
      <w:r>
        <w:t xml:space="preserve">Земельный участок под производственным объектов организации расположен в районном центре. кадастровая стоимость земельного участка под производственным объектом определена в размере 750 000 руб. Налоговая ставка органами местного самоуправления установленная в максимальном размере.  </w:t>
      </w:r>
    </w:p>
    <w:p w:rsidR="00A22D4C" w:rsidRDefault="00865076">
      <w:pPr>
        <w:ind w:left="715" w:right="1117" w:firstLine="567"/>
      </w:pPr>
      <w:r>
        <w:t xml:space="preserve">Второй земельный участок данной организации занят под объектом общественного питания. Кадастровая стоимость земельного участка под этим объектом составляет 870 000 руб. Налоговая ставка установлена в размере 0,75%. </w:t>
      </w:r>
    </w:p>
    <w:p w:rsidR="00A22D4C" w:rsidRDefault="00865076">
      <w:pPr>
        <w:ind w:left="1297" w:right="1117"/>
      </w:pPr>
      <w:r>
        <w:t xml:space="preserve">Рассчитать сумму земельного налога. </w:t>
      </w:r>
    </w:p>
    <w:p w:rsidR="00A22D4C" w:rsidRDefault="00A22D4C">
      <w:pPr>
        <w:spacing w:after="22" w:line="259" w:lineRule="auto"/>
        <w:ind w:left="1287" w:right="0" w:firstLine="0"/>
        <w:jc w:val="left"/>
      </w:pPr>
    </w:p>
    <w:p w:rsidR="00A22D4C" w:rsidRDefault="00865076">
      <w:pPr>
        <w:ind w:left="1297" w:right="1117"/>
      </w:pPr>
      <w:r>
        <w:t xml:space="preserve">Решение: </w:t>
      </w:r>
    </w:p>
    <w:p w:rsidR="00A22D4C" w:rsidRDefault="00A22D4C">
      <w:pPr>
        <w:spacing w:after="26" w:line="259" w:lineRule="auto"/>
        <w:ind w:left="1287" w:right="0" w:firstLine="0"/>
        <w:jc w:val="left"/>
      </w:pPr>
    </w:p>
    <w:p w:rsidR="00A22D4C" w:rsidRDefault="00865076" w:rsidP="00CE1497">
      <w:pPr>
        <w:numPr>
          <w:ilvl w:val="0"/>
          <w:numId w:val="94"/>
        </w:numPr>
        <w:ind w:left="1568" w:right="1117" w:hanging="281"/>
      </w:pPr>
      <w:r>
        <w:t xml:space="preserve">Сумма земельного налога участка под производственным объектом: </w:t>
      </w:r>
    </w:p>
    <w:p w:rsidR="00A22D4C" w:rsidRDefault="00665675">
      <w:pPr>
        <w:tabs>
          <w:tab w:val="center" w:pos="4882"/>
          <w:tab w:val="center" w:pos="6854"/>
        </w:tabs>
        <w:spacing w:after="63" w:line="259" w:lineRule="auto"/>
        <w:ind w:left="0" w:right="0" w:firstLine="0"/>
        <w:jc w:val="left"/>
      </w:pPr>
      <w:r w:rsidRPr="00665675">
        <w:rPr>
          <w:rFonts w:ascii="Calibri" w:eastAsia="Calibri" w:hAnsi="Calibri" w:cs="Calibri"/>
          <w:noProof/>
          <w:sz w:val="22"/>
        </w:rPr>
        <w:pict>
          <v:group id="Group 218317" o:spid="_x0000_s1343" style="position:absolute;margin-left:272.6pt;margin-top:-.45pt;width:48.25pt;height:14.55pt;z-index:-251619328" coordsize="6128,18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">
            <v:shape id="Picture 233159" o:spid="_x0000_s1345" type="#_x0000_t75" style="position:absolute;left:4312;top:822;width:915;height:48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c0nnfFAAAA3wAAAA8AAABkcnMvZG93bnJldi54bWxEj0urwjAUhPeC/yEc4e40reKrGkUvFLzg&#10;xge4PTTHtticlCZq/fdGuOBymJlvmOW6NZV4UONKywriQQSCOLO65FzB+ZT2ZyCcR9ZYWSYFL3Kw&#10;XnU7S0y0ffKBHkefiwBhl6CCwvs6kdJlBRl0A1sTB+9qG4M+yCaXusFngJtKDqNoIg2WHBYKrOm3&#10;oOx2vBsFf5tzup1OcK/Tm423F6nzMc2V+um1mwUIT63/hv/bO61gOBrF4zl8/oQvIFdv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XNJ53xQAAAN8AAAAPAAAAAAAAAAAAAAAA&#10;AJ8CAABkcnMvZG93bnJldi54bWxQSwUGAAAAAAQABAD3AAAAkQMAAAAA&#10;">
              <v:imagedata r:id="rId43" o:title=""/>
            </v:shape>
            <v:shape id="Picture 233160" o:spid="_x0000_s1344" type="#_x0000_t75" style="position:absolute;left:55;top:670;width:762;height:79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4n183GAAAA3wAAAA8AAABkcnMvZG93bnJldi54bWxEj81qAjEUhfeFvkO4BXc1o4LIaBSrVFx0&#10;01ERd9fJNTN0cjMkqTP26ZtFocvD+eNbrHrbiDv5UDtWMBpmIIhLp2s2Co6H99cZiBCRNTaOScGD&#10;AqyWz08LzLXr+JPuRTQijXDIUUEVY5tLGcqKLIaha4mTd3PeYkzSG6k9dmncNnKcZVNpseb0UGFL&#10;m4rKr+LbKqi3xl9pd45v5tR9FBc3c/1PUGrw0q/nICL18T/8195rBePJZDRNBIknsYBc/gI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HifXzcYAAADfAAAADwAAAAAAAAAAAAAA&#10;AACfAgAAZHJzL2Rvd25yZXYueG1sUEsFBgAAAAAEAAQA9wAAAJIDAAAAAA==&#10;">
              <v:imagedata r:id="rId44" o:title=""/>
            </v:shape>
          </v:group>
        </w:pict>
      </w:r>
      <w:r w:rsidR="00865076">
        <w:rPr>
          <w:rFonts w:ascii="Calibri" w:eastAsia="Calibri" w:hAnsi="Calibri" w:cs="Calibri"/>
          <w:sz w:val="22"/>
        </w:rPr>
        <w:tab/>
      </w:r>
      <w:r w:rsidR="00865076">
        <w:rPr>
          <w:sz w:val="25"/>
        </w:rPr>
        <w:t>750000</w:t>
      </w:r>
      <w:r w:rsidR="00865076">
        <w:rPr>
          <w:i/>
          <w:sz w:val="25"/>
        </w:rPr>
        <w:t>тыс</w:t>
      </w:r>
      <w:r w:rsidR="00865076">
        <w:rPr>
          <w:sz w:val="25"/>
        </w:rPr>
        <w:t xml:space="preserve">. </w:t>
      </w:r>
      <w:r w:rsidR="00865076">
        <w:rPr>
          <w:i/>
          <w:sz w:val="25"/>
        </w:rPr>
        <w:t>руб</w:t>
      </w:r>
      <w:r w:rsidR="00865076">
        <w:rPr>
          <w:sz w:val="25"/>
        </w:rPr>
        <w:t>. 1,5%</w:t>
      </w:r>
      <w:r w:rsidR="00865076">
        <w:rPr>
          <w:sz w:val="25"/>
        </w:rPr>
        <w:tab/>
        <w:t xml:space="preserve">11250 </w:t>
      </w:r>
      <w:r w:rsidR="00865076">
        <w:rPr>
          <w:i/>
          <w:sz w:val="25"/>
        </w:rPr>
        <w:t>руб</w:t>
      </w:r>
      <w:r w:rsidR="00865076">
        <w:rPr>
          <w:sz w:val="25"/>
        </w:rPr>
        <w:t>.</w:t>
      </w:r>
    </w:p>
    <w:p w:rsidR="00A22D4C" w:rsidRDefault="00865076" w:rsidP="00CE1497">
      <w:pPr>
        <w:numPr>
          <w:ilvl w:val="0"/>
          <w:numId w:val="94"/>
        </w:numPr>
        <w:ind w:left="1568" w:right="1117" w:hanging="281"/>
      </w:pPr>
      <w:r>
        <w:t xml:space="preserve">Сумма земельного налога участка под объектом общественного питания: </w:t>
      </w:r>
    </w:p>
    <w:p w:rsidR="00A22D4C" w:rsidRDefault="00665675">
      <w:pPr>
        <w:tabs>
          <w:tab w:val="center" w:pos="4936"/>
          <w:tab w:val="center" w:pos="6683"/>
        </w:tabs>
        <w:spacing w:after="63" w:line="259" w:lineRule="auto"/>
        <w:ind w:left="0" w:right="0" w:firstLine="0"/>
        <w:jc w:val="left"/>
      </w:pPr>
      <w:r w:rsidRPr="00665675">
        <w:rPr>
          <w:rFonts w:ascii="Calibri" w:eastAsia="Calibri" w:hAnsi="Calibri" w:cs="Calibri"/>
          <w:noProof/>
          <w:sz w:val="22"/>
        </w:rPr>
        <w:pict>
          <v:group id="Group 218318" o:spid="_x0000_s1340" style="position:absolute;margin-left:257.65pt;margin-top:-.2pt;width:56.6pt;height:14.55pt;z-index:-251618304" coordsize="7185,18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">
            <v:shape id="Picture 22305" o:spid="_x0000_s1342" type="#_x0000_t75" style="position:absolute;left:5382;width:1803;height:184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IeZ7LGAAAA3gAAAA8AAABkcnMvZG93bnJldi54bWxEj0FrwkAUhO9C/8PyCr2I2TTSVmJWaQsB&#10;Ly001vsj+8yGZN+G7Fbjv3cLgsdhZr5hiu1ke3Gi0beOFTwnKQji2umWGwW/+3KxAuEDssbeMSm4&#10;kIft5mFWYK7dmX/oVIVGRAj7HBWYEIZcSl8bsugTNxBH7+hGiyHKsZF6xHOE215mafoqLbYcFwwO&#10;9Gmo7qo/q2Dq9vO2682XXO6+u/KjPPAbHZR6epze1yACTeEevrV3WkGWLdMX+L8Tr4DcXA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Ih5nssYAAADeAAAADwAAAAAAAAAAAAAA&#10;AACfAgAAZHJzL2Rvd25yZXYueG1sUEsFBgAAAAAEAAQA9wAAAJIDAAAAAA==&#10;">
              <v:imagedata r:id="rId36" o:title=""/>
            </v:shape>
            <v:shape id="Picture 233161" o:spid="_x0000_s1341" type="#_x0000_t75" style="position:absolute;left:55;top:681;width:762;height:79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SSIA3IAAAA3wAAAA8AAABkcnMvZG93bnJldi54bWxEj0FrwkAUhO+C/2F5ghepmyjYkLqKLQi9&#10;eNBU9PjIPpNg9m3IrjH5912h0OMwM98w621vatFR6yrLCuJ5BII4t7riQsFPtn9LQDiPrLG2TAoG&#10;crDdjEdrTLV98pG6ky9EgLBLUUHpfZNK6fKSDLq5bYiDd7OtQR9kW0jd4jPATS0XUbSSBisOCyU2&#10;9FVSfj89jILrZ3JIhnioDt17djtfs1lkLg+lppN+9wHCU+//w3/tb61gsVzGqxhef8IXkJtfAA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D0kiANyAAAAN8AAAAPAAAAAAAAAAAA&#10;AAAAAJ8CAABkcnMvZG93bnJldi54bWxQSwUGAAAAAAQABAD3AAAAlAMAAAAA&#10;">
              <v:imagedata r:id="rId45" o:title=""/>
            </v:shape>
          </v:group>
        </w:pict>
      </w:r>
      <w:r w:rsidR="00865076">
        <w:rPr>
          <w:rFonts w:ascii="Calibri" w:eastAsia="Calibri" w:hAnsi="Calibri" w:cs="Calibri"/>
          <w:sz w:val="22"/>
        </w:rPr>
        <w:tab/>
      </w:r>
      <w:r w:rsidR="00865076">
        <w:rPr>
          <w:sz w:val="25"/>
        </w:rPr>
        <w:t>870000</w:t>
      </w:r>
      <w:r w:rsidR="00865076">
        <w:rPr>
          <w:i/>
          <w:sz w:val="25"/>
        </w:rPr>
        <w:t>руб</w:t>
      </w:r>
      <w:r w:rsidR="00865076">
        <w:rPr>
          <w:sz w:val="25"/>
        </w:rPr>
        <w:t>. 0,75%</w:t>
      </w:r>
      <w:r w:rsidR="00865076">
        <w:rPr>
          <w:sz w:val="25"/>
        </w:rPr>
        <w:tab/>
        <w:t xml:space="preserve">6525 </w:t>
      </w:r>
      <w:r w:rsidR="00865076">
        <w:rPr>
          <w:i/>
          <w:sz w:val="25"/>
        </w:rPr>
        <w:t>руб</w:t>
      </w:r>
      <w:r w:rsidR="00865076">
        <w:rPr>
          <w:sz w:val="25"/>
        </w:rPr>
        <w:t>.</w:t>
      </w:r>
    </w:p>
    <w:p w:rsidR="00A22D4C" w:rsidRDefault="00865076" w:rsidP="00CE1497">
      <w:pPr>
        <w:numPr>
          <w:ilvl w:val="0"/>
          <w:numId w:val="94"/>
        </w:numPr>
        <w:ind w:left="1568" w:right="1117" w:hanging="281"/>
      </w:pPr>
      <w:r>
        <w:t xml:space="preserve">Общая сумма земельного налога: </w:t>
      </w:r>
    </w:p>
    <w:p w:rsidR="00A22D4C" w:rsidRDefault="00665675">
      <w:pPr>
        <w:spacing w:after="11" w:line="259" w:lineRule="auto"/>
        <w:ind w:right="405"/>
        <w:jc w:val="center"/>
      </w:pPr>
      <w:r w:rsidRPr="00665675">
        <w:rPr>
          <w:rFonts w:ascii="Calibri" w:eastAsia="Calibri" w:hAnsi="Calibri" w:cs="Calibri"/>
          <w:noProof/>
          <w:sz w:val="22"/>
        </w:rPr>
        <w:pict>
          <v:group id="Group 218319" o:spid="_x0000_s1337" style="position:absolute;left:0;text-align:left;margin-left:243.35pt;margin-top:.05pt;width:50.05pt;height:14.55pt;z-index:-251617280" coordsize="6354,18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">
            <v:shape id="Picture 22315" o:spid="_x0000_s1339" type="#_x0000_t75" style="position:absolute;left:4554;width:1800;height:184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fH8W/GAAAA3gAAAA8AAABkcnMvZG93bnJldi54bWxEj0FrwkAUhO+C/2F5hV6k2RiplTSr2ELA&#10;SwtGvT+yz2xI9m3IbjX9991CocdhZr5hit1ke3Gj0beOFSyTFARx7XTLjYLzqXzagPABWWPvmBR8&#10;k4fddj4rMNfuzke6VaEREcI+RwUmhCGX0teGLPrEDcTRu7rRYohybKQe8R7htpdZmq6lxZbjgsGB&#10;3g3VXfVlFUzdadF2vfmQq8NnV76VF36hi1KPD9P+FUSgKfyH/9oHrSDLVstn+L0Tr4Dc/g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p8fxb8YAAADeAAAADwAAAAAAAAAAAAAA&#10;AACfAgAAZHJzL2Rvd25yZXYueG1sUEsFBgAAAAAEAAQA9wAAAJIDAAAAAA==&#10;">
              <v:imagedata r:id="rId36" o:title=""/>
            </v:shape>
            <v:shape id="Picture 233162" o:spid="_x0000_s1338" type="#_x0000_t75" style="position:absolute;left:-9;top:612;width:944;height:91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38ZRbHAAAA3wAAAA8AAABkcnMvZG93bnJldi54bWxEj92KwjAUhO8XfIdwBG8WTa2gUo0iyyqy&#10;eOPPAxybY1tsTkoT2+rTbxYWvBxm5htmue5MKRqqXWFZwXgUgSBOrS44U3A5b4dzEM4jaywtk4In&#10;OViveh9LTLRt+UjNyWciQNglqCD3vkqkdGlOBt3IVsTBu9naoA+yzqSusQ1wU8o4iqbSYMFhIceK&#10;vnJK76eHUfD5fW9m6QGvVy5m7c/xsDu/zE6pQb/bLEB46vw7/N/eawXxZDKexvD3J3wBufoF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A38ZRbHAAAA3wAAAA8AAAAAAAAAAAAA&#10;AAAAnwIAAGRycy9kb3ducmV2LnhtbFBLBQYAAAAABAAEAPcAAACTAwAAAAA=&#10;">
              <v:imagedata r:id="rId46" o:title=""/>
            </v:shape>
          </v:group>
        </w:pict>
      </w:r>
      <w:r w:rsidR="00865076">
        <w:rPr>
          <w:sz w:val="25"/>
        </w:rPr>
        <w:t xml:space="preserve">11250 6525 17775 </w:t>
      </w:r>
      <w:r w:rsidR="00865076">
        <w:rPr>
          <w:i/>
          <w:sz w:val="25"/>
        </w:rPr>
        <w:t>руб</w:t>
      </w:r>
      <w:r w:rsidR="00865076">
        <w:rPr>
          <w:sz w:val="25"/>
        </w:rPr>
        <w:t>.</w:t>
      </w:r>
    </w:p>
    <w:p w:rsidR="00A22D4C" w:rsidRDefault="00A22D4C">
      <w:pPr>
        <w:spacing w:after="22" w:line="259" w:lineRule="auto"/>
        <w:ind w:left="0" w:right="331" w:firstLine="0"/>
        <w:jc w:val="center"/>
      </w:pPr>
    </w:p>
    <w:p w:rsidR="00A22D4C" w:rsidRDefault="00865076">
      <w:pPr>
        <w:ind w:left="1297" w:right="1117"/>
      </w:pPr>
      <w:r>
        <w:t xml:space="preserve">Задача 2. </w:t>
      </w:r>
    </w:p>
    <w:p w:rsidR="00A22D4C" w:rsidRDefault="00A22D4C">
      <w:pPr>
        <w:spacing w:after="0" w:line="259" w:lineRule="auto"/>
        <w:ind w:left="1287" w:right="0" w:firstLine="0"/>
        <w:jc w:val="left"/>
      </w:pPr>
    </w:p>
    <w:p w:rsidR="00A22D4C" w:rsidRDefault="00865076">
      <w:pPr>
        <w:ind w:left="715" w:right="1117" w:firstLine="567"/>
      </w:pPr>
      <w:r>
        <w:t xml:space="preserve">Постановлением главы администрации земельный участок выделен гражданину для ведения личного подсобного хозяйства и находится в поселке городского типа. Площадь земельного участка составляет 11 000 кв. м. </w:t>
      </w:r>
    </w:p>
    <w:p w:rsidR="00A22D4C" w:rsidRDefault="00865076">
      <w:pPr>
        <w:ind w:left="725" w:right="1117"/>
      </w:pPr>
      <w:r>
        <w:t xml:space="preserve">Удельный показатель кадастровой стоимости земельного участка – 80 руб./кв. м. </w:t>
      </w:r>
    </w:p>
    <w:p w:rsidR="00A22D4C" w:rsidRDefault="00865076">
      <w:pPr>
        <w:ind w:left="715" w:right="1117" w:firstLine="567"/>
      </w:pPr>
      <w:r>
        <w:t xml:space="preserve">Второй земельный участок приобрел этот же гражданин для ведения садоводства на территории того же поселка. Площадь составляет 1 100 кв. м. Удельный показатель кадастровой стоимости земельного участка 52 руб. </w:t>
      </w:r>
    </w:p>
    <w:p w:rsidR="00A22D4C" w:rsidRDefault="00865076">
      <w:pPr>
        <w:ind w:left="1282" w:right="2650" w:hanging="567"/>
      </w:pPr>
      <w:r>
        <w:t xml:space="preserve">Налоговая ставка установлена в максимальном размере. Рассчитать сумму земельного налога. </w:t>
      </w:r>
    </w:p>
    <w:p w:rsidR="00A22D4C" w:rsidRDefault="00A22D4C">
      <w:pPr>
        <w:spacing w:after="22" w:line="259" w:lineRule="auto"/>
        <w:ind w:left="1287" w:right="0" w:firstLine="0"/>
        <w:jc w:val="left"/>
      </w:pPr>
    </w:p>
    <w:p w:rsidR="00A22D4C" w:rsidRDefault="00865076">
      <w:pPr>
        <w:ind w:left="1297" w:right="1117"/>
      </w:pPr>
      <w:r>
        <w:t xml:space="preserve">Задача 3. </w:t>
      </w:r>
    </w:p>
    <w:p w:rsidR="00A22D4C" w:rsidRDefault="00A22D4C">
      <w:pPr>
        <w:spacing w:after="25" w:line="259" w:lineRule="auto"/>
        <w:ind w:left="1287" w:right="0" w:firstLine="0"/>
        <w:jc w:val="left"/>
      </w:pPr>
    </w:p>
    <w:p w:rsidR="00A22D4C" w:rsidRDefault="00865076">
      <w:pPr>
        <w:ind w:left="715" w:right="1117" w:firstLine="567"/>
      </w:pPr>
      <w:r>
        <w:t xml:space="preserve">Земельный участок приобретен в собственность 10 февраля 2010 г. Его кадастровая стоимость составляет 900 000 руб. Налоговая ставка установлена в размере 1,5%. Определить сумму налога на землю за </w:t>
      </w:r>
      <w:r w:rsidR="004A3F67">
        <w:t>2018</w:t>
      </w:r>
      <w:r>
        <w:t xml:space="preserve"> год. </w:t>
      </w:r>
    </w:p>
    <w:p w:rsidR="00A22D4C" w:rsidRDefault="00A22D4C">
      <w:pPr>
        <w:spacing w:after="35" w:line="259" w:lineRule="auto"/>
        <w:ind w:left="1287" w:right="0" w:firstLine="0"/>
        <w:jc w:val="left"/>
      </w:pPr>
    </w:p>
    <w:p w:rsidR="00A22D4C" w:rsidRDefault="00865076">
      <w:pPr>
        <w:pStyle w:val="2"/>
        <w:spacing w:after="0"/>
        <w:ind w:left="10" w:right="402"/>
      </w:pPr>
      <w:r>
        <w:t xml:space="preserve"> 10. Другие налоги и сборы </w:t>
      </w:r>
    </w:p>
    <w:p w:rsidR="00A22D4C" w:rsidRDefault="00A22D4C">
      <w:pPr>
        <w:spacing w:after="189" w:line="259" w:lineRule="auto"/>
        <w:ind w:left="720" w:right="0" w:firstLine="0"/>
        <w:jc w:val="left"/>
      </w:pPr>
    </w:p>
    <w:p w:rsidR="00A22D4C" w:rsidRDefault="00865076">
      <w:pPr>
        <w:ind w:left="1297" w:right="1117"/>
      </w:pPr>
      <w:r>
        <w:t xml:space="preserve">Задача (пример) 1. </w:t>
      </w:r>
    </w:p>
    <w:p w:rsidR="00A22D4C" w:rsidRDefault="00865076">
      <w:pPr>
        <w:spacing w:after="133" w:line="259" w:lineRule="auto"/>
        <w:ind w:left="1287" w:right="0" w:firstLine="0"/>
        <w:jc w:val="left"/>
      </w:pPr>
      <w:r>
        <w:rPr>
          <w:sz w:val="12"/>
        </w:rPr>
        <w:t xml:space="preserve">6 </w:t>
      </w:r>
    </w:p>
    <w:p w:rsidR="00A22D4C" w:rsidRDefault="00865076">
      <w:pPr>
        <w:spacing w:after="34"/>
        <w:ind w:left="715" w:right="1117" w:firstLine="567"/>
      </w:pPr>
      <w:r>
        <w:t>ООО «Грот» использует для технических нужд воду, которую забирает из поверхностных вод реки ДОН. Общество имеет лицензию на водопользование. Лимит воды на год установлен в размере 50 000 м</w:t>
      </w:r>
      <w:r>
        <w:rPr>
          <w:vertAlign w:val="superscript"/>
        </w:rPr>
        <w:t>3</w:t>
      </w:r>
      <w:r>
        <w:t>. Квартальный лимит в лицензии не указан. По данным журнала первичного использования воды, объем забранной воды за 1 квартал составил 14 000 м</w:t>
      </w:r>
      <w:r>
        <w:rPr>
          <w:vertAlign w:val="superscript"/>
        </w:rPr>
        <w:t>3</w:t>
      </w:r>
      <w:r>
        <w:t xml:space="preserve">. </w:t>
      </w:r>
    </w:p>
    <w:p w:rsidR="00A22D4C" w:rsidRDefault="00865076">
      <w:pPr>
        <w:spacing w:after="101"/>
        <w:ind w:left="715" w:right="1117" w:firstLine="567"/>
      </w:pPr>
      <w:r>
        <w:t>Ставка налога составляет 390 руб. для Северо-Кавказского экономического района за 1 000 м</w:t>
      </w:r>
      <w:r>
        <w:rPr>
          <w:vertAlign w:val="superscript"/>
        </w:rPr>
        <w:t xml:space="preserve">3 </w:t>
      </w:r>
      <w:r>
        <w:t>забранной воды.</w:t>
      </w:r>
    </w:p>
    <w:p w:rsidR="00A22D4C" w:rsidRDefault="00865076">
      <w:pPr>
        <w:ind w:left="1297" w:right="1117"/>
      </w:pPr>
      <w:r>
        <w:t xml:space="preserve">Рассчитать сумму водного налога. </w:t>
      </w:r>
    </w:p>
    <w:p w:rsidR="00A22D4C" w:rsidRDefault="00A22D4C">
      <w:pPr>
        <w:spacing w:after="188" w:line="259" w:lineRule="auto"/>
        <w:ind w:left="1287" w:right="0" w:firstLine="0"/>
        <w:jc w:val="left"/>
      </w:pPr>
    </w:p>
    <w:p w:rsidR="00A22D4C" w:rsidRDefault="00865076">
      <w:pPr>
        <w:ind w:left="1297" w:right="1117"/>
      </w:pPr>
      <w:r>
        <w:t xml:space="preserve">Решение: </w:t>
      </w:r>
    </w:p>
    <w:p w:rsidR="00A22D4C" w:rsidRDefault="00A22D4C">
      <w:pPr>
        <w:spacing w:after="190" w:line="259" w:lineRule="auto"/>
        <w:ind w:left="1287" w:right="0" w:firstLine="0"/>
        <w:jc w:val="left"/>
      </w:pPr>
    </w:p>
    <w:p w:rsidR="00A22D4C" w:rsidRDefault="00865076">
      <w:pPr>
        <w:ind w:left="1297" w:right="1117"/>
      </w:pPr>
      <w:r>
        <w:t xml:space="preserve">1. Рассчитаем лимит воды на квартал: </w:t>
      </w:r>
    </w:p>
    <w:p w:rsidR="00A22D4C" w:rsidRDefault="00865076">
      <w:pPr>
        <w:spacing w:line="322" w:lineRule="auto"/>
        <w:ind w:left="1287" w:right="4621" w:firstLine="3243"/>
      </w:pPr>
      <w:r>
        <w:rPr>
          <w:noProof/>
        </w:rPr>
        <w:drawing>
          <wp:anchor distT="0" distB="0" distL="114300" distR="114300" simplePos="0" relativeHeight="251700224" behindDoc="0" locked="0" layoutInCell="1" allowOverlap="0">
            <wp:simplePos x="0" y="0"/>
            <wp:positionH relativeFrom="column">
              <wp:posOffset>3463147</wp:posOffset>
            </wp:positionH>
            <wp:positionV relativeFrom="paragraph">
              <wp:posOffset>-10419</wp:posOffset>
            </wp:positionV>
            <wp:extent cx="179551" cy="198796"/>
            <wp:effectExtent l="0" t="0" r="0" b="0"/>
            <wp:wrapNone/>
            <wp:docPr id="22446" name="Picture 22446"/>
            <wp:cNvGraphicFramePr/>
            <a:graphic xmlns:a="http://schemas.openxmlformats.org/drawingml/2006/main">
              <a:graphicData uri="http://schemas.openxmlformats.org/drawingml/2006/picture">
                <pic:pic xmlns:pic="http://schemas.openxmlformats.org/drawingml/2006/picture">
                  <pic:nvPicPr>
                    <pic:cNvPr id="22446" name="Picture 22446"/>
                    <pic:cNvPicPr/>
                  </pic:nvPicPr>
                  <pic:blipFill>
                    <a:blip r:embed="rId47" cstate="print"/>
                    <a:stretch>
                      <a:fillRect/>
                    </a:stretch>
                  </pic:blipFill>
                  <pic:spPr>
                    <a:xfrm>
                      <a:off x="0" y="0"/>
                      <a:ext cx="179551" cy="198796"/>
                    </a:xfrm>
                    <a:prstGeom prst="rect">
                      <a:avLst/>
                    </a:prstGeom>
                  </pic:spPr>
                </pic:pic>
              </a:graphicData>
            </a:graphic>
          </wp:anchor>
        </w:drawing>
      </w:r>
      <w:r>
        <w:rPr>
          <w:sz w:val="25"/>
        </w:rPr>
        <w:t>50000/412500</w:t>
      </w:r>
      <w:r>
        <w:rPr>
          <w:i/>
          <w:sz w:val="25"/>
        </w:rPr>
        <w:t>м</w:t>
      </w:r>
      <w:r>
        <w:rPr>
          <w:sz w:val="23"/>
          <w:vertAlign w:val="superscript"/>
        </w:rPr>
        <w:t>3</w:t>
      </w:r>
      <w:r>
        <w:t xml:space="preserve"> 2. Сумма водного налога за 1 квартал: </w:t>
      </w:r>
    </w:p>
    <w:p w:rsidR="00A22D4C" w:rsidRDefault="00865076">
      <w:pPr>
        <w:tabs>
          <w:tab w:val="center" w:pos="4986"/>
          <w:tab w:val="center" w:pos="8006"/>
        </w:tabs>
        <w:spacing w:after="0" w:line="259" w:lineRule="auto"/>
        <w:ind w:left="0" w:right="0" w:firstLine="0"/>
        <w:jc w:val="left"/>
      </w:pPr>
      <w:r>
        <w:rPr>
          <w:noProof/>
        </w:rPr>
        <w:drawing>
          <wp:anchor distT="0" distB="0" distL="114300" distR="114300" simplePos="0" relativeHeight="251701248" behindDoc="0" locked="0" layoutInCell="1" allowOverlap="0">
            <wp:simplePos x="0" y="0"/>
            <wp:positionH relativeFrom="column">
              <wp:posOffset>4650526</wp:posOffset>
            </wp:positionH>
            <wp:positionV relativeFrom="paragraph">
              <wp:posOffset>-19146</wp:posOffset>
            </wp:positionV>
            <wp:extent cx="179758" cy="198128"/>
            <wp:effectExtent l="0" t="0" r="0" b="0"/>
            <wp:wrapNone/>
            <wp:docPr id="22470" name="Picture 22470"/>
            <wp:cNvGraphicFramePr/>
            <a:graphic xmlns:a="http://schemas.openxmlformats.org/drawingml/2006/main">
              <a:graphicData uri="http://schemas.openxmlformats.org/drawingml/2006/picture">
                <pic:pic xmlns:pic="http://schemas.openxmlformats.org/drawingml/2006/picture">
                  <pic:nvPicPr>
                    <pic:cNvPr id="22470" name="Picture 22470"/>
                    <pic:cNvPicPr/>
                  </pic:nvPicPr>
                  <pic:blipFill>
                    <a:blip r:embed="rId48" cstate="print"/>
                    <a:stretch>
                      <a:fillRect/>
                    </a:stretch>
                  </pic:blipFill>
                  <pic:spPr>
                    <a:xfrm>
                      <a:off x="0" y="0"/>
                      <a:ext cx="179758" cy="198128"/>
                    </a:xfrm>
                    <a:prstGeom prst="rect">
                      <a:avLst/>
                    </a:prstGeom>
                  </pic:spPr>
                </pic:pic>
              </a:graphicData>
            </a:graphic>
          </wp:anchor>
        </w:drawing>
      </w:r>
      <w:r>
        <w:rPr>
          <w:rFonts w:ascii="Calibri" w:eastAsia="Calibri" w:hAnsi="Calibri" w:cs="Calibri"/>
          <w:sz w:val="22"/>
        </w:rPr>
        <w:tab/>
      </w:r>
      <w:r w:rsidR="00665675" w:rsidRPr="00665675">
        <w:rPr>
          <w:rFonts w:ascii="Calibri" w:eastAsia="Calibri" w:hAnsi="Calibri" w:cs="Calibri"/>
          <w:noProof/>
          <w:sz w:val="22"/>
        </w:rPr>
      </w:r>
      <w:r w:rsidR="00665675">
        <w:rPr>
          <w:rFonts w:ascii="Calibri" w:eastAsia="Calibri" w:hAnsi="Calibri" w:cs="Calibri"/>
          <w:noProof/>
          <w:sz w:val="22"/>
        </w:rPr>
        <w:pict>
          <v:group id="Group 217878" o:spid="_x0000_s1314" style="width:233.4pt;height:32pt;mso-position-horizontal-relative:char;mso-position-vertical-relative:line" coordsize="29642,4065">
            <v:shape id="Shape 22450" o:spid="_x0000_s1315" style="position:absolute;left:65;top:2121;width:12599;height:0;visibility:visible" coordsize="1259894,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AxKMQA&#10;AADeAAAADwAAAGRycy9kb3ducmV2LnhtbESP32rCMBTG7we+QzjC7mZqmWN0RpENYcgubO0DHJpj&#10;U01OShNt9/bmYrDLj+8fv/V2clbcaQidZwXLRQaCuPG641ZBfdq/vIMIEVmj9UwKfinAdjN7WmOh&#10;/cgl3avYijTCoUAFJsa+kDI0hhyGhe+Jk3f2g8OY5NBKPeCYxp2VeZa9SYcdpweDPX0aaq7VzSm4&#10;+FU97o6lOcifsq50Z7/oaJV6nk+7DxCRpvgf/mt/awV5/rpKAAknoYDc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QAMSjEAAAA3gAAAA8AAAAAAAAAAAAAAAAAmAIAAGRycy9k&#10;b3ducmV2LnhtbFBLBQYAAAAABAAEAPUAAACJAwAAAAA=&#10;" adj="0,,0" path="m,l1259894,e" filled="f" strokeweight=".16986mm">
              <v:stroke joinstyle="round"/>
              <v:formulas/>
              <v:path arrowok="t" o:connecttype="segments" textboxrect="0,0,1259894,0"/>
            </v:shape>
            <v:shape id="Shape 22451" o:spid="_x0000_s1316" style="position:absolute;left:14210;top:2121;width:15403;height:0;visibility:visible" coordsize="1540367,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lT5skA&#10;AADeAAAADwAAAGRycy9kb3ducmV2LnhtbESP3WrCQBSE7wt9h+UIvSl1Y6ilpK5S/ENEC9W214fd&#10;YxLMng3Zjca3dwWhl8PMfMOMJp2txIkaXzpWMOgnIIi1MyXnCn72i5d3ED4gG6wck4ILeZiMHx9G&#10;mBl35m867UIuIoR9hgqKEOpMSq8Lsuj7riaO3sE1FkOUTS5Ng+cIt5VMk+RNWiw5LhRY07Qgfdy1&#10;VsF6po/z8rL/3erlsn3eLv6+NvNUqade9/kBIlAX/sP39sooSNPX4QBud+IVkOMr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qxlT5skAAADeAAAADwAAAAAAAAAAAAAAAACYAgAA&#10;ZHJzL2Rvd25yZXYueG1sUEsFBgAAAAAEAAQA9QAAAI4DAAAAAA==&#10;" adj="0,,0" path="m,l1540367,e" filled="f" strokeweight=".16986mm">
              <v:stroke joinstyle="round"/>
              <v:formulas/>
              <v:path arrowok="t" o:connecttype="segments" textboxrect="0,0,1540367,0"/>
            </v:shape>
            <v:rect id="Rectangle 22454" o:spid="_x0000_s1317" style="position:absolute;left:20330;top:2242;width:4322;height:238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tzq8cA&#10;AADeAAAADwAAAGRycy9kb3ducmV2LnhtbESPT2vCQBTE70K/w/IK3nTToCVGV5HWokf/gXp7ZJ9J&#10;aPZtyG5N7KfvCgWPw8z8hpktOlOJGzWutKzgbRiBIM6sLjlXcDx8DRIQziNrrCyTgjs5WMxfejNM&#10;tW15R7e9z0WAsEtRQeF9nUrpsoIMuqGtiYN3tY1BH2STS91gG+CmknEUvUuDJYeFAmv6KCj73v8Y&#10;BeukXp439rfNq9VlfdqeJp+HiVeq/9otpyA8df4Z/m9vtII4Ho1H8LgTroCc/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Arc6vHAAAA3gAAAA8AAAAAAAAAAAAAAAAAmAIAAGRy&#10;cy9kb3ducmV2LnhtbFBLBQYAAAAABAAEAPUAAACMAwAAAAA=&#10;" filled="f" stroked="f">
              <v:textbox inset="0,0,0,0">
                <w:txbxContent>
                  <w:p w:rsidR="00CF6E79" w:rsidRDefault="00CF6E79">
                    <w:pPr>
                      <w:spacing w:after="160" w:line="259" w:lineRule="auto"/>
                      <w:ind w:left="0" w:right="0" w:firstLine="0"/>
                      <w:jc w:val="left"/>
                    </w:pPr>
                    <w:r>
                      <w:rPr>
                        <w:sz w:val="26"/>
                      </w:rPr>
                      <w:t>1000</w:t>
                    </w:r>
                  </w:p>
                </w:txbxContent>
              </v:textbox>
            </v:rect>
            <v:rect id="Rectangle 22455" o:spid="_x0000_s1318" style="position:absolute;left:28821;top:98;width:1092;height:238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fWMMgA&#10;AADeAAAADwAAAGRycy9kb3ducmV2LnhtbESPT2vCQBTE7wW/w/KE3urG0JSYZhXRFj36D2xvj+xr&#10;Esy+DdmtSfvpu0LB4zAzv2HyxWAacaXO1ZYVTCcRCOLC6ppLBafj+1MKwnlkjY1lUvBDDhbz0UOO&#10;mbY97+l68KUIEHYZKqi8bzMpXVGRQTexLXHwvmxn0AfZlVJ32Ae4aWQcRS/SYM1hocKWVhUVl8O3&#10;UbBJ2+XH1v72ZfP2uTnvzrP1ceaVehwPy1cQngZ/D/+3t1pBHD8nCdzuhCsg5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vZ9YwyAAAAN4AAAAPAAAAAAAAAAAAAAAAAJgCAABk&#10;cnMvZG93bnJldi54bWxQSwUGAAAAAAQABAD1AAAAjQMAAAAA&#10;" filled="f" stroked="f">
              <v:textbox inset="0,0,0,0">
                <w:txbxContent>
                  <w:p w:rsidR="00CF6E79" w:rsidRDefault="00CF6E79">
                    <w:pPr>
                      <w:spacing w:after="160" w:line="259" w:lineRule="auto"/>
                      <w:ind w:left="0" w:right="0" w:firstLine="0"/>
                      <w:jc w:val="left"/>
                    </w:pPr>
                    <w:r>
                      <w:rPr>
                        <w:sz w:val="26"/>
                      </w:rPr>
                      <w:t>5</w:t>
                    </w:r>
                  </w:p>
                </w:txbxContent>
              </v:textbox>
            </v:rect>
            <v:rect id="Rectangle 22456" o:spid="_x0000_s1319" style="position:absolute;left:25300;top:98;width:3246;height:238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7VIR8cA&#10;AADeAAAADwAAAGRycy9kb3ducmV2LnhtbESPT2vCQBTE7wW/w/IEb3VjaCWmriLaokf/FGxvj+xr&#10;Esy+DdnVRD+9Kwg9DjPzG2Y670wlLtS40rKC0TACQZxZXXKu4Pvw9ZqAcB5ZY2WZFFzJwXzWe5li&#10;qm3LO7rsfS4ChF2KCgrv61RKlxVk0A1tTRy8P9sY9EE2udQNtgFuKhlH0VgaLDksFFjTsqDstD8b&#10;BeukXvxs7K3Nq8/f9XF7nKwOE6/UoN8tPkB46vx/+NneaAVx/PY+hsedcAXk7A4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1SEfHAAAA3gAAAA8AAAAAAAAAAAAAAAAAmAIAAGRy&#10;cy9kb3ducmV2LnhtbFBLBQYAAAAABAAEAPUAAACMAwAAAAA=&#10;" filled="f" stroked="f">
              <v:textbox inset="0,0,0,0">
                <w:txbxContent>
                  <w:p w:rsidR="00CF6E79" w:rsidRDefault="00CF6E79">
                    <w:pPr>
                      <w:spacing w:after="160" w:line="259" w:lineRule="auto"/>
                      <w:ind w:left="0" w:right="0" w:firstLine="0"/>
                      <w:jc w:val="left"/>
                    </w:pPr>
                    <w:r>
                      <w:rPr>
                        <w:sz w:val="26"/>
                      </w:rPr>
                      <w:t>390</w:t>
                    </w:r>
                  </w:p>
                </w:txbxContent>
              </v:textbox>
            </v:rect>
            <v:rect id="Rectangle 22457" o:spid="_x0000_s1320" style="position:absolute;left:23539;top:98;width:728;height:238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nt3McA&#10;AADeAAAADwAAAGRycy9kb3ducmV2LnhtbESPT2vCQBTE70K/w/IKvemmoVqNriL+QY9WC7a3R/aZ&#10;hGbfhuxqop/eFYQeh5n5DTOZtaYUF6pdYVnBey8CQZxaXXCm4Puw7g5BOI+ssbRMCq7kYDZ96Uww&#10;0bbhL7rsfSYChF2CCnLvq0RKl+Zk0PVsRRy8k60N+iDrTOoamwA3pYyjaCANFhwWcqxokVP6tz8b&#10;BZthNf/Z2luTlavfzXF3HC0PI6/U22s7H4Pw1Pr/8LO91Qri+KP/CY874QrI6R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D57dzHAAAA3gAAAA8AAAAAAAAAAAAAAAAAmAIAAGRy&#10;cy9kb3ducmV2LnhtbFBLBQYAAAAABAAEAPUAAACMAwAAAAA=&#10;" filled="f" stroked="f">
              <v:textbox inset="0,0,0,0">
                <w:txbxContent>
                  <w:p w:rsidR="00CF6E79" w:rsidRDefault="00CF6E79">
                    <w:pPr>
                      <w:spacing w:after="160" w:line="259" w:lineRule="auto"/>
                      <w:ind w:left="0" w:right="0" w:firstLine="0"/>
                      <w:jc w:val="left"/>
                    </w:pPr>
                    <w:r>
                      <w:rPr>
                        <w:sz w:val="26"/>
                      </w:rPr>
                      <w:t>)</w:t>
                    </w:r>
                  </w:p>
                </w:txbxContent>
              </v:textbox>
            </v:rect>
            <v:rect id="Rectangle 22458" o:spid="_x0000_s1321" style="position:absolute;left:19736;top:98;width:5396;height:238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Z5rsMA&#10;AADeAAAADwAAAGRycy9kb3ducmV2LnhtbERPy4rCMBTdC/5DuMLsNLU4g1ajiDro0heou0tzbYvN&#10;TWkytjNfbxYDLg/nPVu0phRPql1hWcFwEIEgTq0uOFNwPn33xyCcR9ZYWiYFv+RgMe92Zpho2/CB&#10;nkefiRDCLkEFufdVIqVLczLoBrYiDtzd1gZ9gHUmdY1NCDeljKPoSxosODTkWNEqp/Rx/DEKtuNq&#10;ed3ZvyYrN7ftZX+ZrE8Tr9RHr11OQXhq/Vv8795pBXE8+gx7w51wBeT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WZ5rsMAAADeAAAADwAAAAAAAAAAAAAAAACYAgAAZHJzL2Rv&#10;d25yZXYueG1sUEsFBgAAAAAEAAQA9QAAAIgDAAAAAA==&#10;" filled="f" stroked="f">
              <v:textbox inset="0,0,0,0">
                <w:txbxContent>
                  <w:p w:rsidR="00CF6E79" w:rsidRDefault="00CF6E79">
                    <w:pPr>
                      <w:spacing w:after="160" w:line="259" w:lineRule="auto"/>
                      <w:ind w:left="0" w:right="0" w:firstLine="0"/>
                      <w:jc w:val="left"/>
                    </w:pPr>
                    <w:r>
                      <w:rPr>
                        <w:sz w:val="26"/>
                      </w:rPr>
                      <w:t>12500</w:t>
                    </w:r>
                  </w:p>
                </w:txbxContent>
              </v:textbox>
            </v:rect>
            <v:rect id="Rectangle 22459" o:spid="_x0000_s1322" style="position:absolute;left:14669;top:98;width:5396;height:238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rcNccA&#10;AADeAAAADwAAAGRycy9kb3ducmV2LnhtbESPQWvCQBSE7wX/w/IEb3VjsMVEVxFb0WOrgnp7ZJ9J&#10;MPs2ZFeT+uvdQqHHYWa+YWaLzlTiTo0rLSsYDSMQxJnVJecKDvv16wSE88gaK8uk4IccLOa9lxmm&#10;2rb8Tfedz0WAsEtRQeF9nUrpsoIMuqGtiYN3sY1BH2STS91gG+CmknEUvUuDJYeFAmtaFZRddzej&#10;YDOpl6etfbR59XneHL+Oycc+8UoN+t1yCsJT5//Df+2tVhDH47cEfu+EKyDnT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4q3DXHAAAA3gAAAA8AAAAAAAAAAAAAAAAAmAIAAGRy&#10;cy9kb3ducmV2LnhtbFBLBQYAAAAABAAEAPUAAACMAwAAAAA=&#10;" filled="f" stroked="f">
              <v:textbox inset="0,0,0,0">
                <w:txbxContent>
                  <w:p w:rsidR="00CF6E79" w:rsidRDefault="00CF6E79">
                    <w:pPr>
                      <w:spacing w:after="160" w:line="259" w:lineRule="auto"/>
                      <w:ind w:left="0" w:right="0" w:firstLine="0"/>
                      <w:jc w:val="left"/>
                    </w:pPr>
                    <w:r>
                      <w:rPr>
                        <w:sz w:val="26"/>
                      </w:rPr>
                      <w:t>14000</w:t>
                    </w:r>
                  </w:p>
                </w:txbxContent>
              </v:textbox>
            </v:rect>
            <v:rect id="Rectangle 22460" o:spid="_x0000_s1323" style="position:absolute;left:14291;top:98;width:727;height:238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y/FcYA&#10;AADeAAAADwAAAGRycy9kb3ducmV2LnhtbESPy2qDQBSG94W+w3AK3TVjpYRoMhFpUnSZSyHN7uCc&#10;qtQ5I8402j59ZhHI8ue/8a2yyXTiQoNrLSt4nUUgiCurW64VfB4/XhYgnEfW2FkmBX/kIFs/Pqww&#10;1XbkPV0OvhZhhF2KChrv+1RKVzVk0M1sTxy8bzsY9EEOtdQDjmHcdDKOork02HJ4aLCn94aqn8Ov&#10;UVAs+vyrtP9j3W3PxWl3SjbHxCv1/DTlSxCeJn8P39qlVhDHb/MAEHACCsj1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Xy/FcYAAADeAAAADwAAAAAAAAAAAAAAAACYAgAAZHJz&#10;L2Rvd25yZXYueG1sUEsFBgAAAAAEAAQA9QAAAIsDAAAAAA==&#10;" filled="f" stroked="f">
              <v:textbox inset="0,0,0,0">
                <w:txbxContent>
                  <w:p w:rsidR="00CF6E79" w:rsidRDefault="00CF6E79">
                    <w:pPr>
                      <w:spacing w:after="160" w:line="259" w:lineRule="auto"/>
                      <w:ind w:left="0" w:right="0" w:firstLine="0"/>
                      <w:jc w:val="left"/>
                    </w:pPr>
                    <w:r>
                      <w:rPr>
                        <w:sz w:val="26"/>
                      </w:rPr>
                      <w:t>(</w:t>
                    </w:r>
                  </w:p>
                </w:txbxContent>
              </v:textbox>
            </v:rect>
            <v:rect id="Rectangle 22461" o:spid="_x0000_s1324" style="position:absolute;left:3688;top:2271;width:4321;height:238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AajsYA&#10;AADeAAAADwAAAGRycy9kb3ducmV2LnhtbESPT4vCMBTE7wv7HcJb8LamFhGtRpFV0aN/FtTbo3m2&#10;ZZuX0kRb/fRGEPY4zMxvmMmsNaW4Ue0Kywp63QgEcWp1wZmC38PqewjCeWSNpWVScCcHs+nnxwQT&#10;bRve0W3vMxEg7BJUkHtfJVK6NCeDrmsr4uBdbG3QB1lnUtfYBLgpZRxFA2mw4LCQY0U/OaV/+6tR&#10;sB5W89PGPpqsXJ7Xx+1xtDiMvFKdr3Y+BuGp9f/hd3ujFcRxf9CD151wBeT0C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jAajsYAAADeAAAADwAAAAAAAAAAAAAAAACYAgAAZHJz&#10;L2Rvd25yZXYueG1sUEsFBgAAAAAEAAQA9QAAAIsDAAAAAA==&#10;" filled="f" stroked="f">
              <v:textbox inset="0,0,0,0">
                <w:txbxContent>
                  <w:p w:rsidR="00CF6E79" w:rsidRDefault="00CF6E79">
                    <w:pPr>
                      <w:spacing w:after="160" w:line="259" w:lineRule="auto"/>
                      <w:ind w:left="0" w:right="0" w:firstLine="0"/>
                      <w:jc w:val="left"/>
                    </w:pPr>
                    <w:r>
                      <w:rPr>
                        <w:sz w:val="26"/>
                      </w:rPr>
                      <w:t>1000</w:t>
                    </w:r>
                  </w:p>
                </w:txbxContent>
              </v:textbox>
            </v:rect>
            <v:rect id="Rectangle 22462" o:spid="_x0000_s1325" style="position:absolute;left:12301;top:83;width:546;height:238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KE+ccA&#10;AADeAAAADwAAAGRycy9kb3ducmV2LnhtbESPQWvCQBSE74L/YXlCb7oxFEmiawi2osdWC9bbI/ua&#10;hGbfhuxq0v76bqHQ4zAz3zCbfDStuFPvGssKlosIBHFpdcOVgrfzfp6AcB5ZY2uZFHyRg3w7nWww&#10;03bgV7qffCUChF2GCmrvu0xKV9Zk0C1sRxy8D9sb9EH2ldQ9DgFuWhlH0UoabDgs1NjRrqby83Qz&#10;Cg5JV7wf7fdQtc/Xw+Xlkj6dU6/Uw2ws1iA8jf4//Nc+agVx/LiK4fdOuAJy+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7ihPnHAAAA3gAAAA8AAAAAAAAAAAAAAAAAmAIAAGRy&#10;cy9kb3ducmV2LnhtbFBLBQYAAAAABAAEAPUAAACMAwAAAAA=&#10;" filled="f" stroked="f">
              <v:textbox inset="0,0,0,0">
                <w:txbxContent>
                  <w:p w:rsidR="00CF6E79" w:rsidRDefault="00CF6E79">
                    <w:pPr>
                      <w:spacing w:after="160" w:line="259" w:lineRule="auto"/>
                      <w:ind w:left="0" w:right="0" w:firstLine="0"/>
                      <w:jc w:val="left"/>
                    </w:pPr>
                    <w:r>
                      <w:rPr>
                        <w:sz w:val="26"/>
                      </w:rPr>
                      <w:t>.</w:t>
                    </w:r>
                  </w:p>
                </w:txbxContent>
              </v:textbox>
            </v:rect>
            <v:rect id="Rectangle 22463" o:spid="_x0000_s1326" style="position:absolute;left:7233;top:83;width:3247;height:238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4hYscA&#10;AADeAAAADwAAAGRycy9kb3ducmV2LnhtbESPT2vCQBTE7wW/w/IEb3VjWiSmriLaokf/FGxvj+xr&#10;Esy+DdnVRD+9Kwg9DjPzG2Y670wlLtS40rKC0TACQZxZXXKu4Pvw9ZqAcB5ZY2WZFFzJwXzWe5li&#10;qm3LO7rsfS4ChF2KCgrv61RKlxVk0A1tTRy8P9sY9EE2udQNtgFuKhlH0VgaLDksFFjTsqDstD8b&#10;BeukXvxs7K3Nq8/f9XF7nKwOE6/UoN8tPkB46vx/+NneaAVx/D5+g8edcAXk7A4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GuIWLHAAAA3gAAAA8AAAAAAAAAAAAAAAAAmAIAAGRy&#10;cy9kb3ducmV2LnhtbFBLBQYAAAAABAAEAPUAAACMAwAAAAA=&#10;" filled="f" stroked="f">
              <v:textbox inset="0,0,0,0">
                <w:txbxContent>
                  <w:p w:rsidR="00CF6E79" w:rsidRDefault="00CF6E79">
                    <w:pPr>
                      <w:spacing w:after="160" w:line="259" w:lineRule="auto"/>
                      <w:ind w:left="0" w:right="0" w:firstLine="0"/>
                      <w:jc w:val="left"/>
                    </w:pPr>
                    <w:r>
                      <w:rPr>
                        <w:sz w:val="26"/>
                      </w:rPr>
                      <w:t>390</w:t>
                    </w:r>
                  </w:p>
                </w:txbxContent>
              </v:textbox>
            </v:rect>
            <v:rect id="Rectangle 22464" o:spid="_x0000_s1327" style="position:absolute;top:83;width:5396;height:238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e5FscA&#10;AADeAAAADwAAAGRycy9kb3ducmV2LnhtbESPS4vCQBCE74L/YWjBm04MIpp1FPGBHtcHuHtrMr1J&#10;MNMTMqPJ7q/fEQSPRVV9Rc2XrSnFg2pXWFYwGkYgiFOrC84UXM67wRSE88gaS8uk4JccLBfdzhwT&#10;bRs+0uPkMxEg7BJUkHtfJVK6NCeDbmgr4uD92NqgD7LOpK6xCXBTyjiKJtJgwWEhx4rWOaW3090o&#10;2E+r1dfB/jVZuf3eXz+vs8155pXq99rVBwhPrX+HX+2DVhDH48kYnnfCFZCL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5HuRbHAAAA3gAAAA8AAAAAAAAAAAAAAAAAmAIAAGRy&#10;cy9kb3ducmV2LnhtbFBLBQYAAAAABAAEAPUAAACMAwAAAAA=&#10;" filled="f" stroked="f">
              <v:textbox inset="0,0,0,0">
                <w:txbxContent>
                  <w:p w:rsidR="00CF6E79" w:rsidRDefault="00CF6E79">
                    <w:pPr>
                      <w:spacing w:after="160" w:line="259" w:lineRule="auto"/>
                      <w:ind w:left="0" w:right="0" w:firstLine="0"/>
                      <w:jc w:val="left"/>
                    </w:pPr>
                    <w:r>
                      <w:rPr>
                        <w:sz w:val="26"/>
                      </w:rPr>
                      <w:t>12500</w:t>
                    </w:r>
                  </w:p>
                </w:txbxContent>
              </v:textbox>
            </v:rect>
            <v:rect id="Rectangle 22465" o:spid="_x0000_s1328" style="position:absolute;left:8284;top:2190;width:637;height:139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scjccA&#10;AADeAAAADwAAAGRycy9kb3ducmV2LnhtbESPT2vCQBTE7wW/w/IEb3VjaCWmriLaokf/FGxvj+xr&#10;Esy+DdnVRD+9Kwg9DjPzG2Y670wlLtS40rKC0TACQZxZXXKu4Pvw9ZqAcB5ZY2WZFFzJwXzWe5li&#10;qm3LO7rsfS4ChF2KCgrv61RKlxVk0A1tTRy8P9sY9EE2udQNtgFuKhlH0VgaLDksFFjTsqDstD8b&#10;BeukXvxs7K3Nq8/f9XF7nKwOE6/UoN8tPkB46vx/+NneaAVx/DZ+h8edcAXk7A4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ELHI3HAAAA3gAAAA8AAAAAAAAAAAAAAAAAmAIAAGRy&#10;cy9kb3ducmV2LnhtbFBLBQYAAAAABAAEAPUAAACMAwAAAAA=&#10;" filled="f" stroked="f">
              <v:textbox inset="0,0,0,0">
                <w:txbxContent>
                  <w:p w:rsidR="00CF6E79" w:rsidRDefault="00CF6E79">
                    <w:pPr>
                      <w:spacing w:after="160" w:line="259" w:lineRule="auto"/>
                      <w:ind w:left="0" w:right="0" w:firstLine="0"/>
                      <w:jc w:val="left"/>
                    </w:pPr>
                    <w:r>
                      <w:rPr>
                        <w:sz w:val="15"/>
                      </w:rPr>
                      <w:t>3</w:t>
                    </w:r>
                  </w:p>
                </w:txbxContent>
              </v:textbox>
            </v:rect>
            <v:rect id="Rectangle 22467" o:spid="_x0000_s1329" style="position:absolute;left:7205;top:2589;width:1394;height:19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UnYcgA&#10;AADeAAAADwAAAGRycy9kb3ducmV2LnhtbESPT2vCQBTE7wW/w/KE3urGUNKYZhXRFj36D2xvj+xr&#10;Esy+DdmtSfvpu0LB4zAzv2HyxWAacaXO1ZYVTCcRCOLC6ppLBafj+1MKwnlkjY1lUvBDDhbz0UOO&#10;mbY97+l68KUIEHYZKqi8bzMpXVGRQTexLXHwvmxn0AfZlVJ32Ae4aWQcRYk0WHNYqLClVUXF5fBt&#10;FGzSdvmxtb992bx9bs6782x9nHmlHsfD8hWEp8Hfw//trVYQx8/JC9zuhCsg5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lSdhyAAAAN4AAAAPAAAAAAAAAAAAAAAAAJgCAABk&#10;cnMvZG93bnJldi54bWxQSwUGAAAAAAQABAD1AAAAjQMAAAAA&#10;" filled="f" stroked="f">
              <v:textbox inset="0,0,0,0">
                <w:txbxContent>
                  <w:p w:rsidR="00CF6E79" w:rsidRDefault="00CF6E79">
                    <w:pPr>
                      <w:spacing w:after="160" w:line="259" w:lineRule="auto"/>
                      <w:ind w:left="0" w:right="0" w:firstLine="0"/>
                      <w:jc w:val="left"/>
                    </w:pPr>
                    <w:r>
                      <w:rPr>
                        <w:i/>
                        <w:sz w:val="26"/>
                      </w:rPr>
                      <w:t>м</w:t>
                    </w:r>
                  </w:p>
                </w:txbxContent>
              </v:textbox>
            </v:rect>
            <v:rect id="Rectangle 22468" o:spid="_x0000_s1330" style="position:absolute;left:10088;top:402;width:3135;height:19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qzE8UA&#10;AADeAAAADwAAAGRycy9kb3ducmV2LnhtbERPy2qDQBTdF/oPwy1014yVEqLJRKRJ0WUehTS7i3Or&#10;UueOONNo+/WZRSDLw3mvssl04kKDay0reJ1FIIgrq1uuFXweP14WIJxH1thZJgV/5CBbPz6sMNV2&#10;5D1dDr4WIYRdigoa7/tUSlc1ZNDNbE8cuG87GPQBDrXUA44h3HQyjqK5NNhyaGiwp/eGqp/Dr1FQ&#10;LPr8q7T/Y91tz8Vpd0o2x8Qr9fw05UsQniZ/F9/cpVYQx2/zsDfcCVdAr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CrMTxQAAAN4AAAAPAAAAAAAAAAAAAAAAAJgCAABkcnMv&#10;ZG93bnJldi54bWxQSwUGAAAAAAQABAD1AAAAigMAAAAA&#10;" filled="f" stroked="f">
              <v:textbox inset="0,0,0,0">
                <w:txbxContent>
                  <w:p w:rsidR="00CF6E79" w:rsidRDefault="00CF6E79">
                    <w:pPr>
                      <w:spacing w:after="160" w:line="259" w:lineRule="auto"/>
                      <w:ind w:left="0" w:right="0" w:firstLine="0"/>
                      <w:jc w:val="left"/>
                    </w:pPr>
                    <w:r>
                      <w:rPr>
                        <w:i/>
                        <w:sz w:val="26"/>
                      </w:rPr>
                      <w:t>руб</w:t>
                    </w:r>
                  </w:p>
                </w:txbxContent>
              </v:textbox>
            </v:rect>
            <v:rect id="Rectangle 22469" o:spid="_x0000_s1331" style="position:absolute;left:4283;top:402;width:1394;height:19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YWiMYA&#10;AADeAAAADwAAAGRycy9kb3ducmV2LnhtbESPT2vCQBTE74V+h+UVvNVNg4iJriJtRY/+A/X2yL4m&#10;odm3Ibua6Kd3BcHjMDO/YSazzlTiQo0rLSv46kcgiDOrS84V7HeLzxEI55E1VpZJwZUczKbvbxNM&#10;tW15Q5etz0WAsEtRQeF9nUrpsoIMur6tiYP3ZxuDPsgml7rBNsBNJeMoGkqDJYeFAmv6Lij7356N&#10;guWonh9X9tbm1e9peVgfkp9d4pXqfXTzMQhPnX+Fn+2VVhDHg2ECjzvhCsjp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EYWiMYAAADeAAAADwAAAAAAAAAAAAAAAACYAgAAZHJz&#10;L2Rvd25yZXYueG1sUEsFBgAAAAAEAAQA9QAAAIsDAAAAAA==&#10;" filled="f" stroked="f">
              <v:textbox inset="0,0,0,0">
                <w:txbxContent>
                  <w:p w:rsidR="00CF6E79" w:rsidRDefault="00CF6E79">
                    <w:pPr>
                      <w:spacing w:after="160" w:line="259" w:lineRule="auto"/>
                      <w:ind w:left="0" w:right="0" w:firstLine="0"/>
                      <w:jc w:val="left"/>
                    </w:pPr>
                    <w:r>
                      <w:rPr>
                        <w:i/>
                        <w:sz w:val="26"/>
                      </w:rPr>
                      <w:t>м</w:t>
                    </w:r>
                  </w:p>
                </w:txbxContent>
              </v:textbox>
            </v:rect>
            <v:shape id="Picture 22471" o:spid="_x0000_s1332" type="#_x0000_t75" style="position:absolute;left:27773;top:14;width:1798;height:198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depRfIAAAA3gAAAA8AAABkcnMvZG93bnJldi54bWxEj0FrwkAUhO9C/8PyCt50Y7S2pK6igmjB&#10;g7Wh0Nsj+5oEs29DdjXRX98tCB6HmfmGmS06U4kLNa60rGA0jEAQZ1aXnCtIvzaDNxDOI2usLJOC&#10;KzlYzJ96M0y0bfmTLkefiwBhl6CCwvs6kdJlBRl0Q1sTB+/XNgZ9kE0udYNtgJtKxlE0lQZLDgsF&#10;1rQuKDsdz0bB9ny7jk37fbj9sNvXpU1XLx+pUv3nbvkOwlPnH+F7e6cVxPHkdQT/d8IVkPM/AA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AHXqUXyAAAAN4AAAAPAAAAAAAAAAAA&#10;AAAAAJ8CAABkcnMvZG93bnJldi54bWxQSwUGAAAAAAQABAD3AAAAlAMAAAAA&#10;">
              <v:imagedata r:id="rId49" o:title=""/>
            </v:shape>
            <v:shape id="Picture 22472" o:spid="_x0000_s1333" type="#_x0000_t75" style="position:absolute;left:24255;top:14;width:1797;height:198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eMO2DIAAAA3gAAAA8AAABkcnMvZG93bnJldi54bWxEj0FrwkAUhO8F/8PyhN6ajWltJbqKCmIL&#10;PbQ2CN4e2WcSzL4N2dVEf31XKPQ4zMw3zGzRm1pcqHWVZQWjKAZBnFtdcaEg+9k8TUA4j6yxtkwK&#10;ruRgMR88zDDVtuNvuux8IQKEXYoKSu+bVEqXl2TQRbYhDt7RtgZ9kG0hdYtdgJtaJnH8Kg1WHBZK&#10;bGhdUn7anY2C7fl2fTbd/ut2YPfZVDZbjT8ypR6H/XIKwlPv/8N/7XetIEle3hK43wlXQM5/AQ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D3jDtgyAAAAN4AAAAPAAAAAAAAAAAA&#10;AAAAAJ8CAABkcnMvZG93bnJldi54bWxQSwUGAAAAAAQABAD3AAAAlAMAAAAA&#10;">
              <v:imagedata r:id="rId49" o:title=""/>
            </v:shape>
            <v:shape id="Picture 22473" o:spid="_x0000_s1334" type="#_x0000_t75" style="position:absolute;left:18760;top:14;width:1798;height:198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sb23nFAAAA3gAAAA8AAABkcnMvZG93bnJldi54bWxEj0FrwkAUhO8F/8PyBG91k2htTF1FBKE3&#10;0RRKb4/sMwnNvg27q8Z/3xWEHoeZ+YZZbQbTiSs531pWkE4TEMSV1S3XCr7K/WsOwgdkjZ1lUnAn&#10;D5v16GWFhbY3PtL1FGoRIewLVNCE0BdS+qohg35qe+Lona0zGKJ0tdQObxFuOpklyUIabDkuNNjT&#10;rqHq93QxCkr8rvKtG467n/tbklLqD+UyV2oyHrYfIAIN4T/8bH9qBVk2f5/B4068AnL9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7G9t5xQAAAN4AAAAPAAAAAAAAAAAAAAAA&#10;AJ8CAABkcnMvZG93bnJldi54bWxQSwUGAAAAAAQABAD3AAAAkQMAAAAA&#10;">
              <v:imagedata r:id="rId50" o:title=""/>
            </v:shape>
            <v:shape id="Picture 22474" o:spid="_x0000_s1335" type="#_x0000_t75" style="position:absolute;left:13020;top:971;width:1798;height:198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VzNkLHAAAA3gAAAA8AAABkcnMvZG93bnJldi54bWxEj1FLwzAUhd8F/0O4gm8utWxudMuGCANl&#10;Q7Fb3++au6ba3IQm27p/bwTBx8M55zucxWqwnThTH1rHCh5HGQji2umWGwX73fphBiJEZI2dY1Jw&#10;pQCr5e3NAgvtLvxJ5zI2IkE4FKjAxOgLKUNtyGIYOU+cvKPrLcYk+0bqHi8JbjuZZ9mTtNhyWjDo&#10;6cVQ/V2erILTR1WXxtv3Q7befvluV71tJpVS93fD8xxEpCH+h//ar1pBno+nY/i9k66AXP4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EVzNkLHAAAA3gAAAA8AAAAAAAAAAAAA&#10;AAAAnwIAAGRycy9kb3ducmV2LnhtbFBLBQYAAAAABAAEAPcAAACTAwAAAAA=&#10;">
              <v:imagedata r:id="rId51" o:title=""/>
            </v:shape>
            <v:shape id="Picture 22475" o:spid="_x0000_s1336" type="#_x0000_t75" style="position:absolute;left:6189;width:1798;height:198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hloxTIAAAA3gAAAA8AAABkcnMvZG93bnJldi54bWxEj0FrwkAUhO+C/2F5Qm9mY6xVUldphdIW&#10;PFQNhd4e2dckmH0bsquJ/vpuQfA4zMw3zHLdm1qcqXWVZQWTKAZBnFtdcaEgO7yNFyCcR9ZYWyYF&#10;F3KwXg0HS0y17XhH570vRICwS1FB6X2TSunykgy6yDbEwfu1rUEfZFtI3WIX4KaWSRw/SYMVh4US&#10;G9qUlB/3J6Pg/XS9TE33/XX9YbdtKpu9zj4zpR5G/cszCE+9v4dv7Q+tIEke5zP4vxOugFz9AQ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B4ZaMUyAAAAN4AAAAPAAAAAAAAAAAA&#10;AAAAAJ8CAABkcnMvZG93bnJldi54bWxQSwUGAAAAAAQABAD3AAAAlAMAAAAA&#10;">
              <v:imagedata r:id="rId49" o:title=""/>
            </v:shape>
            <w10:anchorlock/>
          </v:group>
        </w:pict>
      </w:r>
      <w:r>
        <w:rPr>
          <w:sz w:val="26"/>
        </w:rPr>
        <w:tab/>
        <w:t xml:space="preserve">7800 </w:t>
      </w:r>
      <w:r>
        <w:rPr>
          <w:i/>
          <w:sz w:val="26"/>
        </w:rPr>
        <w:t>руб</w:t>
      </w:r>
      <w:r>
        <w:rPr>
          <w:sz w:val="26"/>
        </w:rPr>
        <w:t>.</w:t>
      </w:r>
    </w:p>
    <w:p w:rsidR="00A22D4C" w:rsidRDefault="00A22D4C">
      <w:pPr>
        <w:spacing w:after="185" w:line="259" w:lineRule="auto"/>
        <w:ind w:left="1287" w:right="0" w:firstLine="0"/>
        <w:jc w:val="left"/>
      </w:pPr>
    </w:p>
    <w:p w:rsidR="00A22D4C" w:rsidRDefault="00865076">
      <w:pPr>
        <w:ind w:left="1297" w:right="1117"/>
      </w:pPr>
      <w:r>
        <w:t xml:space="preserve">Задача 2. </w:t>
      </w:r>
    </w:p>
    <w:p w:rsidR="00A22D4C" w:rsidRDefault="00A22D4C">
      <w:pPr>
        <w:spacing w:after="25" w:line="259" w:lineRule="auto"/>
        <w:ind w:left="1287" w:right="0" w:firstLine="0"/>
        <w:jc w:val="left"/>
      </w:pPr>
    </w:p>
    <w:p w:rsidR="00A22D4C" w:rsidRDefault="00865076">
      <w:pPr>
        <w:ind w:left="715" w:right="1117" w:firstLine="567"/>
      </w:pPr>
      <w:r>
        <w:t>ОАО «Олимп» находится в Волго-Вятском районе, использует для технических нужд воду, которую забирает из поверхностных вод реки Волга. Общество имеет лицензию на водопользование. Лимит воды на год установлен в размере 40 000 м</w:t>
      </w:r>
      <w:r>
        <w:rPr>
          <w:vertAlign w:val="superscript"/>
        </w:rPr>
        <w:t>3</w:t>
      </w:r>
      <w:r>
        <w:t xml:space="preserve">. Квартальный лимит в лицензии не указан. </w:t>
      </w:r>
    </w:p>
    <w:p w:rsidR="00A22D4C" w:rsidRDefault="00865076">
      <w:pPr>
        <w:spacing w:after="31"/>
        <w:ind w:left="715" w:right="1117" w:firstLine="567"/>
      </w:pPr>
      <w:r>
        <w:t>По данным журнала первичного использования воды, объем забранной воды за 1 квартал – 12 000 м</w:t>
      </w:r>
      <w:r>
        <w:rPr>
          <w:vertAlign w:val="superscript"/>
        </w:rPr>
        <w:t>3</w:t>
      </w:r>
      <w:r>
        <w:t>, за второй – 10 000 м</w:t>
      </w:r>
      <w:r>
        <w:rPr>
          <w:vertAlign w:val="superscript"/>
        </w:rPr>
        <w:t>3</w:t>
      </w:r>
      <w:r>
        <w:t xml:space="preserve">. </w:t>
      </w:r>
    </w:p>
    <w:p w:rsidR="00A22D4C" w:rsidRDefault="00865076">
      <w:pPr>
        <w:ind w:left="1297" w:right="1117"/>
      </w:pPr>
      <w:r>
        <w:t xml:space="preserve">Рассчитать сумму водного налога за полугодие. </w:t>
      </w:r>
    </w:p>
    <w:p w:rsidR="00A22D4C" w:rsidRDefault="00A22D4C">
      <w:pPr>
        <w:spacing w:after="144" w:line="259" w:lineRule="auto"/>
        <w:ind w:left="1287" w:right="0" w:firstLine="0"/>
        <w:jc w:val="left"/>
      </w:pPr>
    </w:p>
    <w:p w:rsidR="00A22D4C" w:rsidRDefault="00865076">
      <w:pPr>
        <w:ind w:left="1297" w:right="1117"/>
      </w:pPr>
      <w:r>
        <w:t xml:space="preserve">Задача 3. </w:t>
      </w:r>
    </w:p>
    <w:p w:rsidR="00A22D4C" w:rsidRDefault="00A22D4C">
      <w:pPr>
        <w:spacing w:after="0" w:line="259" w:lineRule="auto"/>
        <w:ind w:left="1287" w:right="0" w:firstLine="0"/>
        <w:jc w:val="left"/>
      </w:pPr>
    </w:p>
    <w:p w:rsidR="00A22D4C" w:rsidRDefault="00865076">
      <w:pPr>
        <w:ind w:left="715" w:right="1117" w:firstLine="567"/>
      </w:pPr>
      <w:r>
        <w:t>ОАО «Светоч» владеет двумя земельными участками, расположенными на территории одного муниципального образования (условный код по ОКАТО 21401100000). На территории этого муни</w:t>
      </w:r>
      <w:r w:rsidR="002766EC">
        <w:t>ципального образования с 01.01.1</w:t>
      </w:r>
      <w:r>
        <w:t xml:space="preserve">8 г. действует местный закон о введении земельного налога в соответствии с гл.31 НК РФ.  </w:t>
      </w:r>
    </w:p>
    <w:p w:rsidR="00A22D4C" w:rsidRDefault="00865076">
      <w:pPr>
        <w:ind w:left="715" w:right="1117" w:firstLine="567"/>
      </w:pPr>
      <w:r>
        <w:t xml:space="preserve">Участок №1 используется для производства оборудования. Он был предоставлен на право постоянного (бессрочного) пользования. Участку присвоен кадастровый номер 14 : 12: 146745 : 0003 (условный). Налоговая ставка максимальная. Кадастровая стоимость участка доведена до сведения налогоплательщика и составляет 750 000 руб. В правоудостоверяющем документе, выданном ОАО «Светоч», указана цель использования земельного участка – производство оборудования. </w:t>
      </w:r>
    </w:p>
    <w:p w:rsidR="00A22D4C" w:rsidRDefault="00865076">
      <w:pPr>
        <w:ind w:left="715" w:right="1117" w:firstLine="567"/>
      </w:pPr>
      <w:r>
        <w:t xml:space="preserve">Для организаций, использующих земельные участки в производственных целях, органы муниципального образования установили размер не облагаемой налогом суммы – 20 000 руб. (льгота применяется с момента предоставления земельных участков). Кроме того, органы муниципального образования установили еще одну налоговую льготу, уменьшающую исчисленную сумму налога на 2000 руб. </w:t>
      </w:r>
    </w:p>
    <w:p w:rsidR="00A22D4C" w:rsidRDefault="00865076">
      <w:pPr>
        <w:ind w:left="715" w:right="1117" w:firstLine="567"/>
      </w:pPr>
      <w:r>
        <w:t>Участок</w:t>
      </w:r>
      <w:r w:rsidR="002766EC">
        <w:t xml:space="preserve"> №2 ОАО «Светоч» приобрело в 201</w:t>
      </w:r>
      <w:r>
        <w:t xml:space="preserve">9 году под жилищное строительство. Организация строит на нем многоэтажный жилой дом. Площадь участка – 2 000 кв.м. Его кадастровый номер – 14 : 12 : 146745 : 0004 (условный). Кадастровая стоимость – 1 132 000 руб. Налоговая ставка максимальная. Для организаций, использующих участки под строительство жилых домов, органы муниципального образования установили льготу в виде не облагаемой налогом суммы в размере 10 000 руб. Рассчитать налог на землю. </w:t>
      </w:r>
    </w:p>
    <w:p w:rsidR="00A22D4C" w:rsidRDefault="00A22D4C">
      <w:pPr>
        <w:spacing w:after="144" w:line="259" w:lineRule="auto"/>
        <w:ind w:left="1287" w:right="0" w:firstLine="0"/>
        <w:jc w:val="left"/>
      </w:pPr>
    </w:p>
    <w:p w:rsidR="00A22D4C" w:rsidRDefault="00865076">
      <w:pPr>
        <w:ind w:left="1297" w:right="1117"/>
      </w:pPr>
      <w:r>
        <w:t xml:space="preserve">Задача 4. </w:t>
      </w:r>
    </w:p>
    <w:p w:rsidR="00A22D4C" w:rsidRDefault="00A22D4C">
      <w:pPr>
        <w:spacing w:after="94" w:line="259" w:lineRule="auto"/>
        <w:ind w:left="1287" w:right="0" w:firstLine="0"/>
        <w:jc w:val="left"/>
      </w:pPr>
    </w:p>
    <w:p w:rsidR="00A22D4C" w:rsidRDefault="00865076">
      <w:pPr>
        <w:ind w:left="715" w:right="1117" w:firstLine="567"/>
      </w:pPr>
      <w:r>
        <w:t xml:space="preserve">Хлебозавод заключил с ОАО «Мукомол» договор на поставку пшеничной муки высшего сорта 500 кг по цене 25 руб. и оплатил полностью. </w:t>
      </w:r>
    </w:p>
    <w:p w:rsidR="00A22D4C" w:rsidRDefault="00865076">
      <w:pPr>
        <w:ind w:left="715" w:right="1117" w:firstLine="567"/>
      </w:pPr>
      <w:r>
        <w:t xml:space="preserve">ОАО «Мукомол» поставил муку высшего сорта по цене 25 руб. за кг в количестве 300 кг на 20 дней позже установленного срока. ОАО «Мукомол» отказалось от поставки 200 кг муки и возврата денег за нее. </w:t>
      </w:r>
    </w:p>
    <w:p w:rsidR="00A22D4C" w:rsidRDefault="00865076">
      <w:pPr>
        <w:ind w:left="715" w:right="1117" w:firstLine="567"/>
      </w:pPr>
      <w:r>
        <w:t xml:space="preserve">Хлебозавод обратился с иском в суд на возмещение причиненного ему ОВАО «Мукомол» ущерба. </w:t>
      </w:r>
    </w:p>
    <w:p w:rsidR="00A22D4C" w:rsidRDefault="00865076">
      <w:pPr>
        <w:ind w:left="715" w:right="1117" w:firstLine="567"/>
      </w:pPr>
      <w:r>
        <w:t xml:space="preserve">Рассчитать: 1) сумму иска; 2) сумму государственной пошлины; 3) указать в какой бюджет поступит исчисленная сумма государственной пошлины. </w:t>
      </w:r>
    </w:p>
    <w:p w:rsidR="00A22D4C" w:rsidRDefault="00A22D4C">
      <w:pPr>
        <w:spacing w:after="0" w:line="259" w:lineRule="auto"/>
        <w:ind w:left="720" w:right="0" w:firstLine="0"/>
        <w:jc w:val="left"/>
      </w:pPr>
    </w:p>
    <w:p w:rsidR="00A22D4C" w:rsidRDefault="00A22D4C">
      <w:pPr>
        <w:spacing w:after="188" w:line="259" w:lineRule="auto"/>
        <w:ind w:left="231" w:right="0" w:firstLine="0"/>
        <w:jc w:val="center"/>
      </w:pPr>
    </w:p>
    <w:p w:rsidR="00A22D4C" w:rsidRDefault="002766EC" w:rsidP="00F564C5">
      <w:pPr>
        <w:spacing w:after="189" w:line="259" w:lineRule="auto"/>
        <w:ind w:right="1312"/>
      </w:pPr>
      <w:r>
        <w:rPr>
          <w:b/>
        </w:rPr>
        <w:t>4</w:t>
      </w:r>
      <w:r w:rsidR="00865076">
        <w:rPr>
          <w:b/>
        </w:rPr>
        <w:t>. Материалы, устан</w:t>
      </w:r>
      <w:r w:rsidR="00F564C5">
        <w:rPr>
          <w:b/>
        </w:rPr>
        <w:t xml:space="preserve">авливающие содержание и порядок </w:t>
      </w:r>
      <w:r w:rsidR="00865076">
        <w:rPr>
          <w:b/>
        </w:rPr>
        <w:t xml:space="preserve">проведения  текущего и промежуточного контроля знаний </w:t>
      </w:r>
    </w:p>
    <w:p w:rsidR="00A22D4C" w:rsidRDefault="00865076">
      <w:pPr>
        <w:spacing w:after="180" w:line="259" w:lineRule="auto"/>
        <w:ind w:left="0" w:right="403" w:firstLine="0"/>
        <w:jc w:val="center"/>
      </w:pPr>
      <w:r>
        <w:rPr>
          <w:b/>
          <w:sz w:val="27"/>
        </w:rPr>
        <w:t xml:space="preserve">Итоговые вопросы по курсу </w:t>
      </w:r>
    </w:p>
    <w:p w:rsidR="00A22D4C" w:rsidRDefault="00865076" w:rsidP="00CE1497">
      <w:pPr>
        <w:numPr>
          <w:ilvl w:val="0"/>
          <w:numId w:val="95"/>
        </w:numPr>
        <w:ind w:right="1117" w:hanging="566"/>
      </w:pPr>
      <w:r>
        <w:t xml:space="preserve">Функции налогов. </w:t>
      </w:r>
    </w:p>
    <w:p w:rsidR="00A22D4C" w:rsidRDefault="00865076" w:rsidP="00CE1497">
      <w:pPr>
        <w:numPr>
          <w:ilvl w:val="0"/>
          <w:numId w:val="95"/>
        </w:numPr>
        <w:spacing w:after="184"/>
        <w:ind w:right="1117" w:hanging="566"/>
      </w:pPr>
      <w:r>
        <w:t xml:space="preserve">Принципы налогообложения. </w:t>
      </w:r>
    </w:p>
    <w:p w:rsidR="00A22D4C" w:rsidRDefault="00865076" w:rsidP="00CE1497">
      <w:pPr>
        <w:numPr>
          <w:ilvl w:val="0"/>
          <w:numId w:val="95"/>
        </w:numPr>
        <w:spacing w:after="183"/>
        <w:ind w:right="1117" w:hanging="566"/>
      </w:pPr>
      <w:r>
        <w:t xml:space="preserve">Классификация налогов. </w:t>
      </w:r>
    </w:p>
    <w:p w:rsidR="00A22D4C" w:rsidRDefault="00865076" w:rsidP="00CE1497">
      <w:pPr>
        <w:numPr>
          <w:ilvl w:val="0"/>
          <w:numId w:val="95"/>
        </w:numPr>
        <w:spacing w:after="185"/>
        <w:ind w:right="1117" w:hanging="566"/>
      </w:pPr>
      <w:r>
        <w:t xml:space="preserve">Основные элементы закона о налоге. </w:t>
      </w:r>
    </w:p>
    <w:p w:rsidR="00A22D4C" w:rsidRDefault="00865076" w:rsidP="00CE1497">
      <w:pPr>
        <w:numPr>
          <w:ilvl w:val="0"/>
          <w:numId w:val="95"/>
        </w:numPr>
        <w:spacing w:line="396" w:lineRule="auto"/>
        <w:ind w:right="1117" w:hanging="566"/>
      </w:pPr>
      <w:r>
        <w:t xml:space="preserve">Методика расчета НДФЛ, подлежащего уплате в бюджет работодателем за истекший месяц. </w:t>
      </w:r>
    </w:p>
    <w:p w:rsidR="00A22D4C" w:rsidRDefault="00865076" w:rsidP="00CE1497">
      <w:pPr>
        <w:numPr>
          <w:ilvl w:val="0"/>
          <w:numId w:val="95"/>
        </w:numPr>
        <w:spacing w:after="183"/>
        <w:ind w:right="1117" w:hanging="566"/>
      </w:pPr>
      <w:r>
        <w:t xml:space="preserve">Стандартные вычеты по НДФЛ. </w:t>
      </w:r>
    </w:p>
    <w:p w:rsidR="00A22D4C" w:rsidRDefault="00865076" w:rsidP="00CE1497">
      <w:pPr>
        <w:numPr>
          <w:ilvl w:val="0"/>
          <w:numId w:val="95"/>
        </w:numPr>
        <w:spacing w:after="183"/>
        <w:ind w:right="1117" w:hanging="566"/>
      </w:pPr>
      <w:r>
        <w:t xml:space="preserve">Социальные вычеты по НДФЛ. </w:t>
      </w:r>
    </w:p>
    <w:p w:rsidR="00A22D4C" w:rsidRDefault="00865076" w:rsidP="00CE1497">
      <w:pPr>
        <w:numPr>
          <w:ilvl w:val="0"/>
          <w:numId w:val="95"/>
        </w:numPr>
        <w:spacing w:after="184"/>
        <w:ind w:right="1117" w:hanging="566"/>
      </w:pPr>
      <w:r>
        <w:t xml:space="preserve">Имущественные вычеты по НДФЛ. </w:t>
      </w:r>
    </w:p>
    <w:p w:rsidR="00A22D4C" w:rsidRDefault="00865076" w:rsidP="00CE1497">
      <w:pPr>
        <w:numPr>
          <w:ilvl w:val="0"/>
          <w:numId w:val="95"/>
        </w:numPr>
        <w:spacing w:after="186"/>
        <w:ind w:right="1117" w:hanging="566"/>
      </w:pPr>
      <w:r>
        <w:t xml:space="preserve">Профессиональные вычеты по НДФЛ. </w:t>
      </w:r>
    </w:p>
    <w:p w:rsidR="00A22D4C" w:rsidRDefault="00865076" w:rsidP="00CE1497">
      <w:pPr>
        <w:numPr>
          <w:ilvl w:val="0"/>
          <w:numId w:val="95"/>
        </w:numPr>
        <w:spacing w:after="174"/>
        <w:ind w:right="1117" w:hanging="566"/>
      </w:pPr>
      <w:r>
        <w:t xml:space="preserve">Методика расчета НДС, подлежащего уплате в бюджет. </w:t>
      </w:r>
    </w:p>
    <w:p w:rsidR="00A22D4C" w:rsidRDefault="00865076" w:rsidP="00CE1497">
      <w:pPr>
        <w:numPr>
          <w:ilvl w:val="0"/>
          <w:numId w:val="95"/>
        </w:numPr>
        <w:spacing w:after="174"/>
        <w:ind w:right="1117" w:hanging="566"/>
      </w:pPr>
      <w:r>
        <w:t xml:space="preserve">Условия вычета входного НДС. </w:t>
      </w:r>
    </w:p>
    <w:p w:rsidR="00A22D4C" w:rsidRDefault="00865076" w:rsidP="00CE1497">
      <w:pPr>
        <w:numPr>
          <w:ilvl w:val="0"/>
          <w:numId w:val="95"/>
        </w:numPr>
        <w:spacing w:after="175"/>
        <w:ind w:right="1117" w:hanging="566"/>
      </w:pPr>
      <w:r>
        <w:t xml:space="preserve">Порядок вычета входного НДС. </w:t>
      </w:r>
    </w:p>
    <w:p w:rsidR="00A22D4C" w:rsidRDefault="00865076" w:rsidP="00CE1497">
      <w:pPr>
        <w:numPr>
          <w:ilvl w:val="0"/>
          <w:numId w:val="95"/>
        </w:numPr>
        <w:spacing w:after="178"/>
        <w:ind w:right="1117" w:hanging="566"/>
      </w:pPr>
      <w:r>
        <w:t xml:space="preserve">Общие требования к начислению НДС. </w:t>
      </w:r>
    </w:p>
    <w:p w:rsidR="00A22D4C" w:rsidRDefault="00865076" w:rsidP="00CE1497">
      <w:pPr>
        <w:numPr>
          <w:ilvl w:val="0"/>
          <w:numId w:val="95"/>
        </w:numPr>
        <w:spacing w:after="176"/>
        <w:ind w:right="1117" w:hanging="566"/>
      </w:pPr>
      <w:r>
        <w:t xml:space="preserve">Начисление НДС с применением прямых ставок. </w:t>
      </w:r>
    </w:p>
    <w:p w:rsidR="00A22D4C" w:rsidRDefault="00865076" w:rsidP="00CE1497">
      <w:pPr>
        <w:numPr>
          <w:ilvl w:val="0"/>
          <w:numId w:val="95"/>
        </w:numPr>
        <w:spacing w:after="173"/>
        <w:ind w:right="1117" w:hanging="566"/>
      </w:pPr>
      <w:r>
        <w:t xml:space="preserve">Начисление НДС с применением расчетных ставок. </w:t>
      </w:r>
    </w:p>
    <w:p w:rsidR="00A22D4C" w:rsidRDefault="00865076" w:rsidP="00CE1497">
      <w:pPr>
        <w:numPr>
          <w:ilvl w:val="0"/>
          <w:numId w:val="95"/>
        </w:numPr>
        <w:spacing w:after="173"/>
        <w:ind w:right="1117" w:hanging="566"/>
      </w:pPr>
      <w:r>
        <w:t xml:space="preserve">Порядок возмещения НДС. </w:t>
      </w:r>
    </w:p>
    <w:p w:rsidR="00A22D4C" w:rsidRDefault="00865076" w:rsidP="00CE1497">
      <w:pPr>
        <w:numPr>
          <w:ilvl w:val="0"/>
          <w:numId w:val="95"/>
        </w:numPr>
        <w:spacing w:after="176"/>
        <w:ind w:right="1117" w:hanging="566"/>
      </w:pPr>
      <w:r>
        <w:t xml:space="preserve">Порядок и сроки уплаты НДС. </w:t>
      </w:r>
    </w:p>
    <w:p w:rsidR="00A22D4C" w:rsidRDefault="00865076" w:rsidP="00CE1497">
      <w:pPr>
        <w:numPr>
          <w:ilvl w:val="0"/>
          <w:numId w:val="95"/>
        </w:numPr>
        <w:spacing w:after="178"/>
        <w:ind w:right="1117" w:hanging="566"/>
      </w:pPr>
      <w:r>
        <w:t xml:space="preserve">Акцизы: перечень подакцизных товаров, ставки. </w:t>
      </w:r>
    </w:p>
    <w:p w:rsidR="00A22D4C" w:rsidRDefault="00865076" w:rsidP="00CE1497">
      <w:pPr>
        <w:numPr>
          <w:ilvl w:val="0"/>
          <w:numId w:val="95"/>
        </w:numPr>
        <w:spacing w:after="170"/>
        <w:ind w:right="1117" w:hanging="566"/>
      </w:pPr>
      <w:r>
        <w:t xml:space="preserve">Определение акциза, подлежащего уплате в бюджет. </w:t>
      </w:r>
    </w:p>
    <w:p w:rsidR="00A22D4C" w:rsidRDefault="00865076" w:rsidP="00CE1497">
      <w:pPr>
        <w:numPr>
          <w:ilvl w:val="0"/>
          <w:numId w:val="95"/>
        </w:numPr>
        <w:spacing w:after="171"/>
        <w:ind w:right="1117" w:hanging="566"/>
      </w:pPr>
      <w:r>
        <w:t xml:space="preserve">Исчисление акциза. </w:t>
      </w:r>
    </w:p>
    <w:p w:rsidR="00A22D4C" w:rsidRDefault="00865076" w:rsidP="00CE1497">
      <w:pPr>
        <w:numPr>
          <w:ilvl w:val="0"/>
          <w:numId w:val="95"/>
        </w:numPr>
        <w:spacing w:after="174"/>
        <w:ind w:right="1117" w:hanging="566"/>
      </w:pPr>
      <w:r>
        <w:t xml:space="preserve">Вычеты по акцизам. </w:t>
      </w:r>
    </w:p>
    <w:p w:rsidR="00A22D4C" w:rsidRDefault="00865076" w:rsidP="00CE1497">
      <w:pPr>
        <w:numPr>
          <w:ilvl w:val="0"/>
          <w:numId w:val="95"/>
        </w:numPr>
        <w:spacing w:after="177"/>
        <w:ind w:right="1117" w:hanging="566"/>
      </w:pPr>
      <w:r>
        <w:t xml:space="preserve">Порядок и сроки уплаты акциза. </w:t>
      </w:r>
    </w:p>
    <w:p w:rsidR="00A22D4C" w:rsidRDefault="00865076" w:rsidP="00CE1497">
      <w:pPr>
        <w:numPr>
          <w:ilvl w:val="0"/>
          <w:numId w:val="95"/>
        </w:numPr>
        <w:spacing w:after="178"/>
        <w:ind w:right="1117" w:hanging="566"/>
      </w:pPr>
      <w:r>
        <w:t xml:space="preserve">Определение налогооблагаемой прибыли. </w:t>
      </w:r>
    </w:p>
    <w:p w:rsidR="00A22D4C" w:rsidRDefault="00865076" w:rsidP="00CE1497">
      <w:pPr>
        <w:numPr>
          <w:ilvl w:val="0"/>
          <w:numId w:val="95"/>
        </w:numPr>
        <w:spacing w:after="176"/>
        <w:ind w:right="1117" w:hanging="566"/>
      </w:pPr>
      <w:r>
        <w:t xml:space="preserve">Классификация доходов для цели налогообложения. </w:t>
      </w:r>
    </w:p>
    <w:p w:rsidR="00A22D4C" w:rsidRDefault="00865076" w:rsidP="00CE1497">
      <w:pPr>
        <w:numPr>
          <w:ilvl w:val="0"/>
          <w:numId w:val="95"/>
        </w:numPr>
        <w:spacing w:after="176"/>
        <w:ind w:right="1117" w:hanging="566"/>
      </w:pPr>
      <w:r>
        <w:t xml:space="preserve">Классификация расходов для цели налогообложения. </w:t>
      </w:r>
    </w:p>
    <w:p w:rsidR="00A22D4C" w:rsidRDefault="00865076" w:rsidP="00CE1497">
      <w:pPr>
        <w:numPr>
          <w:ilvl w:val="0"/>
          <w:numId w:val="95"/>
        </w:numPr>
        <w:spacing w:after="176"/>
        <w:ind w:right="1117" w:hanging="566"/>
      </w:pPr>
      <w:r>
        <w:t xml:space="preserve">Материальные расходы для цели налогообложения. </w:t>
      </w:r>
    </w:p>
    <w:p w:rsidR="00A22D4C" w:rsidRDefault="00865076" w:rsidP="00CE1497">
      <w:pPr>
        <w:numPr>
          <w:ilvl w:val="0"/>
          <w:numId w:val="95"/>
        </w:numPr>
        <w:ind w:right="1117" w:hanging="566"/>
      </w:pPr>
      <w:r>
        <w:t xml:space="preserve">Расходы на оплату труда для цели налогообложения. </w:t>
      </w:r>
    </w:p>
    <w:p w:rsidR="00A22D4C" w:rsidRDefault="00865076" w:rsidP="00CE1497">
      <w:pPr>
        <w:numPr>
          <w:ilvl w:val="0"/>
          <w:numId w:val="95"/>
        </w:numPr>
        <w:spacing w:after="178"/>
        <w:ind w:right="1117" w:hanging="566"/>
      </w:pPr>
      <w:r>
        <w:t xml:space="preserve">Амортизация для цели налогообложения. </w:t>
      </w:r>
    </w:p>
    <w:p w:rsidR="00A22D4C" w:rsidRDefault="00865076" w:rsidP="00CE1497">
      <w:pPr>
        <w:numPr>
          <w:ilvl w:val="0"/>
          <w:numId w:val="95"/>
        </w:numPr>
        <w:spacing w:after="177"/>
        <w:ind w:right="1117" w:hanging="566"/>
      </w:pPr>
      <w:r>
        <w:t xml:space="preserve">Прочие расходы для цели налогообложения. </w:t>
      </w:r>
    </w:p>
    <w:p w:rsidR="00A22D4C" w:rsidRDefault="00865076" w:rsidP="00CE1497">
      <w:pPr>
        <w:numPr>
          <w:ilvl w:val="0"/>
          <w:numId w:val="95"/>
        </w:numPr>
        <w:spacing w:line="396" w:lineRule="auto"/>
        <w:ind w:right="1117" w:hanging="566"/>
      </w:pPr>
      <w:r>
        <w:t xml:space="preserve">Применение кассового метода и метода начисления для цели налогообложения. </w:t>
      </w:r>
    </w:p>
    <w:p w:rsidR="00A22D4C" w:rsidRDefault="00865076" w:rsidP="00CE1497">
      <w:pPr>
        <w:numPr>
          <w:ilvl w:val="0"/>
          <w:numId w:val="95"/>
        </w:numPr>
        <w:spacing w:after="176"/>
        <w:ind w:right="1117" w:hanging="566"/>
      </w:pPr>
      <w:r>
        <w:t xml:space="preserve">Формирование резерва по сомнительным долгам. </w:t>
      </w:r>
    </w:p>
    <w:p w:rsidR="00A22D4C" w:rsidRDefault="00865076" w:rsidP="00CE1497">
      <w:pPr>
        <w:numPr>
          <w:ilvl w:val="0"/>
          <w:numId w:val="95"/>
        </w:numPr>
        <w:spacing w:after="177"/>
        <w:ind w:right="1117" w:hanging="566"/>
      </w:pPr>
      <w:r>
        <w:t xml:space="preserve">Перенос убытков на будущее. </w:t>
      </w:r>
    </w:p>
    <w:p w:rsidR="00A22D4C" w:rsidRDefault="00865076" w:rsidP="00CE1497">
      <w:pPr>
        <w:numPr>
          <w:ilvl w:val="0"/>
          <w:numId w:val="95"/>
        </w:numPr>
        <w:spacing w:line="396" w:lineRule="auto"/>
        <w:ind w:right="1117" w:hanging="566"/>
      </w:pPr>
      <w:r>
        <w:t xml:space="preserve">Ставки налога на прибыль. Распределение налога между звеньями бюджетной системы. </w:t>
      </w:r>
    </w:p>
    <w:p w:rsidR="00A22D4C" w:rsidRDefault="00865076" w:rsidP="00CE1497">
      <w:pPr>
        <w:numPr>
          <w:ilvl w:val="0"/>
          <w:numId w:val="95"/>
        </w:numPr>
        <w:spacing w:line="397" w:lineRule="auto"/>
        <w:ind w:right="1117" w:hanging="566"/>
      </w:pPr>
      <w:r>
        <w:t xml:space="preserve">Порядок и сроки уплаты налога на прибыль, авансовых платежей по налогу на прибыль. </w:t>
      </w:r>
    </w:p>
    <w:p w:rsidR="00A22D4C" w:rsidRDefault="00865076" w:rsidP="00CE1497">
      <w:pPr>
        <w:numPr>
          <w:ilvl w:val="0"/>
          <w:numId w:val="95"/>
        </w:numPr>
        <w:spacing w:after="177"/>
        <w:ind w:right="1117" w:hanging="566"/>
      </w:pPr>
      <w:r>
        <w:t xml:space="preserve">Организация налогового учета. </w:t>
      </w:r>
    </w:p>
    <w:p w:rsidR="00A22D4C" w:rsidRDefault="00865076" w:rsidP="00CE1497">
      <w:pPr>
        <w:numPr>
          <w:ilvl w:val="0"/>
          <w:numId w:val="95"/>
        </w:numPr>
        <w:spacing w:after="177"/>
        <w:ind w:right="1117" w:hanging="566"/>
      </w:pPr>
      <w:r>
        <w:t xml:space="preserve">Налоговая база и ставки налога на добычу полезных ископаемых. </w:t>
      </w:r>
    </w:p>
    <w:p w:rsidR="00A22D4C" w:rsidRDefault="00865076" w:rsidP="00CE1497">
      <w:pPr>
        <w:numPr>
          <w:ilvl w:val="0"/>
          <w:numId w:val="95"/>
        </w:numPr>
        <w:spacing w:line="398" w:lineRule="auto"/>
        <w:ind w:right="1117" w:hanging="566"/>
      </w:pPr>
      <w:r>
        <w:t xml:space="preserve">Порядок определения количества добытого полезного ископаемого для цели налогообложения. </w:t>
      </w:r>
    </w:p>
    <w:p w:rsidR="00A22D4C" w:rsidRDefault="00865076" w:rsidP="00CE1497">
      <w:pPr>
        <w:numPr>
          <w:ilvl w:val="0"/>
          <w:numId w:val="95"/>
        </w:numPr>
        <w:spacing w:line="396" w:lineRule="auto"/>
        <w:ind w:right="1117" w:hanging="566"/>
      </w:pPr>
      <w:r>
        <w:t xml:space="preserve">Порядок оценки стоимости добытых полезных ископаемых при определении налоговой базы. </w:t>
      </w:r>
    </w:p>
    <w:p w:rsidR="00A22D4C" w:rsidRDefault="00865076" w:rsidP="00CE1497">
      <w:pPr>
        <w:numPr>
          <w:ilvl w:val="0"/>
          <w:numId w:val="95"/>
        </w:numPr>
        <w:spacing w:after="175"/>
        <w:ind w:right="1117" w:hanging="566"/>
      </w:pPr>
      <w:r>
        <w:t xml:space="preserve">Переход на УСНО и прекращение применения УСНО. </w:t>
      </w:r>
    </w:p>
    <w:p w:rsidR="00A22D4C" w:rsidRDefault="00865076" w:rsidP="00CE1497">
      <w:pPr>
        <w:numPr>
          <w:ilvl w:val="0"/>
          <w:numId w:val="95"/>
        </w:numPr>
        <w:spacing w:after="178"/>
        <w:ind w:right="1117" w:hanging="566"/>
      </w:pPr>
      <w:r>
        <w:t xml:space="preserve">Объект налогообложения при УСНО. </w:t>
      </w:r>
    </w:p>
    <w:p w:rsidR="00A22D4C" w:rsidRDefault="00865076" w:rsidP="00CE1497">
      <w:pPr>
        <w:numPr>
          <w:ilvl w:val="0"/>
          <w:numId w:val="95"/>
        </w:numPr>
        <w:spacing w:after="176"/>
        <w:ind w:right="1117" w:hanging="566"/>
      </w:pPr>
      <w:r>
        <w:t xml:space="preserve">УСНО как специальный режим налогообложения. </w:t>
      </w:r>
    </w:p>
    <w:p w:rsidR="00A22D4C" w:rsidRDefault="00865076" w:rsidP="00CE1497">
      <w:pPr>
        <w:numPr>
          <w:ilvl w:val="0"/>
          <w:numId w:val="95"/>
        </w:numPr>
        <w:spacing w:after="177"/>
        <w:ind w:right="1117" w:hanging="566"/>
      </w:pPr>
      <w:r>
        <w:t xml:space="preserve">Порядок исчисления и уплаты единого налога при УСНО. </w:t>
      </w:r>
    </w:p>
    <w:p w:rsidR="00A22D4C" w:rsidRDefault="00865076" w:rsidP="00CE1497">
      <w:pPr>
        <w:numPr>
          <w:ilvl w:val="0"/>
          <w:numId w:val="95"/>
        </w:numPr>
        <w:spacing w:line="396" w:lineRule="auto"/>
        <w:ind w:right="1117" w:hanging="566"/>
      </w:pPr>
      <w:r>
        <w:t xml:space="preserve">ЕНВД как специальный режим налогообложения. Виды деятельности, подпадающие под ЕНВД. </w:t>
      </w:r>
    </w:p>
    <w:p w:rsidR="00A22D4C" w:rsidRDefault="00865076" w:rsidP="00CE1497">
      <w:pPr>
        <w:numPr>
          <w:ilvl w:val="0"/>
          <w:numId w:val="95"/>
        </w:numPr>
        <w:spacing w:after="175"/>
        <w:ind w:right="1117" w:hanging="566"/>
      </w:pPr>
      <w:r>
        <w:t xml:space="preserve">Расчет вмененного дохода. </w:t>
      </w:r>
    </w:p>
    <w:p w:rsidR="00A22D4C" w:rsidRDefault="00865076" w:rsidP="00CE1497">
      <w:pPr>
        <w:numPr>
          <w:ilvl w:val="0"/>
          <w:numId w:val="95"/>
        </w:numPr>
        <w:spacing w:after="171"/>
        <w:ind w:right="1117" w:hanging="566"/>
      </w:pPr>
      <w:r>
        <w:t xml:space="preserve">Порядок исчисления и уплаты ЕНВД. </w:t>
      </w:r>
    </w:p>
    <w:p w:rsidR="00A22D4C" w:rsidRDefault="00865076" w:rsidP="00CE1497">
      <w:pPr>
        <w:numPr>
          <w:ilvl w:val="0"/>
          <w:numId w:val="95"/>
        </w:numPr>
        <w:spacing w:after="176"/>
        <w:ind w:right="1117" w:hanging="566"/>
      </w:pPr>
      <w:r>
        <w:t xml:space="preserve">Транспортный налог. </w:t>
      </w:r>
    </w:p>
    <w:p w:rsidR="00A22D4C" w:rsidRDefault="00865076" w:rsidP="00CE1497">
      <w:pPr>
        <w:numPr>
          <w:ilvl w:val="0"/>
          <w:numId w:val="95"/>
        </w:numPr>
        <w:spacing w:after="179"/>
        <w:ind w:right="1117" w:hanging="566"/>
      </w:pPr>
      <w:r>
        <w:t xml:space="preserve">Налоговая база по налогу на имущество предприятий. </w:t>
      </w:r>
    </w:p>
    <w:p w:rsidR="00A22D4C" w:rsidRDefault="00865076" w:rsidP="00CE1497">
      <w:pPr>
        <w:numPr>
          <w:ilvl w:val="0"/>
          <w:numId w:val="95"/>
        </w:numPr>
        <w:spacing w:after="168"/>
        <w:ind w:right="1117" w:hanging="566"/>
      </w:pPr>
      <w:r>
        <w:t xml:space="preserve">Порядок исчисления и уплаты налога на имущество предприятий. </w:t>
      </w:r>
    </w:p>
    <w:p w:rsidR="00A22D4C" w:rsidRDefault="00865076" w:rsidP="00CE1497">
      <w:pPr>
        <w:numPr>
          <w:ilvl w:val="0"/>
          <w:numId w:val="95"/>
        </w:numPr>
        <w:spacing w:after="170"/>
        <w:ind w:right="1117" w:hanging="566"/>
      </w:pPr>
      <w:r>
        <w:t xml:space="preserve">Водный налог. </w:t>
      </w:r>
    </w:p>
    <w:p w:rsidR="00A22D4C" w:rsidRDefault="00865076" w:rsidP="00CE1497">
      <w:pPr>
        <w:numPr>
          <w:ilvl w:val="0"/>
          <w:numId w:val="95"/>
        </w:numPr>
        <w:spacing w:after="176"/>
        <w:ind w:right="1117" w:hanging="566"/>
      </w:pPr>
      <w:r>
        <w:t xml:space="preserve">Земельный налог. </w:t>
      </w:r>
    </w:p>
    <w:p w:rsidR="00A22D4C" w:rsidRDefault="00865076" w:rsidP="00CE1497">
      <w:pPr>
        <w:numPr>
          <w:ilvl w:val="0"/>
          <w:numId w:val="95"/>
        </w:numPr>
        <w:ind w:right="1117" w:hanging="566"/>
      </w:pPr>
      <w:r>
        <w:t xml:space="preserve">Налоговые правонарушения и ответственность за нарушение. </w:t>
      </w:r>
    </w:p>
    <w:p w:rsidR="00A22D4C" w:rsidRDefault="00865076" w:rsidP="00CE1497">
      <w:pPr>
        <w:numPr>
          <w:ilvl w:val="0"/>
          <w:numId w:val="95"/>
        </w:numPr>
        <w:spacing w:after="177"/>
        <w:ind w:right="1117" w:hanging="566"/>
      </w:pPr>
      <w:r>
        <w:t xml:space="preserve">Налоговое планирование. </w:t>
      </w:r>
    </w:p>
    <w:p w:rsidR="00A22D4C" w:rsidRDefault="00865076" w:rsidP="00CE1497">
      <w:pPr>
        <w:numPr>
          <w:ilvl w:val="0"/>
          <w:numId w:val="95"/>
        </w:numPr>
        <w:spacing w:after="121"/>
        <w:ind w:right="1117" w:hanging="566"/>
      </w:pPr>
      <w:r>
        <w:t xml:space="preserve">Субъекты налоговых отношений. </w:t>
      </w:r>
    </w:p>
    <w:p w:rsidR="00A22D4C" w:rsidRDefault="00A22D4C">
      <w:pPr>
        <w:spacing w:after="195" w:line="259" w:lineRule="auto"/>
        <w:ind w:left="1572" w:right="0" w:firstLine="0"/>
        <w:jc w:val="left"/>
      </w:pPr>
    </w:p>
    <w:p w:rsidR="00A22D4C" w:rsidRDefault="00865076">
      <w:pPr>
        <w:spacing w:after="166" w:line="270" w:lineRule="auto"/>
        <w:ind w:left="690" w:right="1085"/>
        <w:jc w:val="center"/>
      </w:pPr>
      <w:r>
        <w:rPr>
          <w:b/>
        </w:rPr>
        <w:t xml:space="preserve">Итоговые тестовые задания по дисциплине </w:t>
      </w:r>
    </w:p>
    <w:p w:rsidR="00A22D4C" w:rsidRDefault="00865076">
      <w:pPr>
        <w:spacing w:after="166" w:line="270" w:lineRule="auto"/>
        <w:ind w:left="690" w:right="1081"/>
        <w:jc w:val="center"/>
      </w:pPr>
      <w:r>
        <w:rPr>
          <w:b/>
        </w:rPr>
        <w:t xml:space="preserve">Экономическая сущность налогов </w:t>
      </w:r>
    </w:p>
    <w:p w:rsidR="00A22D4C" w:rsidRDefault="00865076">
      <w:pPr>
        <w:ind w:left="725" w:right="1117"/>
      </w:pPr>
      <w:r>
        <w:t xml:space="preserve">1. В современном обществе налоги вводятся для достижения следующих целей: </w:t>
      </w:r>
    </w:p>
    <w:p w:rsidR="00A22D4C" w:rsidRDefault="00865076" w:rsidP="00CE1497">
      <w:pPr>
        <w:numPr>
          <w:ilvl w:val="0"/>
          <w:numId w:val="96"/>
        </w:numPr>
        <w:ind w:right="3536" w:hanging="305"/>
        <w:jc w:val="left"/>
      </w:pPr>
      <w:r>
        <w:t xml:space="preserve">для покрытия государственных расходов; </w:t>
      </w:r>
    </w:p>
    <w:p w:rsidR="00A22D4C" w:rsidRDefault="00865076" w:rsidP="00CE1497">
      <w:pPr>
        <w:numPr>
          <w:ilvl w:val="0"/>
          <w:numId w:val="96"/>
        </w:numPr>
        <w:spacing w:line="269" w:lineRule="auto"/>
        <w:ind w:right="3536" w:hanging="305"/>
        <w:jc w:val="left"/>
      </w:pPr>
      <w:r>
        <w:t xml:space="preserve">для реализации целей политики государства; 3) только для регулирования экономических процессов; 4) только для содержания аппарата государственной власти. </w:t>
      </w:r>
    </w:p>
    <w:p w:rsidR="00A22D4C" w:rsidRDefault="00A22D4C">
      <w:pPr>
        <w:spacing w:after="27" w:line="259" w:lineRule="auto"/>
        <w:ind w:left="720" w:right="0" w:firstLine="0"/>
        <w:jc w:val="left"/>
      </w:pPr>
    </w:p>
    <w:p w:rsidR="00A22D4C" w:rsidRDefault="00865076">
      <w:pPr>
        <w:ind w:left="725" w:right="1117"/>
      </w:pPr>
      <w:r>
        <w:t xml:space="preserve">2. для налогов характерны следующие признаки:   </w:t>
      </w:r>
    </w:p>
    <w:p w:rsidR="00A22D4C" w:rsidRDefault="00865076" w:rsidP="00CE1497">
      <w:pPr>
        <w:numPr>
          <w:ilvl w:val="0"/>
          <w:numId w:val="97"/>
        </w:numPr>
        <w:ind w:left="1021" w:right="1117" w:hanging="306"/>
      </w:pPr>
      <w:r>
        <w:t xml:space="preserve">добровольность; </w:t>
      </w:r>
    </w:p>
    <w:p w:rsidR="00A22D4C" w:rsidRDefault="00865076" w:rsidP="00CE1497">
      <w:pPr>
        <w:numPr>
          <w:ilvl w:val="0"/>
          <w:numId w:val="97"/>
        </w:numPr>
        <w:ind w:left="1021" w:right="1117" w:hanging="306"/>
      </w:pPr>
      <w:r>
        <w:t xml:space="preserve">безвозмездность; </w:t>
      </w:r>
    </w:p>
    <w:p w:rsidR="00A22D4C" w:rsidRDefault="00865076" w:rsidP="00CE1497">
      <w:pPr>
        <w:numPr>
          <w:ilvl w:val="0"/>
          <w:numId w:val="97"/>
        </w:numPr>
        <w:ind w:left="1021" w:right="1117" w:hanging="306"/>
      </w:pPr>
      <w:r>
        <w:t xml:space="preserve">обязательность; </w:t>
      </w:r>
    </w:p>
    <w:p w:rsidR="00A22D4C" w:rsidRDefault="00865076" w:rsidP="00CE1497">
      <w:pPr>
        <w:numPr>
          <w:ilvl w:val="0"/>
          <w:numId w:val="97"/>
        </w:numPr>
        <w:ind w:left="1021" w:right="1117" w:hanging="306"/>
      </w:pPr>
      <w:r>
        <w:t xml:space="preserve">индивидуальная безэквивалентность. </w:t>
      </w:r>
    </w:p>
    <w:p w:rsidR="00A22D4C" w:rsidRDefault="00A22D4C">
      <w:pPr>
        <w:spacing w:after="28" w:line="259" w:lineRule="auto"/>
        <w:ind w:left="720" w:right="0" w:firstLine="0"/>
        <w:jc w:val="left"/>
      </w:pPr>
    </w:p>
    <w:p w:rsidR="00A22D4C" w:rsidRDefault="00865076">
      <w:pPr>
        <w:ind w:left="725" w:right="1117"/>
      </w:pPr>
      <w:r>
        <w:t xml:space="preserve">3. А. Смитом были сформулированы следующие принципы налогообложения: </w:t>
      </w:r>
    </w:p>
    <w:p w:rsidR="00A22D4C" w:rsidRDefault="00865076" w:rsidP="00CE1497">
      <w:pPr>
        <w:numPr>
          <w:ilvl w:val="0"/>
          <w:numId w:val="98"/>
        </w:numPr>
        <w:ind w:right="1117" w:hanging="305"/>
      </w:pPr>
      <w:r>
        <w:t xml:space="preserve">справедливости; </w:t>
      </w:r>
    </w:p>
    <w:p w:rsidR="00A22D4C" w:rsidRDefault="00865076" w:rsidP="00CE1497">
      <w:pPr>
        <w:numPr>
          <w:ilvl w:val="0"/>
          <w:numId w:val="98"/>
        </w:numPr>
        <w:ind w:right="1117" w:hanging="305"/>
      </w:pPr>
      <w:r>
        <w:t xml:space="preserve">определенности; </w:t>
      </w:r>
    </w:p>
    <w:p w:rsidR="00F564C5" w:rsidRDefault="00865076" w:rsidP="00CE1497">
      <w:pPr>
        <w:numPr>
          <w:ilvl w:val="0"/>
          <w:numId w:val="98"/>
        </w:numPr>
        <w:ind w:right="1117" w:hanging="305"/>
      </w:pPr>
      <w:r>
        <w:t xml:space="preserve">удобства; </w:t>
      </w:r>
    </w:p>
    <w:p w:rsidR="00A22D4C" w:rsidRDefault="00865076" w:rsidP="00F564C5">
      <w:pPr>
        <w:ind w:left="715" w:right="1117" w:firstLine="0"/>
      </w:pPr>
      <w:r>
        <w:t xml:space="preserve">4) финансовой эластичности. </w:t>
      </w:r>
    </w:p>
    <w:p w:rsidR="00A22D4C" w:rsidRDefault="00A22D4C">
      <w:pPr>
        <w:spacing w:after="20" w:line="259" w:lineRule="auto"/>
        <w:ind w:left="0" w:right="331" w:firstLine="0"/>
        <w:jc w:val="center"/>
      </w:pPr>
    </w:p>
    <w:p w:rsidR="00A22D4C" w:rsidRDefault="00865076" w:rsidP="00CE1497">
      <w:pPr>
        <w:numPr>
          <w:ilvl w:val="0"/>
          <w:numId w:val="99"/>
        </w:numPr>
        <w:ind w:right="1117" w:hanging="551"/>
      </w:pPr>
      <w:r>
        <w:t>Под нало</w:t>
      </w:r>
      <w:r w:rsidR="00F564C5">
        <w:t>гом понимается</w:t>
      </w:r>
      <w:r>
        <w:t xml:space="preserve">: </w:t>
      </w:r>
    </w:p>
    <w:p w:rsidR="00A22D4C" w:rsidRDefault="00865076" w:rsidP="00CE1497">
      <w:pPr>
        <w:numPr>
          <w:ilvl w:val="1"/>
          <w:numId w:val="99"/>
        </w:numPr>
        <w:ind w:right="1117" w:firstLine="540"/>
      </w:pPr>
      <w:r>
        <w:t xml:space="preserve">обязательный, индивидуально безвозмездный платеж, взимаемый с организаций и физических лиц в форме отчуждения принадлежащих им на праве собственности, хозяйственного ведения или оперативного управления денежных средств в целях финансового обеспечения деятельности государства и (или) муниципальных образований. </w:t>
      </w:r>
    </w:p>
    <w:p w:rsidR="00A22D4C" w:rsidRDefault="00865076" w:rsidP="00CE1497">
      <w:pPr>
        <w:numPr>
          <w:ilvl w:val="1"/>
          <w:numId w:val="99"/>
        </w:numPr>
        <w:ind w:right="1117" w:firstLine="540"/>
      </w:pPr>
      <w:r>
        <w:t xml:space="preserve">обязательный взнос, взимаемый с организаций и физических лиц, уплата которого является одним из условий совершения в отношении плательщиков сборов государственными органами, органами местного самоуправления, иными уполномоченными органами и должностными лицами юридически значимых действий, включая предоставление определенных прав или выдачу разрешений (лицензий). </w:t>
      </w:r>
    </w:p>
    <w:p w:rsidR="00A22D4C" w:rsidRDefault="00A22D4C">
      <w:pPr>
        <w:spacing w:after="20" w:line="259" w:lineRule="auto"/>
        <w:ind w:left="1260" w:right="0" w:firstLine="0"/>
        <w:jc w:val="left"/>
      </w:pPr>
    </w:p>
    <w:p w:rsidR="00A22D4C" w:rsidRDefault="00865076" w:rsidP="00CE1497">
      <w:pPr>
        <w:numPr>
          <w:ilvl w:val="0"/>
          <w:numId w:val="99"/>
        </w:numPr>
        <w:ind w:right="1117" w:hanging="551"/>
      </w:pPr>
      <w:r>
        <w:t xml:space="preserve">Под сбором понимается: </w:t>
      </w:r>
    </w:p>
    <w:p w:rsidR="00A22D4C" w:rsidRDefault="00865076" w:rsidP="00CE1497">
      <w:pPr>
        <w:numPr>
          <w:ilvl w:val="1"/>
          <w:numId w:val="99"/>
        </w:numPr>
        <w:ind w:right="1117" w:firstLine="540"/>
      </w:pPr>
      <w:r>
        <w:t xml:space="preserve">обязательный, индивидуально безвозмездный платеж, взимаемый с организаций и физических лиц в форме отчуждения принадлежащих им на праве собственности, хозяйственного ведения или оперативного управления денежных средств в целях финансового обеспечения деятельности государства и (или) муниципальных образований. </w:t>
      </w:r>
    </w:p>
    <w:p w:rsidR="00A22D4C" w:rsidRDefault="00865076" w:rsidP="00CE1497">
      <w:pPr>
        <w:numPr>
          <w:ilvl w:val="1"/>
          <w:numId w:val="99"/>
        </w:numPr>
        <w:ind w:right="1117" w:firstLine="540"/>
      </w:pPr>
      <w:r>
        <w:t xml:space="preserve">обязательный взнос, взимаемый с организаций и физических лиц, уплата которого является одним из условий совершения в отношении плательщиков сборов государственными органами, органами местного самоуправления, иными уполномоченными органами и должностными лицами юридически значимых действий, включая предоставление определенных прав или выдачу разрешений (лицензий). </w:t>
      </w:r>
    </w:p>
    <w:p w:rsidR="00A22D4C" w:rsidRDefault="00A22D4C">
      <w:pPr>
        <w:spacing w:after="2" w:line="259" w:lineRule="auto"/>
        <w:ind w:left="1260" w:right="0" w:firstLine="0"/>
        <w:jc w:val="left"/>
      </w:pPr>
    </w:p>
    <w:p w:rsidR="00A22D4C" w:rsidRDefault="00A22D4C">
      <w:pPr>
        <w:spacing w:after="24" w:line="259" w:lineRule="auto"/>
        <w:ind w:left="720" w:right="0" w:firstLine="0"/>
        <w:jc w:val="left"/>
      </w:pPr>
    </w:p>
    <w:p w:rsidR="00A22D4C" w:rsidRDefault="00865076" w:rsidP="00CE1497">
      <w:pPr>
        <w:numPr>
          <w:ilvl w:val="0"/>
          <w:numId w:val="100"/>
        </w:numPr>
        <w:ind w:right="1117"/>
      </w:pPr>
      <w:r>
        <w:t xml:space="preserve">Если международным договором Российской Федерации, содержащим положения, касающиеся налогообложения и сборов, установлены иные правила и нормы, чем предусмотренные настоящим Кодексом и принятыми в соответствии с ним нормативными правовыми актами о налогах и (или) сборах, то: </w:t>
      </w:r>
    </w:p>
    <w:p w:rsidR="00A22D4C" w:rsidRDefault="00865076" w:rsidP="00CE1497">
      <w:pPr>
        <w:numPr>
          <w:ilvl w:val="1"/>
          <w:numId w:val="100"/>
        </w:numPr>
        <w:ind w:right="1117" w:firstLine="540"/>
      </w:pPr>
      <w:r>
        <w:t xml:space="preserve">применяются правила и нормы международных договоров Российской Федерации; </w:t>
      </w:r>
    </w:p>
    <w:p w:rsidR="00A22D4C" w:rsidRDefault="00865076" w:rsidP="00CE1497">
      <w:pPr>
        <w:numPr>
          <w:ilvl w:val="1"/>
          <w:numId w:val="100"/>
        </w:numPr>
        <w:ind w:right="1117" w:firstLine="540"/>
      </w:pPr>
      <w:r>
        <w:t xml:space="preserve">применяются правила и нормы предусмотренные Налоговым Кодексом </w:t>
      </w:r>
    </w:p>
    <w:p w:rsidR="00A22D4C" w:rsidRDefault="00865076">
      <w:pPr>
        <w:ind w:left="725" w:right="1117"/>
      </w:pPr>
      <w:r>
        <w:t xml:space="preserve">. </w:t>
      </w:r>
    </w:p>
    <w:p w:rsidR="00A22D4C" w:rsidRDefault="00A22D4C">
      <w:pPr>
        <w:spacing w:after="0" w:line="259" w:lineRule="auto"/>
        <w:ind w:left="1260" w:right="0" w:firstLine="0"/>
        <w:jc w:val="left"/>
      </w:pPr>
    </w:p>
    <w:p w:rsidR="00A22D4C" w:rsidRDefault="00865076" w:rsidP="00CE1497">
      <w:pPr>
        <w:numPr>
          <w:ilvl w:val="0"/>
          <w:numId w:val="100"/>
        </w:numPr>
        <w:ind w:right="1117"/>
      </w:pPr>
      <w:r>
        <w:t>В соответствии с Налоговым кодексом РФ объе</w:t>
      </w:r>
      <w:r w:rsidR="00F564C5">
        <w:t>ктом налогообложения признается</w:t>
      </w:r>
      <w:r>
        <w:t xml:space="preserve">:  </w:t>
      </w:r>
    </w:p>
    <w:p w:rsidR="00A22D4C" w:rsidRDefault="00865076" w:rsidP="00CE1497">
      <w:pPr>
        <w:numPr>
          <w:ilvl w:val="1"/>
          <w:numId w:val="100"/>
        </w:numPr>
        <w:ind w:right="1117" w:firstLine="540"/>
      </w:pPr>
      <w:r>
        <w:t xml:space="preserve">стоимостная величина, к которой применяется ставка налога; </w:t>
      </w:r>
    </w:p>
    <w:p w:rsidR="00A22D4C" w:rsidRDefault="00865076" w:rsidP="00CE1497">
      <w:pPr>
        <w:numPr>
          <w:ilvl w:val="1"/>
          <w:numId w:val="100"/>
        </w:numPr>
        <w:ind w:right="1117" w:firstLine="540"/>
      </w:pPr>
      <w:r>
        <w:t xml:space="preserve">деятельность, результаты которой имеют материальное выражение и могут быть реализованы для удовлетворения потребностей организаций и (или ) физических лиц; </w:t>
      </w:r>
    </w:p>
    <w:p w:rsidR="00A22D4C" w:rsidRDefault="00865076" w:rsidP="00CE1497">
      <w:pPr>
        <w:numPr>
          <w:ilvl w:val="1"/>
          <w:numId w:val="100"/>
        </w:numPr>
        <w:ind w:right="1117" w:firstLine="540"/>
      </w:pPr>
      <w:r>
        <w:t xml:space="preserve">фактическое </w:t>
      </w:r>
      <w:r>
        <w:tab/>
        <w:t xml:space="preserve">основание, </w:t>
      </w:r>
      <w:r>
        <w:tab/>
        <w:t xml:space="preserve">с </w:t>
      </w:r>
      <w:r>
        <w:tab/>
        <w:t xml:space="preserve">наличием </w:t>
      </w:r>
      <w:r>
        <w:tab/>
        <w:t xml:space="preserve">которого </w:t>
      </w:r>
      <w:r>
        <w:tab/>
        <w:t xml:space="preserve">связывается </w:t>
      </w:r>
    </w:p>
    <w:p w:rsidR="00A22D4C" w:rsidRDefault="00865076">
      <w:pPr>
        <w:ind w:left="725" w:right="1117"/>
      </w:pPr>
      <w:r>
        <w:t xml:space="preserve">необходимость уплаты налога; </w:t>
      </w:r>
    </w:p>
    <w:p w:rsidR="00A22D4C" w:rsidRDefault="00865076" w:rsidP="00CE1497">
      <w:pPr>
        <w:numPr>
          <w:ilvl w:val="1"/>
          <w:numId w:val="100"/>
        </w:numPr>
        <w:ind w:right="1117" w:firstLine="540"/>
      </w:pPr>
      <w:r>
        <w:t xml:space="preserve">имущество, прибыль, доход, стоимость реализованных товаров, выполненных работ, оказанных услуг либо иное экономическое основание, имеющее стоимостную, количественную или физическую характеристику, с наличием которого у налогоплательщика законодательство о налогах и сборах связывает обязанности по уплате налога. </w:t>
      </w:r>
    </w:p>
    <w:p w:rsidR="00A22D4C" w:rsidRDefault="00A22D4C">
      <w:pPr>
        <w:spacing w:after="0" w:line="259" w:lineRule="auto"/>
        <w:ind w:left="720" w:right="0" w:firstLine="0"/>
        <w:jc w:val="left"/>
      </w:pPr>
    </w:p>
    <w:p w:rsidR="00A22D4C" w:rsidRDefault="00A22D4C">
      <w:pPr>
        <w:spacing w:after="0" w:line="259" w:lineRule="auto"/>
        <w:ind w:left="720" w:right="0" w:firstLine="0"/>
        <w:jc w:val="left"/>
      </w:pPr>
    </w:p>
    <w:p w:rsidR="00A22D4C" w:rsidRDefault="00865076">
      <w:pPr>
        <w:ind w:left="725" w:right="1117"/>
      </w:pPr>
      <w:r>
        <w:t xml:space="preserve">10. Укажите верное утверждение в отношении налогоплательщика </w:t>
      </w:r>
      <w:r>
        <w:tab/>
        <w:t xml:space="preserve">- физического лица: </w:t>
      </w:r>
    </w:p>
    <w:p w:rsidR="00A22D4C" w:rsidRDefault="00865076" w:rsidP="00CE1497">
      <w:pPr>
        <w:numPr>
          <w:ilvl w:val="0"/>
          <w:numId w:val="102"/>
        </w:numPr>
        <w:ind w:right="1117" w:hanging="305"/>
      </w:pPr>
      <w:r>
        <w:t xml:space="preserve">налогоплательщиком является физическое лицо, достигшее 18 лет; </w:t>
      </w:r>
    </w:p>
    <w:p w:rsidR="00A22D4C" w:rsidRDefault="00865076" w:rsidP="00CE1497">
      <w:pPr>
        <w:numPr>
          <w:ilvl w:val="0"/>
          <w:numId w:val="102"/>
        </w:numPr>
        <w:ind w:right="1117" w:hanging="305"/>
      </w:pPr>
      <w:r>
        <w:t xml:space="preserve">ребенок является  налогоплательщиком с момента рождения; </w:t>
      </w:r>
    </w:p>
    <w:p w:rsidR="00A22D4C" w:rsidRDefault="00865076" w:rsidP="00CE1497">
      <w:pPr>
        <w:numPr>
          <w:ilvl w:val="0"/>
          <w:numId w:val="102"/>
        </w:numPr>
        <w:ind w:right="1117" w:hanging="305"/>
      </w:pPr>
      <w:r>
        <w:t xml:space="preserve">ребенок является  налогоплательщиком с момента регистрации факта рождения. </w:t>
      </w:r>
    </w:p>
    <w:p w:rsidR="00A22D4C" w:rsidRDefault="00A22D4C">
      <w:pPr>
        <w:spacing w:after="0" w:line="259" w:lineRule="auto"/>
        <w:ind w:left="720" w:right="0" w:firstLine="0"/>
        <w:jc w:val="left"/>
      </w:pPr>
    </w:p>
    <w:p w:rsidR="00A22D4C" w:rsidRDefault="00865076" w:rsidP="00CE1497">
      <w:pPr>
        <w:numPr>
          <w:ilvl w:val="0"/>
          <w:numId w:val="104"/>
        </w:numPr>
        <w:ind w:left="1137" w:right="1117" w:hanging="422"/>
      </w:pPr>
      <w:r>
        <w:t xml:space="preserve">Величина налога на единицу измерения налоговой базы представляет собой: </w:t>
      </w:r>
    </w:p>
    <w:p w:rsidR="00A22D4C" w:rsidRDefault="00865076" w:rsidP="00CE1497">
      <w:pPr>
        <w:numPr>
          <w:ilvl w:val="1"/>
          <w:numId w:val="104"/>
        </w:numPr>
        <w:ind w:right="1117" w:hanging="360"/>
      </w:pPr>
      <w:r>
        <w:t xml:space="preserve">налоговое бремя; </w:t>
      </w:r>
    </w:p>
    <w:p w:rsidR="00A22D4C" w:rsidRDefault="00865076" w:rsidP="00CE1497">
      <w:pPr>
        <w:numPr>
          <w:ilvl w:val="1"/>
          <w:numId w:val="104"/>
        </w:numPr>
        <w:ind w:right="1117" w:hanging="360"/>
      </w:pPr>
      <w:r>
        <w:t>налоговую ставку</w:t>
      </w:r>
      <w:r>
        <w:rPr>
          <w:b/>
        </w:rPr>
        <w:t xml:space="preserve">; </w:t>
      </w:r>
    </w:p>
    <w:p w:rsidR="00A22D4C" w:rsidRDefault="00865076" w:rsidP="00CE1497">
      <w:pPr>
        <w:numPr>
          <w:ilvl w:val="1"/>
          <w:numId w:val="104"/>
        </w:numPr>
        <w:ind w:right="1117" w:hanging="360"/>
      </w:pPr>
      <w:r>
        <w:t xml:space="preserve">налоговый оклад; </w:t>
      </w:r>
    </w:p>
    <w:p w:rsidR="00A22D4C" w:rsidRDefault="00865076" w:rsidP="00CE1497">
      <w:pPr>
        <w:numPr>
          <w:ilvl w:val="1"/>
          <w:numId w:val="104"/>
        </w:numPr>
        <w:ind w:right="1117" w:hanging="360"/>
      </w:pPr>
      <w:r>
        <w:t xml:space="preserve">единицу налогообложения. </w:t>
      </w:r>
    </w:p>
    <w:p w:rsidR="00A22D4C" w:rsidRDefault="00A22D4C">
      <w:pPr>
        <w:spacing w:after="0" w:line="259" w:lineRule="auto"/>
        <w:ind w:left="720" w:right="0" w:firstLine="0"/>
        <w:jc w:val="left"/>
      </w:pPr>
    </w:p>
    <w:p w:rsidR="00A22D4C" w:rsidRDefault="00865076" w:rsidP="00CE1497">
      <w:pPr>
        <w:numPr>
          <w:ilvl w:val="0"/>
          <w:numId w:val="104"/>
        </w:numPr>
        <w:ind w:left="1137" w:right="1117" w:hanging="422"/>
      </w:pPr>
      <w:r>
        <w:t xml:space="preserve">Лицо, которое непосредственно несет экономическое бремя налогов, называется: </w:t>
      </w:r>
    </w:p>
    <w:p w:rsidR="00A22D4C" w:rsidRDefault="00865076" w:rsidP="00CE1497">
      <w:pPr>
        <w:numPr>
          <w:ilvl w:val="1"/>
          <w:numId w:val="104"/>
        </w:numPr>
        <w:ind w:right="1117" w:hanging="360"/>
      </w:pPr>
      <w:r>
        <w:t xml:space="preserve">налогоплательщик; </w:t>
      </w:r>
    </w:p>
    <w:p w:rsidR="00A22D4C" w:rsidRDefault="00865076" w:rsidP="00CE1497">
      <w:pPr>
        <w:numPr>
          <w:ilvl w:val="1"/>
          <w:numId w:val="104"/>
        </w:numPr>
        <w:ind w:right="1117" w:hanging="360"/>
      </w:pPr>
      <w:r>
        <w:t xml:space="preserve">носитель налога; 3)налоговый агент; </w:t>
      </w:r>
    </w:p>
    <w:p w:rsidR="00A22D4C" w:rsidRDefault="00865076">
      <w:pPr>
        <w:ind w:left="1090" w:right="1117"/>
      </w:pPr>
      <w:r>
        <w:t xml:space="preserve">4)сборщик налогов. </w:t>
      </w:r>
    </w:p>
    <w:p w:rsidR="00A22D4C" w:rsidRDefault="00A22D4C">
      <w:pPr>
        <w:spacing w:after="25" w:line="259" w:lineRule="auto"/>
        <w:ind w:left="720" w:right="0" w:firstLine="0"/>
        <w:jc w:val="left"/>
      </w:pPr>
    </w:p>
    <w:p w:rsidR="00A22D4C" w:rsidRDefault="00865076" w:rsidP="00CE1497">
      <w:pPr>
        <w:numPr>
          <w:ilvl w:val="0"/>
          <w:numId w:val="104"/>
        </w:numPr>
        <w:ind w:left="1137" w:right="1117" w:hanging="422"/>
      </w:pPr>
      <w:r>
        <w:t xml:space="preserve">Налоговыми резидентами являются:  </w:t>
      </w:r>
    </w:p>
    <w:p w:rsidR="00A22D4C" w:rsidRDefault="00865076" w:rsidP="00CE1497">
      <w:pPr>
        <w:numPr>
          <w:ilvl w:val="0"/>
          <w:numId w:val="105"/>
        </w:numPr>
        <w:ind w:right="1117" w:hanging="305"/>
      </w:pPr>
      <w:r>
        <w:t xml:space="preserve">организации, зарегистрированные в РФ; </w:t>
      </w:r>
    </w:p>
    <w:p w:rsidR="00A22D4C" w:rsidRDefault="00865076" w:rsidP="00CE1497">
      <w:pPr>
        <w:numPr>
          <w:ilvl w:val="0"/>
          <w:numId w:val="105"/>
        </w:numPr>
        <w:ind w:right="1117" w:hanging="305"/>
      </w:pPr>
      <w:r>
        <w:t xml:space="preserve">физические лица, находящиеся в РФ не менее 183 дней в календарном году; </w:t>
      </w:r>
    </w:p>
    <w:p w:rsidR="00A22D4C" w:rsidRDefault="00865076" w:rsidP="00CE1497">
      <w:pPr>
        <w:numPr>
          <w:ilvl w:val="0"/>
          <w:numId w:val="105"/>
        </w:numPr>
        <w:ind w:right="1117" w:hanging="305"/>
      </w:pPr>
      <w:r>
        <w:t xml:space="preserve">граждане Российской Федерации; </w:t>
      </w:r>
    </w:p>
    <w:p w:rsidR="00A22D4C" w:rsidRDefault="00865076" w:rsidP="00CE1497">
      <w:pPr>
        <w:numPr>
          <w:ilvl w:val="0"/>
          <w:numId w:val="105"/>
        </w:numPr>
        <w:ind w:right="1117" w:hanging="305"/>
      </w:pPr>
      <w:r>
        <w:t xml:space="preserve">организации, имеющие источники доходов в РФ не менее 183 дней в календарном году. </w:t>
      </w:r>
    </w:p>
    <w:p w:rsidR="00A22D4C" w:rsidRDefault="00A22D4C">
      <w:pPr>
        <w:spacing w:after="25" w:line="259" w:lineRule="auto"/>
        <w:ind w:left="720" w:right="0" w:firstLine="0"/>
        <w:jc w:val="left"/>
      </w:pPr>
    </w:p>
    <w:p w:rsidR="00F564C5" w:rsidRDefault="00865076">
      <w:pPr>
        <w:ind w:left="725" w:right="1117"/>
      </w:pPr>
      <w:r>
        <w:t xml:space="preserve">16. С позиций экономического содержания налогов наиболее правильным является положение о том, что налог – это: </w:t>
      </w:r>
    </w:p>
    <w:p w:rsidR="00A22D4C" w:rsidRDefault="00865076">
      <w:pPr>
        <w:ind w:left="725" w:right="1117"/>
      </w:pPr>
      <w:r>
        <w:t xml:space="preserve"> 1)коллективно безэквивалентный платеж; </w:t>
      </w:r>
    </w:p>
    <w:p w:rsidR="00A22D4C" w:rsidRDefault="00865076" w:rsidP="00CE1497">
      <w:pPr>
        <w:numPr>
          <w:ilvl w:val="0"/>
          <w:numId w:val="107"/>
        </w:numPr>
        <w:ind w:right="1117" w:hanging="360"/>
      </w:pPr>
      <w:r>
        <w:t xml:space="preserve">индивидуально безвозмездный платеж; </w:t>
      </w:r>
    </w:p>
    <w:p w:rsidR="00A22D4C" w:rsidRDefault="00865076" w:rsidP="00CE1497">
      <w:pPr>
        <w:numPr>
          <w:ilvl w:val="0"/>
          <w:numId w:val="107"/>
        </w:numPr>
        <w:ind w:right="1117" w:hanging="360"/>
      </w:pPr>
      <w:r>
        <w:t xml:space="preserve">индивидуально возмездный платеж; </w:t>
      </w:r>
    </w:p>
    <w:p w:rsidR="00A22D4C" w:rsidRDefault="00865076" w:rsidP="00CE1497">
      <w:pPr>
        <w:numPr>
          <w:ilvl w:val="0"/>
          <w:numId w:val="107"/>
        </w:numPr>
        <w:ind w:right="1117" w:hanging="360"/>
      </w:pPr>
      <w:r>
        <w:t xml:space="preserve">коллективно возмездный платеж. </w:t>
      </w:r>
    </w:p>
    <w:p w:rsidR="00A22D4C" w:rsidRDefault="00A22D4C">
      <w:pPr>
        <w:spacing w:after="25" w:line="259" w:lineRule="auto"/>
        <w:ind w:left="720" w:right="0" w:firstLine="0"/>
        <w:jc w:val="left"/>
      </w:pPr>
    </w:p>
    <w:p w:rsidR="00A22D4C" w:rsidRDefault="00865076" w:rsidP="00CE1497">
      <w:pPr>
        <w:numPr>
          <w:ilvl w:val="0"/>
          <w:numId w:val="108"/>
        </w:numPr>
        <w:ind w:left="1137" w:right="1792" w:hanging="422"/>
        <w:jc w:val="left"/>
      </w:pPr>
      <w:r>
        <w:t xml:space="preserve">Прогрессивный метод налогообложения означает: </w:t>
      </w:r>
    </w:p>
    <w:p w:rsidR="00A22D4C" w:rsidRDefault="00865076" w:rsidP="00CE1497">
      <w:pPr>
        <w:numPr>
          <w:ilvl w:val="1"/>
          <w:numId w:val="108"/>
        </w:numPr>
        <w:ind w:right="1644" w:hanging="360"/>
      </w:pPr>
      <w:r>
        <w:t xml:space="preserve">для каждого налогоплательщика установлена равная сумма налога; </w:t>
      </w:r>
    </w:p>
    <w:p w:rsidR="00F564C5" w:rsidRDefault="00865076" w:rsidP="00CE1497">
      <w:pPr>
        <w:numPr>
          <w:ilvl w:val="1"/>
          <w:numId w:val="108"/>
        </w:numPr>
        <w:ind w:right="1644" w:hanging="360"/>
      </w:pPr>
      <w:r>
        <w:t xml:space="preserve">для каждого налогоплательщика установлена равная ставка налога; </w:t>
      </w:r>
    </w:p>
    <w:p w:rsidR="00A22D4C" w:rsidRDefault="00865076" w:rsidP="00F564C5">
      <w:pPr>
        <w:ind w:left="1080" w:right="1644" w:firstLine="0"/>
      </w:pPr>
      <w:r>
        <w:t xml:space="preserve">3)с ростом налоговой базы средняя ставка налога возрастает; </w:t>
      </w:r>
    </w:p>
    <w:p w:rsidR="00A22D4C" w:rsidRDefault="00865076">
      <w:pPr>
        <w:ind w:left="1090" w:right="1117"/>
      </w:pPr>
      <w:r>
        <w:t xml:space="preserve">4)с ростом налоговой базы средняя ставка налога уменьшается. </w:t>
      </w:r>
    </w:p>
    <w:p w:rsidR="00A22D4C" w:rsidRDefault="00A22D4C">
      <w:pPr>
        <w:spacing w:after="0" w:line="259" w:lineRule="auto"/>
        <w:ind w:left="720" w:right="0" w:firstLine="0"/>
        <w:jc w:val="left"/>
      </w:pPr>
    </w:p>
    <w:p w:rsidR="00A22D4C" w:rsidRDefault="00865076" w:rsidP="00CE1497">
      <w:pPr>
        <w:numPr>
          <w:ilvl w:val="0"/>
          <w:numId w:val="108"/>
        </w:numPr>
        <w:spacing w:line="269" w:lineRule="auto"/>
        <w:ind w:left="1137" w:right="1792" w:hanging="422"/>
        <w:jc w:val="left"/>
      </w:pPr>
      <w:r>
        <w:t xml:space="preserve">Принцип «горизонтальной справедливости» современна концепция справедливости налогообложения) означает, что налогоплательщики:    1) с одинаковым экономическим потенциалом должны нести одинаковое налоговое бремя; </w:t>
      </w:r>
    </w:p>
    <w:p w:rsidR="00A22D4C" w:rsidRDefault="00865076" w:rsidP="00CE1497">
      <w:pPr>
        <w:numPr>
          <w:ilvl w:val="0"/>
          <w:numId w:val="109"/>
        </w:numPr>
        <w:ind w:right="1117"/>
      </w:pPr>
      <w:r>
        <w:t xml:space="preserve">с разным экономическим потенциалом должны нести разное налоговое бремя; </w:t>
      </w:r>
    </w:p>
    <w:p w:rsidR="00A22D4C" w:rsidRDefault="00865076" w:rsidP="00CE1497">
      <w:pPr>
        <w:numPr>
          <w:ilvl w:val="0"/>
          <w:numId w:val="109"/>
        </w:numPr>
        <w:ind w:right="1117"/>
      </w:pPr>
      <w:r>
        <w:t xml:space="preserve">вне зависимости от экономического потенциала должны нести одинаковое налоговое бремя. </w:t>
      </w:r>
    </w:p>
    <w:p w:rsidR="00A22D4C" w:rsidRDefault="00A22D4C">
      <w:pPr>
        <w:spacing w:after="25" w:line="259" w:lineRule="auto"/>
        <w:ind w:left="720" w:right="0" w:firstLine="0"/>
        <w:jc w:val="left"/>
      </w:pPr>
    </w:p>
    <w:p w:rsidR="00A22D4C" w:rsidRDefault="00865076" w:rsidP="00CE1497">
      <w:pPr>
        <w:numPr>
          <w:ilvl w:val="0"/>
          <w:numId w:val="110"/>
        </w:numPr>
        <w:ind w:left="1137" w:right="1117" w:hanging="422"/>
      </w:pPr>
      <w:r>
        <w:t xml:space="preserve">Адвалорной налоговой ставкой называется: </w:t>
      </w:r>
    </w:p>
    <w:p w:rsidR="00A22D4C" w:rsidRDefault="00865076" w:rsidP="00CE1497">
      <w:pPr>
        <w:numPr>
          <w:ilvl w:val="1"/>
          <w:numId w:val="110"/>
        </w:numPr>
        <w:ind w:right="1644" w:hanging="360"/>
      </w:pPr>
      <w:r>
        <w:t xml:space="preserve">ставка, выраженная в процентах; </w:t>
      </w:r>
    </w:p>
    <w:p w:rsidR="00F564C5" w:rsidRDefault="00865076" w:rsidP="00CE1497">
      <w:pPr>
        <w:numPr>
          <w:ilvl w:val="1"/>
          <w:numId w:val="110"/>
        </w:numPr>
        <w:ind w:right="1644" w:hanging="360"/>
      </w:pPr>
      <w:r>
        <w:t xml:space="preserve">ставка, выраженная в рублях за единицу товара; </w:t>
      </w:r>
    </w:p>
    <w:p w:rsidR="00A22D4C" w:rsidRDefault="00865076" w:rsidP="00F564C5">
      <w:pPr>
        <w:ind w:left="1080" w:right="1644" w:firstLine="0"/>
      </w:pPr>
      <w:r>
        <w:t xml:space="preserve">3)прогрессивная ставка; </w:t>
      </w:r>
    </w:p>
    <w:p w:rsidR="00A22D4C" w:rsidRDefault="00865076">
      <w:pPr>
        <w:ind w:left="1090" w:right="1117"/>
      </w:pPr>
      <w:r>
        <w:t xml:space="preserve">4)регрессивная ставка. </w:t>
      </w:r>
    </w:p>
    <w:p w:rsidR="00A22D4C" w:rsidRDefault="00A22D4C">
      <w:pPr>
        <w:spacing w:after="0" w:line="259" w:lineRule="auto"/>
        <w:ind w:left="720" w:right="0" w:firstLine="0"/>
        <w:jc w:val="left"/>
      </w:pPr>
    </w:p>
    <w:p w:rsidR="00A22D4C" w:rsidRDefault="00865076" w:rsidP="00CE1497">
      <w:pPr>
        <w:numPr>
          <w:ilvl w:val="0"/>
          <w:numId w:val="110"/>
        </w:numPr>
        <w:spacing w:line="269" w:lineRule="auto"/>
        <w:ind w:left="1137" w:right="1117" w:hanging="422"/>
      </w:pPr>
      <w:r>
        <w:t xml:space="preserve">Организация (физическое лицо), на которую в соответствии с налоговым законодательством возложена обязанность по исчислению и уплате налога в бюджет, признается: </w:t>
      </w:r>
    </w:p>
    <w:p w:rsidR="00A22D4C" w:rsidRDefault="00865076" w:rsidP="00CE1497">
      <w:pPr>
        <w:numPr>
          <w:ilvl w:val="1"/>
          <w:numId w:val="110"/>
        </w:numPr>
        <w:ind w:right="1644" w:hanging="360"/>
      </w:pPr>
      <w:r>
        <w:t xml:space="preserve">налогоплательщиком; </w:t>
      </w:r>
    </w:p>
    <w:p w:rsidR="00F564C5" w:rsidRDefault="00865076" w:rsidP="00CE1497">
      <w:pPr>
        <w:numPr>
          <w:ilvl w:val="1"/>
          <w:numId w:val="110"/>
        </w:numPr>
        <w:ind w:right="1644" w:hanging="360"/>
      </w:pPr>
      <w:r>
        <w:t xml:space="preserve">налоговым агентом; </w:t>
      </w:r>
    </w:p>
    <w:p w:rsidR="00A22D4C" w:rsidRDefault="00865076" w:rsidP="00F564C5">
      <w:pPr>
        <w:ind w:left="1080" w:right="1644" w:firstLine="0"/>
      </w:pPr>
      <w:r>
        <w:t xml:space="preserve">3)носителем налога; </w:t>
      </w:r>
    </w:p>
    <w:p w:rsidR="00A22D4C" w:rsidRDefault="00865076">
      <w:pPr>
        <w:ind w:left="1090" w:right="1117"/>
      </w:pPr>
      <w:r>
        <w:t xml:space="preserve">4)сборщиком налога. </w:t>
      </w:r>
    </w:p>
    <w:p w:rsidR="00A22D4C" w:rsidRDefault="00A22D4C">
      <w:pPr>
        <w:spacing w:after="26" w:line="259" w:lineRule="auto"/>
        <w:ind w:left="720" w:right="0" w:firstLine="0"/>
        <w:jc w:val="left"/>
      </w:pPr>
    </w:p>
    <w:p w:rsidR="00A22D4C" w:rsidRDefault="00865076" w:rsidP="00CE1497">
      <w:pPr>
        <w:numPr>
          <w:ilvl w:val="0"/>
          <w:numId w:val="110"/>
        </w:numPr>
        <w:ind w:left="1137" w:right="1117" w:hanging="422"/>
      </w:pPr>
      <w:r>
        <w:t xml:space="preserve">Пропорциональный метод налогообложения означает:  </w:t>
      </w:r>
    </w:p>
    <w:p w:rsidR="00A22D4C" w:rsidRDefault="00865076" w:rsidP="00CE1497">
      <w:pPr>
        <w:numPr>
          <w:ilvl w:val="1"/>
          <w:numId w:val="110"/>
        </w:numPr>
        <w:ind w:right="1644" w:hanging="360"/>
      </w:pPr>
      <w:r>
        <w:t xml:space="preserve">для каждого налогоплательщика установлена равная сумма налога; </w:t>
      </w:r>
    </w:p>
    <w:p w:rsidR="00F564C5" w:rsidRDefault="00865076" w:rsidP="00CE1497">
      <w:pPr>
        <w:numPr>
          <w:ilvl w:val="1"/>
          <w:numId w:val="110"/>
        </w:numPr>
        <w:ind w:right="1644" w:hanging="360"/>
      </w:pPr>
      <w:r>
        <w:t xml:space="preserve">для каждого налогоплательщика установлена равная ставка налога; </w:t>
      </w:r>
    </w:p>
    <w:p w:rsidR="00A22D4C" w:rsidRDefault="00865076" w:rsidP="00F564C5">
      <w:pPr>
        <w:ind w:left="1080" w:right="1644" w:firstLine="0"/>
      </w:pPr>
      <w:r>
        <w:t xml:space="preserve">3)с ростом налоговой базы средняя ставка налога возрастает; </w:t>
      </w:r>
    </w:p>
    <w:p w:rsidR="00A22D4C" w:rsidRDefault="00865076">
      <w:pPr>
        <w:ind w:left="1090" w:right="1117"/>
      </w:pPr>
      <w:r>
        <w:t xml:space="preserve">4)с ростом налоговой базы средняя ставка налога уменьшается. </w:t>
      </w:r>
    </w:p>
    <w:p w:rsidR="00A22D4C" w:rsidRDefault="00A22D4C">
      <w:pPr>
        <w:spacing w:after="0" w:line="259" w:lineRule="auto"/>
        <w:ind w:left="720" w:right="0" w:firstLine="0"/>
        <w:jc w:val="left"/>
      </w:pPr>
    </w:p>
    <w:p w:rsidR="00A22D4C" w:rsidRDefault="00865076" w:rsidP="00CE1497">
      <w:pPr>
        <w:numPr>
          <w:ilvl w:val="0"/>
          <w:numId w:val="110"/>
        </w:numPr>
        <w:ind w:left="1137" w:right="1117" w:hanging="422"/>
      </w:pPr>
      <w:r>
        <w:t xml:space="preserve">Принцип платежеспособности (современная концепция справедливости налогообложения) означает: </w:t>
      </w:r>
    </w:p>
    <w:p w:rsidR="00A22D4C" w:rsidRDefault="00865076" w:rsidP="00CE1497">
      <w:pPr>
        <w:numPr>
          <w:ilvl w:val="0"/>
          <w:numId w:val="111"/>
        </w:numPr>
        <w:ind w:right="1117" w:hanging="360"/>
      </w:pPr>
      <w:r>
        <w:t xml:space="preserve">от величины поступивших налогов зависит структура расходов государства; </w:t>
      </w:r>
    </w:p>
    <w:p w:rsidR="00A22D4C" w:rsidRDefault="00865076" w:rsidP="00CE1497">
      <w:pPr>
        <w:numPr>
          <w:ilvl w:val="0"/>
          <w:numId w:val="111"/>
        </w:numPr>
        <w:ind w:right="1117" w:hanging="360"/>
      </w:pPr>
      <w:r>
        <w:t xml:space="preserve">личный доход налогоплательщика должен соответствовать его вкладу  в достижения хозяйственного результата; </w:t>
      </w:r>
    </w:p>
    <w:p w:rsidR="00A22D4C" w:rsidRDefault="00865076" w:rsidP="00CE1497">
      <w:pPr>
        <w:numPr>
          <w:ilvl w:val="0"/>
          <w:numId w:val="111"/>
        </w:numPr>
        <w:ind w:right="1117" w:hanging="360"/>
      </w:pPr>
      <w:r>
        <w:t xml:space="preserve">величина уплаченных налогов должна соответствовать доходу налогоплательщика. </w:t>
      </w:r>
    </w:p>
    <w:p w:rsidR="00A22D4C" w:rsidRDefault="00A22D4C">
      <w:pPr>
        <w:spacing w:after="23" w:line="259" w:lineRule="auto"/>
        <w:ind w:left="720" w:right="0" w:firstLine="0"/>
        <w:jc w:val="left"/>
      </w:pPr>
    </w:p>
    <w:p w:rsidR="00A22D4C" w:rsidRDefault="00865076">
      <w:pPr>
        <w:ind w:left="725" w:right="1117"/>
      </w:pPr>
      <w:r>
        <w:t xml:space="preserve">23. Равный метод налогообложения означает: </w:t>
      </w:r>
    </w:p>
    <w:p w:rsidR="00A22D4C" w:rsidRDefault="00865076" w:rsidP="00CE1497">
      <w:pPr>
        <w:numPr>
          <w:ilvl w:val="0"/>
          <w:numId w:val="112"/>
        </w:numPr>
        <w:ind w:right="1990" w:hanging="305"/>
      </w:pPr>
      <w:r>
        <w:t xml:space="preserve">для каждого налогоплательщика установлена равная сумма налога; </w:t>
      </w:r>
    </w:p>
    <w:p w:rsidR="00F564C5" w:rsidRDefault="00865076" w:rsidP="00CE1497">
      <w:pPr>
        <w:numPr>
          <w:ilvl w:val="0"/>
          <w:numId w:val="112"/>
        </w:numPr>
        <w:ind w:right="1990" w:hanging="305"/>
      </w:pPr>
      <w:r>
        <w:t xml:space="preserve">для каждого налогоплательщика установлена равная ставка налога;  </w:t>
      </w:r>
    </w:p>
    <w:p w:rsidR="00A22D4C" w:rsidRDefault="00865076" w:rsidP="00F564C5">
      <w:pPr>
        <w:ind w:left="715" w:right="1990" w:firstLine="0"/>
      </w:pPr>
      <w:r>
        <w:t xml:space="preserve">3) с ростом налоговой базы средняя ставка налога возрастает; </w:t>
      </w:r>
    </w:p>
    <w:p w:rsidR="00A22D4C" w:rsidRDefault="00865076">
      <w:pPr>
        <w:ind w:left="725" w:right="1117"/>
      </w:pPr>
      <w:r>
        <w:t xml:space="preserve"> 4) с ростом налоговой базы средняя ставка налога уменьшается. </w:t>
      </w:r>
    </w:p>
    <w:p w:rsidR="00A22D4C" w:rsidRDefault="00A22D4C">
      <w:pPr>
        <w:spacing w:after="26" w:line="259" w:lineRule="auto"/>
        <w:ind w:left="720" w:right="0" w:firstLine="0"/>
        <w:jc w:val="left"/>
      </w:pPr>
    </w:p>
    <w:p w:rsidR="00F564C5" w:rsidRDefault="00865076">
      <w:pPr>
        <w:ind w:left="725" w:right="1117"/>
      </w:pPr>
      <w:r>
        <w:t xml:space="preserve">24.Принцип «вертикальной справедливости» означает, что налогоплательщики: </w:t>
      </w:r>
    </w:p>
    <w:p w:rsidR="00A22D4C" w:rsidRDefault="00865076">
      <w:pPr>
        <w:ind w:left="725" w:right="1117"/>
      </w:pPr>
      <w:r>
        <w:t xml:space="preserve">1) с одинаковым экономическим потенциалом должны нести одинаковое налоговое бремя </w:t>
      </w:r>
    </w:p>
    <w:p w:rsidR="00A22D4C" w:rsidRDefault="00865076">
      <w:pPr>
        <w:ind w:left="725" w:right="1117"/>
      </w:pPr>
      <w:r>
        <w:t xml:space="preserve">2)с разным экономическим потенциалом должны нести разное налоговое бремя </w:t>
      </w:r>
    </w:p>
    <w:p w:rsidR="00A22D4C" w:rsidRDefault="00A22D4C">
      <w:pPr>
        <w:spacing w:after="27" w:line="259" w:lineRule="auto"/>
        <w:ind w:left="720" w:right="0" w:firstLine="0"/>
        <w:jc w:val="left"/>
      </w:pPr>
    </w:p>
    <w:p w:rsidR="00A22D4C" w:rsidRDefault="00865076" w:rsidP="00CE1497">
      <w:pPr>
        <w:numPr>
          <w:ilvl w:val="0"/>
          <w:numId w:val="113"/>
        </w:numPr>
        <w:ind w:right="1117" w:hanging="561"/>
      </w:pPr>
      <w:r>
        <w:t xml:space="preserve">Кривая А, Лэффера иллюстрирует </w:t>
      </w:r>
    </w:p>
    <w:p w:rsidR="00A22D4C" w:rsidRDefault="00865076" w:rsidP="00CE1497">
      <w:pPr>
        <w:numPr>
          <w:ilvl w:val="1"/>
          <w:numId w:val="113"/>
        </w:numPr>
        <w:ind w:right="1117" w:hanging="696"/>
      </w:pPr>
      <w:r>
        <w:t xml:space="preserve">зависимость объема налоговых поступлений в бюджет государства от среднего уровня налоговых ставок в стране </w:t>
      </w:r>
    </w:p>
    <w:p w:rsidR="00A22D4C" w:rsidRDefault="00865076" w:rsidP="00CE1497">
      <w:pPr>
        <w:numPr>
          <w:ilvl w:val="1"/>
          <w:numId w:val="113"/>
        </w:numPr>
        <w:ind w:right="1117" w:hanging="696"/>
      </w:pPr>
      <w:r>
        <w:t xml:space="preserve">соотношение налоговой базы и предоставлении льгот </w:t>
      </w:r>
    </w:p>
    <w:p w:rsidR="00A22D4C" w:rsidRDefault="00865076" w:rsidP="00CE1497">
      <w:pPr>
        <w:numPr>
          <w:ilvl w:val="1"/>
          <w:numId w:val="113"/>
        </w:numPr>
        <w:ind w:right="1117" w:hanging="696"/>
      </w:pPr>
      <w:r>
        <w:t xml:space="preserve">соотношение ставки  налога и налогового оклада </w:t>
      </w:r>
    </w:p>
    <w:p w:rsidR="00A22D4C" w:rsidRDefault="00865076" w:rsidP="00CE1497">
      <w:pPr>
        <w:numPr>
          <w:ilvl w:val="1"/>
          <w:numId w:val="113"/>
        </w:numPr>
        <w:ind w:right="1117" w:hanging="696"/>
      </w:pPr>
      <w:r>
        <w:t xml:space="preserve">соотношение налоговой базы и доходов бюджета </w:t>
      </w:r>
    </w:p>
    <w:p w:rsidR="00A22D4C" w:rsidRDefault="00A22D4C">
      <w:pPr>
        <w:spacing w:after="23" w:line="259" w:lineRule="auto"/>
        <w:ind w:left="720" w:right="0" w:firstLine="0"/>
        <w:jc w:val="left"/>
      </w:pPr>
    </w:p>
    <w:p w:rsidR="00A22D4C" w:rsidRDefault="00865076" w:rsidP="00CE1497">
      <w:pPr>
        <w:numPr>
          <w:ilvl w:val="0"/>
          <w:numId w:val="113"/>
        </w:numPr>
        <w:ind w:right="1117" w:hanging="561"/>
      </w:pPr>
      <w:r>
        <w:t xml:space="preserve">Налоги являются … доходами. </w:t>
      </w:r>
    </w:p>
    <w:p w:rsidR="00A22D4C" w:rsidRDefault="00865076" w:rsidP="00CE1497">
      <w:pPr>
        <w:numPr>
          <w:ilvl w:val="2"/>
          <w:numId w:val="114"/>
        </w:numPr>
        <w:ind w:right="1117" w:hanging="305"/>
      </w:pPr>
      <w:r>
        <w:t xml:space="preserve">частноправовыми </w:t>
      </w:r>
    </w:p>
    <w:p w:rsidR="00A22D4C" w:rsidRDefault="00865076" w:rsidP="00CE1497">
      <w:pPr>
        <w:numPr>
          <w:ilvl w:val="2"/>
          <w:numId w:val="114"/>
        </w:numPr>
        <w:ind w:right="1117" w:hanging="305"/>
      </w:pPr>
      <w:r>
        <w:t xml:space="preserve">общественно-правовыми </w:t>
      </w:r>
    </w:p>
    <w:p w:rsidR="00F564C5" w:rsidRDefault="00865076" w:rsidP="00CE1497">
      <w:pPr>
        <w:numPr>
          <w:ilvl w:val="2"/>
          <w:numId w:val="114"/>
        </w:numPr>
        <w:ind w:right="1117" w:hanging="305"/>
      </w:pPr>
      <w:r>
        <w:t xml:space="preserve">государственными </w:t>
      </w:r>
    </w:p>
    <w:p w:rsidR="00A22D4C" w:rsidRDefault="00865076" w:rsidP="00F564C5">
      <w:pPr>
        <w:ind w:left="2160" w:right="1117" w:firstLine="0"/>
      </w:pPr>
      <w:r>
        <w:t xml:space="preserve">4) муниципальными </w:t>
      </w:r>
    </w:p>
    <w:p w:rsidR="00A22D4C" w:rsidRDefault="00A22D4C">
      <w:pPr>
        <w:spacing w:after="28" w:line="259" w:lineRule="auto"/>
        <w:ind w:left="2160" w:right="0" w:firstLine="0"/>
        <w:jc w:val="left"/>
      </w:pPr>
    </w:p>
    <w:p w:rsidR="00A22D4C" w:rsidRDefault="00A22D4C">
      <w:pPr>
        <w:spacing w:after="22" w:line="259" w:lineRule="auto"/>
        <w:ind w:left="720" w:right="0" w:firstLine="0"/>
        <w:jc w:val="left"/>
      </w:pPr>
    </w:p>
    <w:p w:rsidR="00A22D4C" w:rsidRDefault="00A22D4C">
      <w:pPr>
        <w:spacing w:after="28" w:line="259" w:lineRule="auto"/>
        <w:ind w:left="2160" w:right="0" w:firstLine="0"/>
        <w:jc w:val="left"/>
      </w:pPr>
    </w:p>
    <w:p w:rsidR="00A22D4C" w:rsidRDefault="00865076">
      <w:pPr>
        <w:spacing w:after="0" w:line="270" w:lineRule="auto"/>
        <w:ind w:left="690" w:right="1085"/>
        <w:jc w:val="center"/>
      </w:pPr>
      <w:r>
        <w:rPr>
          <w:b/>
        </w:rPr>
        <w:t xml:space="preserve">Налоговая политика и налоговая система </w:t>
      </w:r>
    </w:p>
    <w:p w:rsidR="00A22D4C" w:rsidRDefault="00A22D4C">
      <w:pPr>
        <w:spacing w:after="20" w:line="259" w:lineRule="auto"/>
        <w:ind w:left="720" w:right="0" w:firstLine="0"/>
        <w:jc w:val="left"/>
      </w:pPr>
    </w:p>
    <w:p w:rsidR="00A22D4C" w:rsidRDefault="00865076">
      <w:pPr>
        <w:tabs>
          <w:tab w:val="center" w:pos="897"/>
          <w:tab w:val="center" w:pos="4544"/>
        </w:tabs>
        <w:ind w:left="0" w:right="0" w:firstLine="0"/>
        <w:jc w:val="left"/>
      </w:pPr>
      <w:r>
        <w:rPr>
          <w:rFonts w:ascii="Calibri" w:eastAsia="Calibri" w:hAnsi="Calibri" w:cs="Calibri"/>
          <w:sz w:val="22"/>
        </w:rPr>
        <w:tab/>
      </w:r>
      <w:r>
        <w:t>29.</w:t>
      </w:r>
      <w:r>
        <w:rPr>
          <w:rFonts w:ascii="Arial" w:eastAsia="Arial" w:hAnsi="Arial" w:cs="Arial"/>
        </w:rPr>
        <w:tab/>
      </w:r>
      <w:r>
        <w:t xml:space="preserve"> Автоматическая фискальная политика основана на: </w:t>
      </w:r>
    </w:p>
    <w:p w:rsidR="00A22D4C" w:rsidRDefault="00F564C5">
      <w:pPr>
        <w:spacing w:line="269" w:lineRule="auto"/>
        <w:ind w:left="715" w:right="1112"/>
        <w:jc w:val="left"/>
      </w:pPr>
      <w:r>
        <w:t>1</w:t>
      </w:r>
      <w:r w:rsidR="00865076">
        <w:t>)</w:t>
      </w:r>
      <w:r w:rsidR="00865076">
        <w:rPr>
          <w:rFonts w:ascii="Arial" w:eastAsia="Arial" w:hAnsi="Arial" w:cs="Arial"/>
        </w:rPr>
        <w:tab/>
      </w:r>
      <w:r w:rsidR="00865076">
        <w:t xml:space="preserve">сознательном вмешательстве государства в налоговую систему  и изменения объема государственных расходов с целью воздействия на экономический рост, безработицу и инфляцию; </w:t>
      </w:r>
    </w:p>
    <w:p w:rsidR="00A22D4C" w:rsidRDefault="00865076">
      <w:pPr>
        <w:ind w:left="725" w:right="1117"/>
      </w:pPr>
      <w:r>
        <w:t xml:space="preserve">    2)  действии встроенных стабилизаторов, обеспечивающих естественное приспособление экономики к фазам деловой конъюнктуры.  </w:t>
      </w:r>
    </w:p>
    <w:p w:rsidR="00A22D4C" w:rsidRDefault="00A22D4C">
      <w:pPr>
        <w:spacing w:after="27" w:line="259" w:lineRule="auto"/>
        <w:ind w:left="720" w:right="0" w:firstLine="0"/>
        <w:jc w:val="left"/>
      </w:pPr>
    </w:p>
    <w:p w:rsidR="00A22D4C" w:rsidRDefault="00865076" w:rsidP="00CF6E79">
      <w:pPr>
        <w:ind w:left="725" w:right="1117"/>
      </w:pPr>
      <w:r>
        <w:t>30.</w:t>
      </w:r>
      <w:r>
        <w:rPr>
          <w:rFonts w:ascii="Arial" w:eastAsia="Arial" w:hAnsi="Arial" w:cs="Arial"/>
        </w:rPr>
        <w:tab/>
      </w:r>
      <w:r>
        <w:t xml:space="preserve"> Дискреционная фискальная политика основана на: </w:t>
      </w:r>
    </w:p>
    <w:p w:rsidR="00A22D4C" w:rsidRDefault="00A22D4C">
      <w:pPr>
        <w:spacing w:after="27" w:line="259" w:lineRule="auto"/>
        <w:ind w:left="1080" w:right="0" w:firstLine="0"/>
        <w:jc w:val="left"/>
      </w:pPr>
    </w:p>
    <w:p w:rsidR="00A22D4C" w:rsidRDefault="00865076" w:rsidP="00CE1497">
      <w:pPr>
        <w:numPr>
          <w:ilvl w:val="1"/>
          <w:numId w:val="117"/>
        </w:numPr>
        <w:spacing w:line="269" w:lineRule="auto"/>
        <w:ind w:right="1117" w:hanging="360"/>
        <w:jc w:val="left"/>
      </w:pPr>
      <w:r>
        <w:t xml:space="preserve">сознательном вмешательстве государства в налоговую систему и изменении объема государственных расходов с целью воздействия на экономический рост, безработицу и инфляцию; </w:t>
      </w:r>
    </w:p>
    <w:p w:rsidR="00A22D4C" w:rsidRDefault="00865076" w:rsidP="00CE1497">
      <w:pPr>
        <w:numPr>
          <w:ilvl w:val="1"/>
          <w:numId w:val="117"/>
        </w:numPr>
        <w:ind w:right="1117" w:hanging="360"/>
        <w:jc w:val="left"/>
      </w:pPr>
      <w:r>
        <w:t xml:space="preserve">действии встроенных стабилизаторов, обеспечивающих естественное приспособление экономики к фазам деловой конъюнктуры. </w:t>
      </w:r>
    </w:p>
    <w:p w:rsidR="00A22D4C" w:rsidRDefault="00A22D4C">
      <w:pPr>
        <w:spacing w:after="26" w:line="259" w:lineRule="auto"/>
        <w:ind w:left="720" w:right="0" w:firstLine="0"/>
        <w:jc w:val="left"/>
      </w:pPr>
    </w:p>
    <w:p w:rsidR="00A22D4C" w:rsidRDefault="00865076" w:rsidP="00CE1497">
      <w:pPr>
        <w:numPr>
          <w:ilvl w:val="0"/>
          <w:numId w:val="117"/>
        </w:numPr>
        <w:ind w:right="1117" w:hanging="778"/>
      </w:pPr>
      <w:r>
        <w:t xml:space="preserve">Выберите наиболее полное определение налоговой системы: </w:t>
      </w:r>
    </w:p>
    <w:p w:rsidR="00A22D4C" w:rsidRDefault="00A22D4C">
      <w:pPr>
        <w:spacing w:after="29" w:line="259" w:lineRule="auto"/>
        <w:ind w:left="720" w:right="0" w:firstLine="0"/>
        <w:jc w:val="left"/>
      </w:pPr>
    </w:p>
    <w:p w:rsidR="00A22D4C" w:rsidRDefault="00865076" w:rsidP="00CE1497">
      <w:pPr>
        <w:numPr>
          <w:ilvl w:val="0"/>
          <w:numId w:val="118"/>
        </w:numPr>
        <w:ind w:right="1210" w:hanging="720"/>
        <w:jc w:val="left"/>
      </w:pPr>
      <w:r>
        <w:t xml:space="preserve">совокупность налогов, сборов, пошлин и других платежей; </w:t>
      </w:r>
    </w:p>
    <w:p w:rsidR="00A22D4C" w:rsidRDefault="00865076" w:rsidP="00CE1497">
      <w:pPr>
        <w:numPr>
          <w:ilvl w:val="0"/>
          <w:numId w:val="118"/>
        </w:numPr>
        <w:spacing w:line="269" w:lineRule="auto"/>
        <w:ind w:right="1210" w:hanging="720"/>
        <w:jc w:val="left"/>
      </w:pPr>
      <w:r>
        <w:t>совокупность установленных государством условий налогообложения; 5)</w:t>
      </w:r>
      <w:r>
        <w:rPr>
          <w:rFonts w:ascii="Arial" w:eastAsia="Arial" w:hAnsi="Arial" w:cs="Arial"/>
        </w:rPr>
        <w:tab/>
      </w:r>
      <w:r>
        <w:t xml:space="preserve">совокупность налогов и сборов, взимаемых государством, совокупность принципов, форм и методов организации налогообложения, а также формы и методов осуществления налогового контроля и система ответственности за нарушение налогового законодательства.  </w:t>
      </w:r>
    </w:p>
    <w:p w:rsidR="00A22D4C" w:rsidRDefault="00A22D4C">
      <w:pPr>
        <w:spacing w:after="25" w:line="259" w:lineRule="auto"/>
        <w:ind w:left="720" w:right="0" w:firstLine="0"/>
        <w:jc w:val="left"/>
      </w:pPr>
    </w:p>
    <w:p w:rsidR="00A22D4C" w:rsidRDefault="00865076" w:rsidP="00CE1497">
      <w:pPr>
        <w:numPr>
          <w:ilvl w:val="0"/>
          <w:numId w:val="119"/>
        </w:numPr>
        <w:ind w:right="1117" w:firstLine="540"/>
      </w:pPr>
      <w:r>
        <w:t xml:space="preserve">Представление налоговых льгот регламентируется: </w:t>
      </w:r>
    </w:p>
    <w:p w:rsidR="00A22D4C" w:rsidRDefault="00A22D4C">
      <w:pPr>
        <w:spacing w:after="23" w:line="259" w:lineRule="auto"/>
        <w:ind w:left="720" w:right="0" w:firstLine="0"/>
        <w:jc w:val="left"/>
      </w:pPr>
    </w:p>
    <w:p w:rsidR="00A22D4C" w:rsidRDefault="00865076" w:rsidP="00CE1497">
      <w:pPr>
        <w:numPr>
          <w:ilvl w:val="1"/>
          <w:numId w:val="119"/>
        </w:numPr>
        <w:ind w:right="1117" w:hanging="360"/>
      </w:pPr>
      <w:r>
        <w:t xml:space="preserve">Налоговым кодексом РФ; </w:t>
      </w:r>
    </w:p>
    <w:p w:rsidR="00A22D4C" w:rsidRDefault="00865076" w:rsidP="00CE1497">
      <w:pPr>
        <w:numPr>
          <w:ilvl w:val="1"/>
          <w:numId w:val="119"/>
        </w:numPr>
        <w:ind w:right="1117" w:hanging="360"/>
      </w:pPr>
      <w:r>
        <w:t xml:space="preserve">нормативно-правовыми актами субъектов РФ; </w:t>
      </w:r>
    </w:p>
    <w:p w:rsidR="00A22D4C" w:rsidRDefault="00865076" w:rsidP="00CE1497">
      <w:pPr>
        <w:numPr>
          <w:ilvl w:val="1"/>
          <w:numId w:val="119"/>
        </w:numPr>
        <w:ind w:right="1117" w:hanging="360"/>
      </w:pPr>
      <w:r>
        <w:t xml:space="preserve">нормативно-правовыми актами органов местного самоуправления. </w:t>
      </w:r>
    </w:p>
    <w:p w:rsidR="00A22D4C" w:rsidRDefault="00A22D4C">
      <w:pPr>
        <w:spacing w:after="22" w:line="259" w:lineRule="auto"/>
        <w:ind w:left="720" w:right="0" w:firstLine="0"/>
        <w:jc w:val="left"/>
      </w:pPr>
    </w:p>
    <w:p w:rsidR="00A22D4C" w:rsidRDefault="00865076" w:rsidP="00CE1497">
      <w:pPr>
        <w:numPr>
          <w:ilvl w:val="0"/>
          <w:numId w:val="119"/>
        </w:numPr>
        <w:ind w:right="1117" w:firstLine="540"/>
      </w:pPr>
      <w:r>
        <w:t xml:space="preserve">Не является налоговой льготой : </w:t>
      </w:r>
    </w:p>
    <w:p w:rsidR="00A22D4C" w:rsidRDefault="00865076" w:rsidP="00CE1497">
      <w:pPr>
        <w:numPr>
          <w:ilvl w:val="4"/>
          <w:numId w:val="126"/>
        </w:numPr>
        <w:ind w:right="1117" w:hanging="305"/>
      </w:pPr>
      <w:r>
        <w:t xml:space="preserve">Снижение налоговой ставки </w:t>
      </w:r>
    </w:p>
    <w:p w:rsidR="00A22D4C" w:rsidRDefault="00865076" w:rsidP="00CE1497">
      <w:pPr>
        <w:numPr>
          <w:ilvl w:val="4"/>
          <w:numId w:val="126"/>
        </w:numPr>
        <w:ind w:right="1117" w:hanging="305"/>
      </w:pPr>
      <w:r>
        <w:t xml:space="preserve">Необлагаемый минимум </w:t>
      </w:r>
    </w:p>
    <w:p w:rsidR="00A22D4C" w:rsidRDefault="00865076" w:rsidP="00CE1497">
      <w:pPr>
        <w:numPr>
          <w:ilvl w:val="4"/>
          <w:numId w:val="126"/>
        </w:numPr>
        <w:ind w:right="1117" w:hanging="305"/>
      </w:pPr>
      <w:r>
        <w:t xml:space="preserve">Уклонение от уплаты налога </w:t>
      </w:r>
    </w:p>
    <w:p w:rsidR="00A22D4C" w:rsidRDefault="00865076" w:rsidP="00CE1497">
      <w:pPr>
        <w:numPr>
          <w:ilvl w:val="4"/>
          <w:numId w:val="126"/>
        </w:numPr>
        <w:ind w:right="1117" w:hanging="305"/>
      </w:pPr>
      <w:r>
        <w:t xml:space="preserve">Налоговый кредит </w:t>
      </w:r>
    </w:p>
    <w:p w:rsidR="00A22D4C" w:rsidRDefault="00A22D4C">
      <w:pPr>
        <w:spacing w:after="24" w:line="259" w:lineRule="auto"/>
        <w:ind w:left="1440" w:right="0" w:firstLine="0"/>
        <w:jc w:val="left"/>
      </w:pPr>
    </w:p>
    <w:p w:rsidR="00A22D4C" w:rsidRDefault="00865076" w:rsidP="00CE1497">
      <w:pPr>
        <w:numPr>
          <w:ilvl w:val="0"/>
          <w:numId w:val="119"/>
        </w:numPr>
        <w:ind w:right="1117" w:firstLine="540"/>
      </w:pPr>
      <w:r>
        <w:t xml:space="preserve">Прямым личным налогом НЕ является налог … </w:t>
      </w:r>
    </w:p>
    <w:p w:rsidR="00A22D4C" w:rsidRDefault="00865076" w:rsidP="00CE1497">
      <w:pPr>
        <w:numPr>
          <w:ilvl w:val="2"/>
          <w:numId w:val="123"/>
        </w:numPr>
        <w:ind w:right="1117" w:hanging="305"/>
      </w:pPr>
      <w:r>
        <w:t xml:space="preserve">на доходы физических лиц </w:t>
      </w:r>
    </w:p>
    <w:p w:rsidR="00A22D4C" w:rsidRDefault="00865076" w:rsidP="00CE1497">
      <w:pPr>
        <w:numPr>
          <w:ilvl w:val="2"/>
          <w:numId w:val="123"/>
        </w:numPr>
        <w:ind w:right="1117" w:hanging="305"/>
      </w:pPr>
      <w:r>
        <w:t xml:space="preserve">на прибыль организаций  </w:t>
      </w:r>
    </w:p>
    <w:p w:rsidR="00A22D4C" w:rsidRDefault="00865076" w:rsidP="00CE1497">
      <w:pPr>
        <w:numPr>
          <w:ilvl w:val="2"/>
          <w:numId w:val="123"/>
        </w:numPr>
        <w:ind w:right="1117" w:hanging="305"/>
      </w:pPr>
      <w:r>
        <w:t xml:space="preserve">транспортный налог </w:t>
      </w:r>
    </w:p>
    <w:p w:rsidR="00A22D4C" w:rsidRDefault="00A22D4C">
      <w:pPr>
        <w:spacing w:after="22" w:line="259" w:lineRule="auto"/>
        <w:ind w:left="1260" w:right="0" w:firstLine="0"/>
        <w:jc w:val="left"/>
      </w:pPr>
    </w:p>
    <w:p w:rsidR="00A22D4C" w:rsidRDefault="00865076" w:rsidP="00CE1497">
      <w:pPr>
        <w:numPr>
          <w:ilvl w:val="0"/>
          <w:numId w:val="119"/>
        </w:numPr>
        <w:ind w:right="1117" w:firstLine="540"/>
      </w:pPr>
      <w:r>
        <w:t xml:space="preserve">Финансовой практикой выработаны виды прогрессии: </w:t>
      </w:r>
    </w:p>
    <w:p w:rsidR="00A22D4C" w:rsidRDefault="00865076" w:rsidP="00CE1497">
      <w:pPr>
        <w:numPr>
          <w:ilvl w:val="0"/>
          <w:numId w:val="130"/>
        </w:numPr>
        <w:ind w:left="1814" w:right="1117" w:hanging="374"/>
      </w:pPr>
      <w:r>
        <w:t xml:space="preserve">Адвалорная </w:t>
      </w:r>
    </w:p>
    <w:p w:rsidR="00A22D4C" w:rsidRDefault="00865076" w:rsidP="00CE1497">
      <w:pPr>
        <w:numPr>
          <w:ilvl w:val="0"/>
          <w:numId w:val="130"/>
        </w:numPr>
        <w:ind w:left="1814" w:right="1117" w:hanging="374"/>
      </w:pPr>
      <w:r>
        <w:t xml:space="preserve">Простая </w:t>
      </w:r>
    </w:p>
    <w:p w:rsidR="00A22D4C" w:rsidRDefault="00865076" w:rsidP="00CE1497">
      <w:pPr>
        <w:numPr>
          <w:ilvl w:val="0"/>
          <w:numId w:val="130"/>
        </w:numPr>
        <w:ind w:left="1814" w:right="1117" w:hanging="374"/>
      </w:pPr>
      <w:r>
        <w:t xml:space="preserve">Смешанная </w:t>
      </w:r>
    </w:p>
    <w:p w:rsidR="00A22D4C" w:rsidRDefault="00865076" w:rsidP="00CE1497">
      <w:pPr>
        <w:numPr>
          <w:ilvl w:val="0"/>
          <w:numId w:val="130"/>
        </w:numPr>
        <w:ind w:left="1814" w:right="1117" w:hanging="374"/>
      </w:pPr>
      <w:r>
        <w:t xml:space="preserve">Сложная </w:t>
      </w:r>
    </w:p>
    <w:p w:rsidR="00A22D4C" w:rsidRDefault="00A22D4C">
      <w:pPr>
        <w:spacing w:after="21" w:line="259" w:lineRule="auto"/>
        <w:ind w:left="1440" w:right="0" w:firstLine="0"/>
        <w:jc w:val="left"/>
      </w:pPr>
    </w:p>
    <w:p w:rsidR="00A22D4C" w:rsidRDefault="00865076" w:rsidP="00CE1497">
      <w:pPr>
        <w:numPr>
          <w:ilvl w:val="0"/>
          <w:numId w:val="119"/>
        </w:numPr>
        <w:ind w:right="1117" w:firstLine="540"/>
      </w:pPr>
      <w:r>
        <w:t xml:space="preserve">Прямым налогом выступает: </w:t>
      </w:r>
    </w:p>
    <w:p w:rsidR="00A22D4C" w:rsidRDefault="00865076" w:rsidP="00CE1497">
      <w:pPr>
        <w:numPr>
          <w:ilvl w:val="8"/>
          <w:numId w:val="128"/>
        </w:numPr>
        <w:ind w:right="1117" w:hanging="305"/>
      </w:pPr>
      <w:r>
        <w:t xml:space="preserve">Налог с продаж </w:t>
      </w:r>
    </w:p>
    <w:p w:rsidR="00A22D4C" w:rsidRDefault="00865076" w:rsidP="00CE1497">
      <w:pPr>
        <w:numPr>
          <w:ilvl w:val="8"/>
          <w:numId w:val="128"/>
        </w:numPr>
        <w:ind w:right="1117" w:hanging="305"/>
      </w:pPr>
      <w:r>
        <w:t xml:space="preserve">Налог на доходы физических лиц </w:t>
      </w:r>
    </w:p>
    <w:p w:rsidR="00A22D4C" w:rsidRDefault="00865076" w:rsidP="00CE1497">
      <w:pPr>
        <w:numPr>
          <w:ilvl w:val="8"/>
          <w:numId w:val="128"/>
        </w:numPr>
        <w:ind w:right="1117" w:hanging="305"/>
      </w:pPr>
      <w:r>
        <w:t xml:space="preserve">Акциз на отдельные виды товаров </w:t>
      </w:r>
    </w:p>
    <w:p w:rsidR="00A22D4C" w:rsidRDefault="00A22D4C">
      <w:pPr>
        <w:spacing w:after="23" w:line="259" w:lineRule="auto"/>
        <w:ind w:left="389" w:right="0" w:firstLine="0"/>
        <w:jc w:val="center"/>
      </w:pPr>
    </w:p>
    <w:p w:rsidR="00A22D4C" w:rsidRDefault="00865076" w:rsidP="00CE1497">
      <w:pPr>
        <w:numPr>
          <w:ilvl w:val="0"/>
          <w:numId w:val="119"/>
        </w:numPr>
        <w:ind w:right="1117" w:firstLine="540"/>
      </w:pPr>
      <w:r>
        <w:t xml:space="preserve">Период времени применительно к отдельным налогам, по окончании которого определяется налоговая база и исчисляется сумма налога, подлежащая уплате – это: </w:t>
      </w:r>
    </w:p>
    <w:p w:rsidR="00A22D4C" w:rsidRDefault="00865076" w:rsidP="00CE1497">
      <w:pPr>
        <w:numPr>
          <w:ilvl w:val="3"/>
          <w:numId w:val="131"/>
        </w:numPr>
        <w:ind w:right="1117" w:hanging="305"/>
      </w:pPr>
      <w:r>
        <w:t xml:space="preserve">календарный год </w:t>
      </w:r>
    </w:p>
    <w:p w:rsidR="00A22D4C" w:rsidRDefault="00865076" w:rsidP="00CE1497">
      <w:pPr>
        <w:numPr>
          <w:ilvl w:val="3"/>
          <w:numId w:val="131"/>
        </w:numPr>
        <w:ind w:right="1117" w:hanging="305"/>
      </w:pPr>
      <w:r>
        <w:t xml:space="preserve">отчетный период </w:t>
      </w:r>
    </w:p>
    <w:p w:rsidR="00A22D4C" w:rsidRDefault="00865076" w:rsidP="00CE1497">
      <w:pPr>
        <w:numPr>
          <w:ilvl w:val="3"/>
          <w:numId w:val="131"/>
        </w:numPr>
        <w:ind w:right="1117" w:hanging="305"/>
      </w:pPr>
      <w:r>
        <w:t xml:space="preserve">финансовый год </w:t>
      </w:r>
    </w:p>
    <w:p w:rsidR="00A22D4C" w:rsidRDefault="00865076" w:rsidP="00CE1497">
      <w:pPr>
        <w:numPr>
          <w:ilvl w:val="3"/>
          <w:numId w:val="131"/>
        </w:numPr>
        <w:ind w:right="1117" w:hanging="305"/>
      </w:pPr>
      <w:r>
        <w:t xml:space="preserve">налоговый период </w:t>
      </w:r>
    </w:p>
    <w:p w:rsidR="00A22D4C" w:rsidRDefault="00A22D4C">
      <w:pPr>
        <w:spacing w:after="53" w:line="259" w:lineRule="auto"/>
        <w:ind w:left="1980" w:right="0" w:firstLine="0"/>
        <w:jc w:val="left"/>
      </w:pPr>
    </w:p>
    <w:p w:rsidR="00A22D4C" w:rsidRDefault="00A22D4C">
      <w:pPr>
        <w:spacing w:after="21" w:line="259" w:lineRule="auto"/>
        <w:ind w:left="389" w:right="0" w:firstLine="0"/>
        <w:jc w:val="center"/>
      </w:pPr>
    </w:p>
    <w:p w:rsidR="00A22D4C" w:rsidRDefault="00865076" w:rsidP="00CE1497">
      <w:pPr>
        <w:numPr>
          <w:ilvl w:val="0"/>
          <w:numId w:val="119"/>
        </w:numPr>
        <w:ind w:right="1117" w:firstLine="540"/>
      </w:pPr>
      <w:r>
        <w:t xml:space="preserve">Косвенным налогом является налог … </w:t>
      </w:r>
    </w:p>
    <w:p w:rsidR="00A22D4C" w:rsidRDefault="00865076" w:rsidP="00CE1497">
      <w:pPr>
        <w:numPr>
          <w:ilvl w:val="0"/>
          <w:numId w:val="121"/>
        </w:numPr>
        <w:ind w:right="1117" w:hanging="444"/>
      </w:pPr>
      <w:r>
        <w:t xml:space="preserve">земельный </w:t>
      </w:r>
    </w:p>
    <w:p w:rsidR="00A22D4C" w:rsidRDefault="00865076" w:rsidP="00CE1497">
      <w:pPr>
        <w:numPr>
          <w:ilvl w:val="0"/>
          <w:numId w:val="121"/>
        </w:numPr>
        <w:ind w:right="1117" w:hanging="444"/>
      </w:pPr>
      <w:r>
        <w:t xml:space="preserve">на добавленную стоимость </w:t>
      </w:r>
    </w:p>
    <w:p w:rsidR="00A22D4C" w:rsidRDefault="00865076" w:rsidP="00CE1497">
      <w:pPr>
        <w:numPr>
          <w:ilvl w:val="0"/>
          <w:numId w:val="121"/>
        </w:numPr>
        <w:ind w:right="1117" w:hanging="444"/>
      </w:pPr>
      <w:r>
        <w:t xml:space="preserve">на прибыль организаций  </w:t>
      </w:r>
    </w:p>
    <w:p w:rsidR="00A22D4C" w:rsidRDefault="00865076" w:rsidP="00CE1497">
      <w:pPr>
        <w:numPr>
          <w:ilvl w:val="0"/>
          <w:numId w:val="121"/>
        </w:numPr>
        <w:ind w:right="1117" w:hanging="444"/>
      </w:pPr>
      <w:r>
        <w:t xml:space="preserve">на имущество организаций  </w:t>
      </w:r>
    </w:p>
    <w:p w:rsidR="00A22D4C" w:rsidRDefault="00A22D4C">
      <w:pPr>
        <w:spacing w:after="0" w:line="259" w:lineRule="auto"/>
        <w:ind w:left="1109" w:right="0" w:firstLine="0"/>
        <w:jc w:val="center"/>
      </w:pPr>
    </w:p>
    <w:p w:rsidR="00A22D4C" w:rsidRDefault="00A22D4C">
      <w:pPr>
        <w:spacing w:after="22" w:line="259" w:lineRule="auto"/>
        <w:ind w:left="1109" w:right="0" w:firstLine="0"/>
        <w:jc w:val="center"/>
      </w:pPr>
    </w:p>
    <w:p w:rsidR="00A22D4C" w:rsidRDefault="00865076" w:rsidP="00CE1497">
      <w:pPr>
        <w:numPr>
          <w:ilvl w:val="0"/>
          <w:numId w:val="119"/>
        </w:numPr>
        <w:ind w:right="1117" w:firstLine="540"/>
      </w:pPr>
      <w:r>
        <w:t xml:space="preserve">Срок уплаты регулярных налогов  </w:t>
      </w:r>
    </w:p>
    <w:p w:rsidR="00A22D4C" w:rsidRDefault="00865076" w:rsidP="00CE1497">
      <w:pPr>
        <w:numPr>
          <w:ilvl w:val="3"/>
          <w:numId w:val="124"/>
        </w:numPr>
        <w:ind w:left="1933" w:right="1117" w:hanging="374"/>
      </w:pPr>
      <w:r>
        <w:t xml:space="preserve">определяется календарной дат </w:t>
      </w:r>
    </w:p>
    <w:p w:rsidR="00A22D4C" w:rsidRDefault="00865076" w:rsidP="00CE1497">
      <w:pPr>
        <w:numPr>
          <w:ilvl w:val="3"/>
          <w:numId w:val="124"/>
        </w:numPr>
        <w:ind w:left="1933" w:right="1117" w:hanging="374"/>
      </w:pPr>
      <w:r>
        <w:t xml:space="preserve">определяется истечением времени со дня события  </w:t>
      </w:r>
    </w:p>
    <w:p w:rsidR="00A22D4C" w:rsidRDefault="00865076" w:rsidP="00CE1497">
      <w:pPr>
        <w:numPr>
          <w:ilvl w:val="3"/>
          <w:numId w:val="124"/>
        </w:numPr>
        <w:ind w:left="1933" w:right="1117" w:hanging="374"/>
      </w:pPr>
      <w:r>
        <w:t xml:space="preserve">может быть приурочен к какому-либо событию или действию </w:t>
      </w:r>
    </w:p>
    <w:p w:rsidR="00A22D4C" w:rsidRDefault="00A22D4C">
      <w:pPr>
        <w:spacing w:after="24" w:line="259" w:lineRule="auto"/>
        <w:ind w:left="1260" w:right="0" w:firstLine="0"/>
        <w:jc w:val="left"/>
      </w:pPr>
    </w:p>
    <w:p w:rsidR="00A22D4C" w:rsidRDefault="00865076" w:rsidP="00CE1497">
      <w:pPr>
        <w:numPr>
          <w:ilvl w:val="0"/>
          <w:numId w:val="119"/>
        </w:numPr>
        <w:ind w:right="1117" w:firstLine="540"/>
      </w:pPr>
      <w:r>
        <w:t xml:space="preserve">Лицо, на которое возложена обязанность по уплате налога, является … </w:t>
      </w:r>
    </w:p>
    <w:p w:rsidR="00A22D4C" w:rsidRDefault="00865076">
      <w:pPr>
        <w:ind w:left="643" w:right="-223"/>
        <w:jc w:val="center"/>
      </w:pPr>
      <w:r>
        <w:t xml:space="preserve">(______________________________) </w:t>
      </w:r>
    </w:p>
    <w:p w:rsidR="00A22D4C" w:rsidRDefault="00A22D4C">
      <w:pPr>
        <w:spacing w:after="23" w:line="259" w:lineRule="auto"/>
        <w:ind w:left="720" w:right="0" w:firstLine="0"/>
        <w:jc w:val="left"/>
      </w:pPr>
    </w:p>
    <w:p w:rsidR="00CF6E79" w:rsidRDefault="00865076" w:rsidP="00CE1497">
      <w:pPr>
        <w:numPr>
          <w:ilvl w:val="0"/>
          <w:numId w:val="119"/>
        </w:numPr>
        <w:ind w:right="1117" w:firstLine="540"/>
      </w:pPr>
      <w:r>
        <w:t>Уплата кадастровым способом производится по налогу</w:t>
      </w:r>
      <w:r w:rsidR="00CF6E79">
        <w:t>:</w:t>
      </w:r>
    </w:p>
    <w:p w:rsidR="00A22D4C" w:rsidRDefault="00865076" w:rsidP="00CF6E79">
      <w:pPr>
        <w:ind w:left="1255" w:right="1117" w:firstLine="0"/>
      </w:pPr>
      <w:r>
        <w:t xml:space="preserve"> 1) на доходы физических лиц </w:t>
      </w:r>
    </w:p>
    <w:p w:rsidR="00A22D4C" w:rsidRDefault="00865076" w:rsidP="00CE1497">
      <w:pPr>
        <w:numPr>
          <w:ilvl w:val="7"/>
          <w:numId w:val="125"/>
        </w:numPr>
        <w:ind w:right="1117" w:hanging="307"/>
      </w:pPr>
      <w:r>
        <w:t xml:space="preserve">на имущество  физических лиц </w:t>
      </w:r>
    </w:p>
    <w:p w:rsidR="00A22D4C" w:rsidRDefault="00865076" w:rsidP="00CE1497">
      <w:pPr>
        <w:numPr>
          <w:ilvl w:val="7"/>
          <w:numId w:val="125"/>
        </w:numPr>
        <w:ind w:right="1117" w:hanging="307"/>
      </w:pPr>
      <w:r>
        <w:t xml:space="preserve">на добавленную стоимость </w:t>
      </w:r>
    </w:p>
    <w:p w:rsidR="00A22D4C" w:rsidRDefault="00865076" w:rsidP="00CE1497">
      <w:pPr>
        <w:numPr>
          <w:ilvl w:val="7"/>
          <w:numId w:val="125"/>
        </w:numPr>
        <w:ind w:right="1117" w:hanging="307"/>
      </w:pPr>
      <w:r>
        <w:t xml:space="preserve">на землю </w:t>
      </w:r>
    </w:p>
    <w:p w:rsidR="00A22D4C" w:rsidRDefault="00865076" w:rsidP="00CE1497">
      <w:pPr>
        <w:numPr>
          <w:ilvl w:val="7"/>
          <w:numId w:val="125"/>
        </w:numPr>
        <w:ind w:right="1117" w:hanging="307"/>
      </w:pPr>
      <w:r>
        <w:t xml:space="preserve">на прибыль организаций </w:t>
      </w:r>
    </w:p>
    <w:p w:rsidR="00A22D4C" w:rsidRDefault="00A22D4C">
      <w:pPr>
        <w:spacing w:after="26" w:line="259" w:lineRule="auto"/>
        <w:ind w:left="720" w:right="0" w:firstLine="0"/>
        <w:jc w:val="left"/>
      </w:pPr>
    </w:p>
    <w:p w:rsidR="00A22D4C" w:rsidRDefault="00A22D4C">
      <w:pPr>
        <w:spacing w:after="53" w:line="237" w:lineRule="auto"/>
        <w:ind w:left="720" w:right="9252" w:firstLine="0"/>
        <w:jc w:val="left"/>
      </w:pPr>
    </w:p>
    <w:p w:rsidR="00A22D4C" w:rsidRDefault="00865076" w:rsidP="00CE1497">
      <w:pPr>
        <w:numPr>
          <w:ilvl w:val="0"/>
          <w:numId w:val="119"/>
        </w:numPr>
        <w:ind w:right="1117" w:firstLine="540"/>
      </w:pPr>
      <w:r>
        <w:t xml:space="preserve">К федеральным налогам и сборам относятся: </w:t>
      </w:r>
    </w:p>
    <w:p w:rsidR="00A22D4C" w:rsidRDefault="00865076">
      <w:pPr>
        <w:ind w:left="1270" w:right="1117"/>
      </w:pPr>
      <w:r>
        <w:t xml:space="preserve">а) налог на доходы физических лиц; </w:t>
      </w:r>
    </w:p>
    <w:p w:rsidR="00A22D4C" w:rsidRDefault="00865076">
      <w:pPr>
        <w:ind w:left="1270" w:right="1117"/>
      </w:pPr>
      <w:r>
        <w:t xml:space="preserve">б) единый социальный налог; </w:t>
      </w:r>
    </w:p>
    <w:p w:rsidR="00A22D4C" w:rsidRDefault="00865076">
      <w:pPr>
        <w:ind w:left="1270" w:right="1117"/>
      </w:pPr>
      <w:r>
        <w:t xml:space="preserve">в) налог на прибыль организаций; </w:t>
      </w:r>
    </w:p>
    <w:p w:rsidR="00A22D4C" w:rsidRDefault="00865076">
      <w:pPr>
        <w:ind w:left="1270" w:right="1117"/>
      </w:pPr>
      <w:r>
        <w:t xml:space="preserve">г) налог на имущество ; </w:t>
      </w:r>
    </w:p>
    <w:p w:rsidR="00A22D4C" w:rsidRDefault="00865076">
      <w:pPr>
        <w:ind w:left="1270" w:right="1117"/>
      </w:pPr>
      <w:r>
        <w:t xml:space="preserve">д) земельный налог; </w:t>
      </w:r>
    </w:p>
    <w:p w:rsidR="00A22D4C" w:rsidRDefault="00865076">
      <w:pPr>
        <w:ind w:left="1270" w:right="1117"/>
      </w:pPr>
      <w:r>
        <w:t xml:space="preserve">е) сборы за пользование объектами животного мира и за пользование </w:t>
      </w:r>
    </w:p>
    <w:p w:rsidR="00A22D4C" w:rsidRDefault="00865076">
      <w:pPr>
        <w:ind w:left="725" w:right="1117"/>
      </w:pPr>
      <w:r>
        <w:t xml:space="preserve">объектами водных биологических ресурсов. </w:t>
      </w:r>
    </w:p>
    <w:p w:rsidR="00A22D4C" w:rsidRDefault="00A22D4C">
      <w:pPr>
        <w:spacing w:after="22" w:line="259" w:lineRule="auto"/>
        <w:ind w:left="1260" w:right="0" w:firstLine="0"/>
        <w:jc w:val="left"/>
      </w:pPr>
    </w:p>
    <w:p w:rsidR="00A22D4C" w:rsidRDefault="00865076" w:rsidP="00CE1497">
      <w:pPr>
        <w:numPr>
          <w:ilvl w:val="0"/>
          <w:numId w:val="119"/>
        </w:numPr>
        <w:ind w:right="1117" w:firstLine="540"/>
      </w:pPr>
      <w:r>
        <w:t xml:space="preserve">К региональным налогам относятся: </w:t>
      </w:r>
    </w:p>
    <w:p w:rsidR="00A22D4C" w:rsidRDefault="00865076">
      <w:pPr>
        <w:ind w:left="1270" w:right="1117"/>
      </w:pPr>
      <w:r>
        <w:t xml:space="preserve">а) налог на имущество физических лиц; </w:t>
      </w:r>
    </w:p>
    <w:p w:rsidR="00A22D4C" w:rsidRDefault="00865076">
      <w:pPr>
        <w:ind w:left="1270" w:right="1117"/>
      </w:pPr>
      <w:r>
        <w:t xml:space="preserve">б) налог на доходы физических лиц  </w:t>
      </w:r>
    </w:p>
    <w:p w:rsidR="00A22D4C" w:rsidRDefault="00865076">
      <w:pPr>
        <w:ind w:left="725" w:right="1117"/>
      </w:pPr>
      <w:r>
        <w:t xml:space="preserve">        в) налог на игорный бизнес </w:t>
      </w:r>
    </w:p>
    <w:p w:rsidR="00A22D4C" w:rsidRDefault="00865076">
      <w:pPr>
        <w:ind w:left="1270" w:right="1117"/>
      </w:pPr>
      <w:r>
        <w:t xml:space="preserve">г) земельный налог  </w:t>
      </w:r>
    </w:p>
    <w:p w:rsidR="00A22D4C" w:rsidRDefault="00865076">
      <w:pPr>
        <w:ind w:left="1270" w:right="1117"/>
      </w:pPr>
      <w:r>
        <w:t xml:space="preserve">д) акциз; </w:t>
      </w:r>
    </w:p>
    <w:p w:rsidR="00A22D4C" w:rsidRDefault="00865076">
      <w:pPr>
        <w:ind w:left="1270" w:right="1117"/>
      </w:pPr>
      <w:r>
        <w:t xml:space="preserve">е) транспортный налог. </w:t>
      </w:r>
    </w:p>
    <w:p w:rsidR="00A22D4C" w:rsidRDefault="00A22D4C">
      <w:pPr>
        <w:spacing w:after="21" w:line="259" w:lineRule="auto"/>
        <w:ind w:left="720" w:right="0" w:firstLine="0"/>
        <w:jc w:val="left"/>
      </w:pPr>
    </w:p>
    <w:p w:rsidR="00A22D4C" w:rsidRDefault="00865076" w:rsidP="00CE1497">
      <w:pPr>
        <w:numPr>
          <w:ilvl w:val="0"/>
          <w:numId w:val="119"/>
        </w:numPr>
        <w:ind w:right="1117" w:firstLine="540"/>
      </w:pPr>
      <w:r>
        <w:t xml:space="preserve">К местным налогам относятся: </w:t>
      </w:r>
    </w:p>
    <w:p w:rsidR="00A22D4C" w:rsidRDefault="00865076">
      <w:pPr>
        <w:ind w:left="1270" w:right="1117"/>
      </w:pPr>
      <w:r>
        <w:t xml:space="preserve">а) налог на доходы физических лиц; </w:t>
      </w:r>
    </w:p>
    <w:p w:rsidR="00A22D4C" w:rsidRDefault="00865076">
      <w:pPr>
        <w:ind w:left="1270" w:right="1117"/>
      </w:pPr>
      <w:r>
        <w:t xml:space="preserve">б) земельный налог; </w:t>
      </w:r>
    </w:p>
    <w:p w:rsidR="00A22D4C" w:rsidRDefault="00865076">
      <w:pPr>
        <w:ind w:left="1270" w:right="1117"/>
      </w:pPr>
      <w:r>
        <w:t xml:space="preserve">в) налог на имущество физических лиц. </w:t>
      </w:r>
    </w:p>
    <w:p w:rsidR="00A22D4C" w:rsidRDefault="00865076">
      <w:pPr>
        <w:ind w:left="1270" w:right="1117"/>
      </w:pPr>
      <w:r>
        <w:t xml:space="preserve">г) налог на добычу полезных ископаемых; </w:t>
      </w:r>
    </w:p>
    <w:p w:rsidR="00A22D4C" w:rsidRDefault="00865076">
      <w:pPr>
        <w:ind w:left="1270" w:right="1117"/>
      </w:pPr>
      <w:r>
        <w:t xml:space="preserve">д) водный налог; </w:t>
      </w:r>
    </w:p>
    <w:p w:rsidR="00A22D4C" w:rsidRDefault="00865076">
      <w:pPr>
        <w:ind w:left="1270" w:right="1117"/>
      </w:pPr>
      <w:r>
        <w:t xml:space="preserve">е) государственная пошлина. </w:t>
      </w:r>
    </w:p>
    <w:p w:rsidR="00A22D4C" w:rsidRDefault="00A22D4C">
      <w:pPr>
        <w:spacing w:after="26" w:line="259" w:lineRule="auto"/>
        <w:ind w:left="1260" w:right="0" w:firstLine="0"/>
        <w:jc w:val="left"/>
      </w:pPr>
    </w:p>
    <w:p w:rsidR="00A22D4C" w:rsidRDefault="00865076" w:rsidP="00CE1497">
      <w:pPr>
        <w:numPr>
          <w:ilvl w:val="0"/>
          <w:numId w:val="119"/>
        </w:numPr>
        <w:ind w:right="1117" w:firstLine="540"/>
      </w:pPr>
      <w:r>
        <w:t xml:space="preserve">Налог считается установленным лишь в том случае, когда определены налогоплательщики и элементы налогообложения, а именно: </w:t>
      </w:r>
    </w:p>
    <w:p w:rsidR="00A22D4C" w:rsidRDefault="00865076">
      <w:pPr>
        <w:ind w:left="1270" w:right="1117"/>
      </w:pPr>
      <w:r>
        <w:t xml:space="preserve">а) объект налогообложения; </w:t>
      </w:r>
    </w:p>
    <w:p w:rsidR="00A22D4C" w:rsidRDefault="00865076">
      <w:pPr>
        <w:ind w:left="1270" w:right="1117"/>
      </w:pPr>
      <w:r>
        <w:t xml:space="preserve">б) налоговая база; </w:t>
      </w:r>
    </w:p>
    <w:p w:rsidR="00A22D4C" w:rsidRDefault="00865076">
      <w:pPr>
        <w:ind w:left="1270" w:right="1117"/>
      </w:pPr>
      <w:r>
        <w:t xml:space="preserve">в) налоговый период; </w:t>
      </w:r>
    </w:p>
    <w:p w:rsidR="00A22D4C" w:rsidRDefault="00865076">
      <w:pPr>
        <w:ind w:left="1270" w:right="1117"/>
      </w:pPr>
      <w:r>
        <w:t xml:space="preserve">г) налоговая ставка; </w:t>
      </w:r>
    </w:p>
    <w:p w:rsidR="00A22D4C" w:rsidRDefault="00865076">
      <w:pPr>
        <w:ind w:left="1270" w:right="1117"/>
      </w:pPr>
      <w:r>
        <w:t xml:space="preserve">д) порядок исчисления налога; </w:t>
      </w:r>
    </w:p>
    <w:p w:rsidR="00A22D4C" w:rsidRDefault="00865076">
      <w:pPr>
        <w:ind w:left="1270" w:right="1117"/>
      </w:pPr>
      <w:r>
        <w:t xml:space="preserve">е) порядок и сроки уплаты налога.  </w:t>
      </w:r>
    </w:p>
    <w:p w:rsidR="00A22D4C" w:rsidRDefault="00A22D4C">
      <w:pPr>
        <w:spacing w:after="23" w:line="259" w:lineRule="auto"/>
        <w:ind w:left="1260" w:right="0" w:firstLine="0"/>
        <w:jc w:val="left"/>
      </w:pPr>
    </w:p>
    <w:p w:rsidR="00A22D4C" w:rsidRDefault="00865076" w:rsidP="00CE1497">
      <w:pPr>
        <w:numPr>
          <w:ilvl w:val="0"/>
          <w:numId w:val="119"/>
        </w:numPr>
        <w:ind w:right="1117" w:firstLine="540"/>
      </w:pPr>
      <w:r>
        <w:t xml:space="preserve">К специальным налоговым режимам относятся: </w:t>
      </w:r>
    </w:p>
    <w:p w:rsidR="00A22D4C" w:rsidRDefault="00865076" w:rsidP="00CE1497">
      <w:pPr>
        <w:numPr>
          <w:ilvl w:val="1"/>
          <w:numId w:val="122"/>
        </w:numPr>
        <w:ind w:right="1117" w:firstLine="540"/>
      </w:pPr>
      <w:r>
        <w:t xml:space="preserve">система налогообложения для сельскохозяйственных товаропроизводителей (единый сельскохозяйственный налог); </w:t>
      </w:r>
    </w:p>
    <w:p w:rsidR="00A22D4C" w:rsidRDefault="00865076" w:rsidP="00CE1497">
      <w:pPr>
        <w:numPr>
          <w:ilvl w:val="1"/>
          <w:numId w:val="122"/>
        </w:numPr>
        <w:ind w:right="1117" w:firstLine="540"/>
      </w:pPr>
      <w:r>
        <w:t xml:space="preserve">упрощенная система налогообложения; </w:t>
      </w:r>
    </w:p>
    <w:p w:rsidR="00A22D4C" w:rsidRDefault="00865076" w:rsidP="00CE1497">
      <w:pPr>
        <w:numPr>
          <w:ilvl w:val="1"/>
          <w:numId w:val="122"/>
        </w:numPr>
        <w:ind w:right="1117" w:firstLine="540"/>
      </w:pPr>
      <w:r>
        <w:t xml:space="preserve">система налогообложения в виде единого налога на вмененный доход для отдельных видов деятельности; </w:t>
      </w:r>
    </w:p>
    <w:p w:rsidR="00A22D4C" w:rsidRDefault="00865076" w:rsidP="00CE1497">
      <w:pPr>
        <w:numPr>
          <w:ilvl w:val="1"/>
          <w:numId w:val="122"/>
        </w:numPr>
        <w:ind w:right="1117" w:firstLine="540"/>
      </w:pPr>
      <w:r>
        <w:t xml:space="preserve">система налогообложения при выполнении соглашений о разделе продукции. </w:t>
      </w:r>
    </w:p>
    <w:p w:rsidR="00A22D4C" w:rsidRDefault="00A22D4C">
      <w:pPr>
        <w:spacing w:after="21" w:line="259" w:lineRule="auto"/>
        <w:ind w:left="1260" w:right="0" w:firstLine="0"/>
        <w:jc w:val="left"/>
      </w:pPr>
    </w:p>
    <w:p w:rsidR="00A22D4C" w:rsidRDefault="00865076" w:rsidP="00CE1497">
      <w:pPr>
        <w:numPr>
          <w:ilvl w:val="0"/>
          <w:numId w:val="119"/>
        </w:numPr>
        <w:ind w:right="1117" w:firstLine="540"/>
      </w:pPr>
      <w:r>
        <w:t xml:space="preserve">Налогоплательщики имеют право: </w:t>
      </w:r>
    </w:p>
    <w:p w:rsidR="00A22D4C" w:rsidRDefault="00865076">
      <w:pPr>
        <w:ind w:left="715" w:right="1117" w:firstLine="540"/>
      </w:pPr>
      <w:r>
        <w:t xml:space="preserve">а) требовать от должностных лиц налоговых органов и иных уполномоченных органов соблюдения законодательства о налогах и сборах при совершении ими действий в отношении налогоплательщиков; </w:t>
      </w:r>
    </w:p>
    <w:p w:rsidR="00A22D4C" w:rsidRDefault="00A22D4C">
      <w:pPr>
        <w:spacing w:after="27" w:line="259" w:lineRule="auto"/>
        <w:ind w:left="1260" w:right="0" w:firstLine="0"/>
        <w:jc w:val="left"/>
      </w:pPr>
    </w:p>
    <w:p w:rsidR="00A22D4C" w:rsidRDefault="00865076">
      <w:pPr>
        <w:ind w:left="1270" w:right="1117"/>
      </w:pPr>
      <w:r>
        <w:t xml:space="preserve">б) на соблюдение и сохранение налоговой тайны; </w:t>
      </w:r>
    </w:p>
    <w:p w:rsidR="00A22D4C" w:rsidRDefault="00865076">
      <w:pPr>
        <w:ind w:left="1270" w:right="1117"/>
      </w:pPr>
      <w:r>
        <w:t xml:space="preserve">в) уплачивать законно установленные налоги. </w:t>
      </w:r>
    </w:p>
    <w:p w:rsidR="00A22D4C" w:rsidRDefault="00A22D4C">
      <w:pPr>
        <w:spacing w:after="21" w:line="259" w:lineRule="auto"/>
        <w:ind w:left="1260" w:right="0" w:firstLine="0"/>
        <w:jc w:val="left"/>
      </w:pPr>
    </w:p>
    <w:p w:rsidR="00A22D4C" w:rsidRDefault="00865076" w:rsidP="00CE1497">
      <w:pPr>
        <w:numPr>
          <w:ilvl w:val="0"/>
          <w:numId w:val="119"/>
        </w:numPr>
        <w:ind w:right="1117" w:firstLine="540"/>
      </w:pPr>
      <w:r>
        <w:t xml:space="preserve">Налогоплательщики обязаны: </w:t>
      </w:r>
    </w:p>
    <w:p w:rsidR="00A22D4C" w:rsidRDefault="00865076">
      <w:pPr>
        <w:ind w:left="1270" w:right="1117"/>
      </w:pPr>
      <w:r>
        <w:t xml:space="preserve">а) на соблюдение и сохранение налоговой тайны; </w:t>
      </w:r>
    </w:p>
    <w:p w:rsidR="00A22D4C" w:rsidRDefault="00865076">
      <w:pPr>
        <w:ind w:left="715" w:right="1117" w:firstLine="540"/>
      </w:pPr>
      <w:r>
        <w:t xml:space="preserve">б) требовать от должностных лиц налоговых органов и иных уполномоченных органов соблюдения законодательства о налогах и сборах при совершении ими действий в отношении налогоплательщиков; </w:t>
      </w:r>
    </w:p>
    <w:p w:rsidR="00A22D4C" w:rsidRDefault="00865076">
      <w:pPr>
        <w:ind w:left="1270" w:right="1117"/>
      </w:pPr>
      <w:r>
        <w:t xml:space="preserve">в) уплачивать законно установленные налоги. </w:t>
      </w:r>
    </w:p>
    <w:p w:rsidR="00A22D4C" w:rsidRDefault="00A22D4C">
      <w:pPr>
        <w:spacing w:after="0" w:line="259" w:lineRule="auto"/>
        <w:ind w:left="1260" w:right="0" w:firstLine="0"/>
        <w:jc w:val="left"/>
      </w:pPr>
    </w:p>
    <w:p w:rsidR="00A22D4C" w:rsidRDefault="00A22D4C">
      <w:pPr>
        <w:spacing w:after="25" w:line="259" w:lineRule="auto"/>
        <w:ind w:left="1260" w:right="0" w:firstLine="0"/>
        <w:jc w:val="left"/>
      </w:pPr>
    </w:p>
    <w:p w:rsidR="00A22D4C" w:rsidRDefault="00865076" w:rsidP="00CE1497">
      <w:pPr>
        <w:numPr>
          <w:ilvl w:val="0"/>
          <w:numId w:val="119"/>
        </w:numPr>
        <w:ind w:right="1117" w:firstLine="540"/>
      </w:pPr>
      <w:r>
        <w:t xml:space="preserve">Налогоплательщики обязаны обеспечивать сохранность данных бухгалтерского и налогового учета  в течение </w:t>
      </w:r>
    </w:p>
    <w:p w:rsidR="00A22D4C" w:rsidRDefault="00865076">
      <w:pPr>
        <w:ind w:left="1270" w:right="1117"/>
      </w:pPr>
      <w:r>
        <w:t xml:space="preserve">а) трех лет; </w:t>
      </w:r>
    </w:p>
    <w:p w:rsidR="00A22D4C" w:rsidRDefault="00865076">
      <w:pPr>
        <w:ind w:left="1270" w:right="1117"/>
      </w:pPr>
      <w:r>
        <w:t xml:space="preserve">б) четырех лет; </w:t>
      </w:r>
    </w:p>
    <w:p w:rsidR="00A22D4C" w:rsidRDefault="00865076">
      <w:pPr>
        <w:ind w:left="1270" w:right="1117"/>
      </w:pPr>
      <w:r>
        <w:t xml:space="preserve">в) пяти лет.  </w:t>
      </w:r>
    </w:p>
    <w:p w:rsidR="00A22D4C" w:rsidRDefault="00A22D4C">
      <w:pPr>
        <w:spacing w:after="20" w:line="259" w:lineRule="auto"/>
        <w:ind w:left="1260" w:right="0" w:firstLine="0"/>
        <w:jc w:val="left"/>
      </w:pPr>
    </w:p>
    <w:p w:rsidR="00A22D4C" w:rsidRDefault="00865076" w:rsidP="00CE1497">
      <w:pPr>
        <w:numPr>
          <w:ilvl w:val="0"/>
          <w:numId w:val="119"/>
        </w:numPr>
        <w:ind w:right="1117" w:firstLine="540"/>
      </w:pPr>
      <w:r>
        <w:t xml:space="preserve">Налоговые органы вправе: </w:t>
      </w:r>
    </w:p>
    <w:p w:rsidR="00A22D4C" w:rsidRDefault="00865076">
      <w:pPr>
        <w:ind w:left="1270" w:right="1117"/>
      </w:pPr>
      <w:r>
        <w:t xml:space="preserve">а) проводить налоговые проверки в порядке, установленном настоящим </w:t>
      </w:r>
    </w:p>
    <w:p w:rsidR="00A22D4C" w:rsidRDefault="00865076">
      <w:pPr>
        <w:ind w:left="725" w:right="1117"/>
      </w:pPr>
      <w:r>
        <w:t xml:space="preserve">Кодексом; </w:t>
      </w:r>
    </w:p>
    <w:p w:rsidR="00A22D4C" w:rsidRDefault="00865076">
      <w:pPr>
        <w:ind w:left="1270" w:right="1117"/>
      </w:pPr>
      <w:r>
        <w:t xml:space="preserve">б) взыскивать недоимки, а также пени и штрафы в порядке, установленном </w:t>
      </w:r>
    </w:p>
    <w:p w:rsidR="00A22D4C" w:rsidRDefault="00865076">
      <w:pPr>
        <w:ind w:left="725" w:right="1117"/>
      </w:pPr>
      <w:r>
        <w:t xml:space="preserve">настоящим Кодексом; </w:t>
      </w:r>
    </w:p>
    <w:p w:rsidR="00A22D4C" w:rsidRDefault="00865076">
      <w:pPr>
        <w:ind w:left="1270" w:right="1117"/>
      </w:pPr>
      <w:r>
        <w:t xml:space="preserve">в) привлекать для проведения налогового контроля специалистов, </w:t>
      </w:r>
    </w:p>
    <w:p w:rsidR="00A22D4C" w:rsidRDefault="00865076">
      <w:pPr>
        <w:ind w:left="725" w:right="1117"/>
      </w:pPr>
      <w:r>
        <w:t xml:space="preserve">экспертов и переводчиков; </w:t>
      </w:r>
    </w:p>
    <w:p w:rsidR="00A22D4C" w:rsidRDefault="00865076">
      <w:pPr>
        <w:ind w:left="1270" w:right="1117"/>
      </w:pPr>
      <w:r>
        <w:t xml:space="preserve">г) соблюдать законодательство о налогах и сборах; </w:t>
      </w:r>
    </w:p>
    <w:p w:rsidR="00A22D4C" w:rsidRDefault="00865076">
      <w:pPr>
        <w:ind w:left="1270" w:right="1117"/>
      </w:pPr>
      <w:r>
        <w:t xml:space="preserve">д) соблюдать налоговую тайну и обеспечивать ее сохранение. </w:t>
      </w:r>
    </w:p>
    <w:p w:rsidR="00A22D4C" w:rsidRDefault="00A22D4C">
      <w:pPr>
        <w:spacing w:after="0" w:line="259" w:lineRule="auto"/>
        <w:ind w:left="1260" w:right="0" w:firstLine="0"/>
        <w:jc w:val="left"/>
      </w:pPr>
    </w:p>
    <w:p w:rsidR="00A22D4C" w:rsidRDefault="00A22D4C">
      <w:pPr>
        <w:spacing w:after="24" w:line="259" w:lineRule="auto"/>
        <w:ind w:left="1260" w:right="0" w:firstLine="0"/>
        <w:jc w:val="left"/>
      </w:pPr>
    </w:p>
    <w:p w:rsidR="00A22D4C" w:rsidRDefault="00865076" w:rsidP="00CE1497">
      <w:pPr>
        <w:numPr>
          <w:ilvl w:val="0"/>
          <w:numId w:val="119"/>
        </w:numPr>
        <w:ind w:right="1117" w:firstLine="540"/>
      </w:pPr>
      <w:r>
        <w:t xml:space="preserve">Если в течение двух месяцев со дня истечения срока исполнения требования об уплате налога (сбора) налогоплательщик (плательщик сбора) полностью не погасил указанную в данном требовании недоимку, размеры которой позволяют предполагать факт совершения нарушения законодательства о налогах и сборах, содержащего признаки преступления, налоговые органы обязаны в течение _______________со дня выявления указанных обстоятельств направить материалы в органы внутренних дел для решения вопроса о возбуждении уголовного дела. </w:t>
      </w:r>
    </w:p>
    <w:p w:rsidR="00A22D4C" w:rsidRDefault="00865076">
      <w:pPr>
        <w:ind w:left="1270" w:right="1117"/>
      </w:pPr>
      <w:r>
        <w:t xml:space="preserve">а)   7 дней </w:t>
      </w:r>
    </w:p>
    <w:p w:rsidR="00A22D4C" w:rsidRDefault="00865076">
      <w:pPr>
        <w:ind w:left="1270" w:right="1117"/>
      </w:pPr>
      <w:r>
        <w:t xml:space="preserve">б) 10 дней </w:t>
      </w:r>
    </w:p>
    <w:p w:rsidR="00A22D4C" w:rsidRDefault="00865076">
      <w:pPr>
        <w:ind w:left="725" w:right="1117"/>
      </w:pPr>
      <w:r>
        <w:t xml:space="preserve">        в) месяца </w:t>
      </w:r>
    </w:p>
    <w:p w:rsidR="00A22D4C" w:rsidRDefault="00A22D4C">
      <w:pPr>
        <w:spacing w:after="24" w:line="259" w:lineRule="auto"/>
        <w:ind w:left="720" w:right="0" w:firstLine="0"/>
        <w:jc w:val="left"/>
      </w:pPr>
    </w:p>
    <w:p w:rsidR="00A22D4C" w:rsidRDefault="00865076" w:rsidP="00CE1497">
      <w:pPr>
        <w:numPr>
          <w:ilvl w:val="0"/>
          <w:numId w:val="119"/>
        </w:numPr>
        <w:spacing w:line="269" w:lineRule="auto"/>
        <w:ind w:right="1117" w:firstLine="540"/>
      </w:pPr>
      <w:r>
        <w:t xml:space="preserve">Министерство финансов Российской Федерации, финансовые органы субъектов Российской Федерации и муниципальных образований дают письменные разъяснения в пределах своей компетенции в течение _________ со дня поступления соответствующего запроса.  </w:t>
      </w:r>
    </w:p>
    <w:p w:rsidR="00A22D4C" w:rsidRDefault="00A22D4C">
      <w:pPr>
        <w:spacing w:after="25" w:line="259" w:lineRule="auto"/>
        <w:ind w:left="720" w:right="0" w:firstLine="0"/>
        <w:jc w:val="left"/>
      </w:pPr>
    </w:p>
    <w:p w:rsidR="00A22D4C" w:rsidRDefault="00865076">
      <w:pPr>
        <w:ind w:left="1438" w:right="1117"/>
      </w:pPr>
      <w:r>
        <w:t xml:space="preserve">а) 10 дней  </w:t>
      </w:r>
    </w:p>
    <w:p w:rsidR="00A22D4C" w:rsidRDefault="00865076">
      <w:pPr>
        <w:ind w:left="1438" w:right="1117"/>
      </w:pPr>
      <w:r>
        <w:t xml:space="preserve">б) одного месяца </w:t>
      </w:r>
    </w:p>
    <w:p w:rsidR="00A22D4C" w:rsidRDefault="00865076">
      <w:pPr>
        <w:ind w:left="1438" w:right="1117"/>
      </w:pPr>
      <w:r>
        <w:t xml:space="preserve">в) двух месяцев. </w:t>
      </w:r>
    </w:p>
    <w:p w:rsidR="00A22D4C" w:rsidRDefault="00A22D4C">
      <w:pPr>
        <w:spacing w:after="24" w:line="259" w:lineRule="auto"/>
        <w:ind w:left="1428" w:right="0" w:firstLine="0"/>
        <w:jc w:val="left"/>
      </w:pPr>
    </w:p>
    <w:p w:rsidR="00A22D4C" w:rsidRDefault="00865076" w:rsidP="00CE1497">
      <w:pPr>
        <w:numPr>
          <w:ilvl w:val="0"/>
          <w:numId w:val="119"/>
        </w:numPr>
        <w:ind w:right="1117" w:firstLine="540"/>
      </w:pPr>
      <w:r>
        <w:t xml:space="preserve">Инвестиционный налоговый кредит может быть предоставлен на срок  а) до одного года; </w:t>
      </w:r>
    </w:p>
    <w:p w:rsidR="00A22D4C" w:rsidRDefault="00865076">
      <w:pPr>
        <w:ind w:left="1270" w:right="1117"/>
      </w:pPr>
      <w:r>
        <w:t xml:space="preserve">б) от одного года до пяти лет; </w:t>
      </w:r>
    </w:p>
    <w:p w:rsidR="00A22D4C" w:rsidRDefault="00865076">
      <w:pPr>
        <w:ind w:left="1270" w:right="1117"/>
      </w:pPr>
      <w:r>
        <w:t xml:space="preserve">в) от одного года до десяти лет. </w:t>
      </w:r>
    </w:p>
    <w:p w:rsidR="00A22D4C" w:rsidRDefault="00A22D4C">
      <w:pPr>
        <w:spacing w:after="23" w:line="259" w:lineRule="auto"/>
        <w:ind w:left="1260" w:right="0" w:firstLine="0"/>
        <w:jc w:val="left"/>
      </w:pPr>
    </w:p>
    <w:p w:rsidR="00A22D4C" w:rsidRDefault="00865076" w:rsidP="00CE1497">
      <w:pPr>
        <w:numPr>
          <w:ilvl w:val="0"/>
          <w:numId w:val="119"/>
        </w:numPr>
        <w:ind w:right="1117" w:firstLine="540"/>
      </w:pPr>
      <w:r>
        <w:t xml:space="preserve">Налоговые органы  в соответствии с Налоговым кодексом проводят следующие виды налоговых проверок налогоплательщиков, плательщиков сборов и налоговых агентов: </w:t>
      </w:r>
    </w:p>
    <w:p w:rsidR="00A22D4C" w:rsidRDefault="00865076">
      <w:pPr>
        <w:ind w:left="1270" w:right="1117"/>
      </w:pPr>
      <w:r>
        <w:t xml:space="preserve">а) встречные; </w:t>
      </w:r>
    </w:p>
    <w:p w:rsidR="00A22D4C" w:rsidRDefault="00865076">
      <w:pPr>
        <w:ind w:left="1270" w:right="1117"/>
      </w:pPr>
      <w:r>
        <w:t xml:space="preserve">б) камеральные; </w:t>
      </w:r>
    </w:p>
    <w:p w:rsidR="00A22D4C" w:rsidRDefault="00865076">
      <w:pPr>
        <w:ind w:left="1270" w:right="1117"/>
      </w:pPr>
      <w:r>
        <w:t xml:space="preserve">в) выездные. </w:t>
      </w:r>
    </w:p>
    <w:p w:rsidR="00A22D4C" w:rsidRDefault="00A22D4C">
      <w:pPr>
        <w:spacing w:after="24" w:line="259" w:lineRule="auto"/>
        <w:ind w:left="1260" w:right="0" w:firstLine="0"/>
        <w:jc w:val="left"/>
      </w:pPr>
    </w:p>
    <w:p w:rsidR="00A22D4C" w:rsidRDefault="00865076" w:rsidP="00CE1497">
      <w:pPr>
        <w:numPr>
          <w:ilvl w:val="0"/>
          <w:numId w:val="119"/>
        </w:numPr>
        <w:ind w:right="1117" w:firstLine="540"/>
      </w:pPr>
      <w:r>
        <w:t xml:space="preserve">Неявка либо уклонение от явки без уважительных причин лица, вызываемого по делу о налоговом правонарушении в качестве свидетеля, влечет взыскание штрафа в размере а) 100 руб.; </w:t>
      </w:r>
    </w:p>
    <w:p w:rsidR="00A22D4C" w:rsidRDefault="00865076">
      <w:pPr>
        <w:ind w:left="1270" w:right="1117"/>
      </w:pPr>
      <w:r>
        <w:t xml:space="preserve">б) 1000 руб; </w:t>
      </w:r>
    </w:p>
    <w:p w:rsidR="00A22D4C" w:rsidRDefault="00865076">
      <w:pPr>
        <w:ind w:left="1270" w:right="1117"/>
      </w:pPr>
      <w:r>
        <w:t xml:space="preserve">в) 3000 руб. </w:t>
      </w:r>
    </w:p>
    <w:p w:rsidR="00A22D4C" w:rsidRDefault="00A22D4C">
      <w:pPr>
        <w:spacing w:after="24" w:line="259" w:lineRule="auto"/>
        <w:ind w:left="1260" w:right="0" w:firstLine="0"/>
        <w:jc w:val="left"/>
      </w:pPr>
    </w:p>
    <w:p w:rsidR="00A22D4C" w:rsidRDefault="00865076" w:rsidP="00CE1497">
      <w:pPr>
        <w:numPr>
          <w:ilvl w:val="0"/>
          <w:numId w:val="119"/>
        </w:numPr>
        <w:ind w:right="1117" w:firstLine="540"/>
      </w:pPr>
      <w:r>
        <w:t xml:space="preserve">Неправомерный отказ свидетеля от дачи показаний, а равно дача заведомо ложных показаний влечет взыскание штрафа в размере  а) 100 руб.; </w:t>
      </w:r>
    </w:p>
    <w:p w:rsidR="00A22D4C" w:rsidRDefault="00865076">
      <w:pPr>
        <w:ind w:left="1270" w:right="1117"/>
      </w:pPr>
      <w:r>
        <w:t xml:space="preserve">б) 1000 руб.; </w:t>
      </w:r>
    </w:p>
    <w:p w:rsidR="00A22D4C" w:rsidRDefault="00865076">
      <w:pPr>
        <w:ind w:left="1270" w:right="1117"/>
      </w:pPr>
      <w:r>
        <w:t xml:space="preserve">в) 3000 руб.. </w:t>
      </w:r>
    </w:p>
    <w:p w:rsidR="00A22D4C" w:rsidRDefault="00A22D4C">
      <w:pPr>
        <w:spacing w:after="24" w:line="259" w:lineRule="auto"/>
        <w:ind w:left="1260" w:right="0" w:firstLine="0"/>
        <w:jc w:val="left"/>
      </w:pPr>
    </w:p>
    <w:p w:rsidR="00A22D4C" w:rsidRDefault="00865076" w:rsidP="00CE1497">
      <w:pPr>
        <w:numPr>
          <w:ilvl w:val="0"/>
          <w:numId w:val="119"/>
        </w:numPr>
        <w:ind w:right="1117" w:firstLine="540"/>
      </w:pPr>
      <w:r>
        <w:t xml:space="preserve">Неправомерное несообщение (несвоевременное сообщение) лицом сведений, которые в соответствии с Налоговым кодексом это лицо должно сообщить налоговому органу, влечет взыскание штрафа в размере </w:t>
      </w:r>
    </w:p>
    <w:p w:rsidR="00A22D4C" w:rsidRDefault="00A22D4C">
      <w:pPr>
        <w:spacing w:after="26" w:line="259" w:lineRule="auto"/>
        <w:ind w:left="1260" w:right="0" w:firstLine="0"/>
        <w:jc w:val="left"/>
      </w:pPr>
    </w:p>
    <w:p w:rsidR="00A22D4C" w:rsidRDefault="00865076">
      <w:pPr>
        <w:ind w:left="1270" w:right="1117"/>
      </w:pPr>
      <w:r>
        <w:t xml:space="preserve">а) 1000 рублей; </w:t>
      </w:r>
    </w:p>
    <w:p w:rsidR="00A22D4C" w:rsidRDefault="00865076">
      <w:pPr>
        <w:ind w:left="1270" w:right="1117"/>
      </w:pPr>
      <w:r>
        <w:t xml:space="preserve">б) 3000 рублей; </w:t>
      </w:r>
    </w:p>
    <w:p w:rsidR="00A22D4C" w:rsidRDefault="00865076">
      <w:pPr>
        <w:ind w:left="1270" w:right="1117"/>
      </w:pPr>
      <w:r>
        <w:t xml:space="preserve">в) 5000 рублей. </w:t>
      </w:r>
    </w:p>
    <w:p w:rsidR="00A22D4C" w:rsidRDefault="00A22D4C">
      <w:pPr>
        <w:spacing w:after="22" w:line="259" w:lineRule="auto"/>
        <w:ind w:left="1260" w:right="0" w:firstLine="0"/>
        <w:jc w:val="left"/>
      </w:pPr>
    </w:p>
    <w:p w:rsidR="00A22D4C" w:rsidRDefault="00865076" w:rsidP="00CE1497">
      <w:pPr>
        <w:numPr>
          <w:ilvl w:val="0"/>
          <w:numId w:val="119"/>
        </w:numPr>
        <w:ind w:right="1117" w:firstLine="540"/>
      </w:pPr>
      <w:r>
        <w:t xml:space="preserve">Укажите прямые реальные налоги: </w:t>
      </w:r>
    </w:p>
    <w:p w:rsidR="00A22D4C" w:rsidRDefault="00865076" w:rsidP="00CE1497">
      <w:pPr>
        <w:numPr>
          <w:ilvl w:val="3"/>
          <w:numId w:val="129"/>
        </w:numPr>
        <w:ind w:right="1117" w:hanging="360"/>
      </w:pPr>
      <w:r>
        <w:t xml:space="preserve">налог на землю; </w:t>
      </w:r>
    </w:p>
    <w:p w:rsidR="00A22D4C" w:rsidRDefault="00865076" w:rsidP="00CE1497">
      <w:pPr>
        <w:numPr>
          <w:ilvl w:val="3"/>
          <w:numId w:val="129"/>
        </w:numPr>
        <w:ind w:right="1117" w:hanging="360"/>
      </w:pPr>
      <w:r>
        <w:t xml:space="preserve">налог на доходы физических лиц; </w:t>
      </w:r>
    </w:p>
    <w:p w:rsidR="00A22D4C" w:rsidRDefault="00865076" w:rsidP="00CE1497">
      <w:pPr>
        <w:numPr>
          <w:ilvl w:val="3"/>
          <w:numId w:val="129"/>
        </w:numPr>
        <w:ind w:right="1117" w:hanging="360"/>
      </w:pPr>
      <w:r>
        <w:t xml:space="preserve">налог на имущество физических лиц; </w:t>
      </w:r>
    </w:p>
    <w:p w:rsidR="00A22D4C" w:rsidRDefault="00865076" w:rsidP="00CE1497">
      <w:pPr>
        <w:numPr>
          <w:ilvl w:val="3"/>
          <w:numId w:val="129"/>
        </w:numPr>
        <w:ind w:right="1117" w:hanging="360"/>
      </w:pPr>
      <w:r>
        <w:t xml:space="preserve">налог на имущество организаций. </w:t>
      </w:r>
    </w:p>
    <w:p w:rsidR="00A22D4C" w:rsidRDefault="00A22D4C">
      <w:pPr>
        <w:spacing w:after="22" w:line="259" w:lineRule="auto"/>
        <w:ind w:left="720" w:right="0" w:firstLine="0"/>
        <w:jc w:val="left"/>
      </w:pPr>
    </w:p>
    <w:p w:rsidR="00A22D4C" w:rsidRDefault="00865076" w:rsidP="00CE1497">
      <w:pPr>
        <w:numPr>
          <w:ilvl w:val="0"/>
          <w:numId w:val="119"/>
        </w:numPr>
        <w:ind w:right="1117" w:firstLine="540"/>
      </w:pPr>
      <w:r>
        <w:t xml:space="preserve">Назовите прямые личные налоги: </w:t>
      </w:r>
    </w:p>
    <w:p w:rsidR="00A22D4C" w:rsidRDefault="00A22D4C">
      <w:pPr>
        <w:spacing w:after="25" w:line="259" w:lineRule="auto"/>
        <w:ind w:left="720" w:right="0" w:firstLine="0"/>
        <w:jc w:val="left"/>
      </w:pPr>
    </w:p>
    <w:p w:rsidR="00A22D4C" w:rsidRDefault="00865076" w:rsidP="00CE1497">
      <w:pPr>
        <w:numPr>
          <w:ilvl w:val="0"/>
          <w:numId w:val="132"/>
        </w:numPr>
        <w:ind w:right="1117" w:hanging="360"/>
      </w:pPr>
      <w:r>
        <w:t xml:space="preserve">транспортный налог; </w:t>
      </w:r>
    </w:p>
    <w:p w:rsidR="00A22D4C" w:rsidRDefault="00865076" w:rsidP="00CE1497">
      <w:pPr>
        <w:numPr>
          <w:ilvl w:val="0"/>
          <w:numId w:val="132"/>
        </w:numPr>
        <w:ind w:right="1117" w:hanging="360"/>
      </w:pPr>
      <w:r>
        <w:t xml:space="preserve">НДС; </w:t>
      </w:r>
    </w:p>
    <w:p w:rsidR="00A22D4C" w:rsidRDefault="00865076" w:rsidP="00CE1497">
      <w:pPr>
        <w:numPr>
          <w:ilvl w:val="0"/>
          <w:numId w:val="132"/>
        </w:numPr>
        <w:ind w:right="1117" w:hanging="360"/>
      </w:pPr>
      <w:r>
        <w:t xml:space="preserve">налог на доходы физических лиц; </w:t>
      </w:r>
    </w:p>
    <w:p w:rsidR="00A22D4C" w:rsidRDefault="00865076" w:rsidP="00CE1497">
      <w:pPr>
        <w:numPr>
          <w:ilvl w:val="0"/>
          <w:numId w:val="132"/>
        </w:numPr>
        <w:ind w:right="1117" w:hanging="360"/>
      </w:pPr>
      <w:r>
        <w:t xml:space="preserve">налог на прибыль организаций. </w:t>
      </w:r>
    </w:p>
    <w:p w:rsidR="00A22D4C" w:rsidRDefault="00A22D4C">
      <w:pPr>
        <w:spacing w:after="21" w:line="259" w:lineRule="auto"/>
        <w:ind w:left="720" w:right="0" w:firstLine="0"/>
        <w:jc w:val="left"/>
      </w:pPr>
    </w:p>
    <w:p w:rsidR="00A22D4C" w:rsidRDefault="00865076" w:rsidP="00CE1497">
      <w:pPr>
        <w:numPr>
          <w:ilvl w:val="0"/>
          <w:numId w:val="133"/>
        </w:numPr>
        <w:ind w:right="1117" w:hanging="423"/>
      </w:pPr>
      <w:r>
        <w:t xml:space="preserve">Укажите верное утверждение: </w:t>
      </w:r>
    </w:p>
    <w:p w:rsidR="00A22D4C" w:rsidRDefault="00865076" w:rsidP="00CE1497">
      <w:pPr>
        <w:numPr>
          <w:ilvl w:val="1"/>
          <w:numId w:val="133"/>
        </w:numPr>
        <w:ind w:right="1117" w:hanging="360"/>
      </w:pPr>
      <w:r>
        <w:t xml:space="preserve">федеральные налоги поступают в федеральный бюджет; </w:t>
      </w:r>
    </w:p>
    <w:p w:rsidR="00A22D4C" w:rsidRDefault="00865076" w:rsidP="00CE1497">
      <w:pPr>
        <w:numPr>
          <w:ilvl w:val="1"/>
          <w:numId w:val="133"/>
        </w:numPr>
        <w:ind w:right="1117" w:hanging="360"/>
      </w:pPr>
      <w:r>
        <w:t xml:space="preserve">федеральные налоги обязательны к уплате на всей территории РФ; </w:t>
      </w:r>
    </w:p>
    <w:p w:rsidR="00A22D4C" w:rsidRDefault="00865076" w:rsidP="00CE1497">
      <w:pPr>
        <w:numPr>
          <w:ilvl w:val="1"/>
          <w:numId w:val="133"/>
        </w:numPr>
        <w:ind w:right="1117" w:hanging="360"/>
      </w:pPr>
      <w:r>
        <w:t xml:space="preserve">федеральные налоги устанавливаются Налоговым кодексом РФ. </w:t>
      </w:r>
    </w:p>
    <w:p w:rsidR="00A22D4C" w:rsidRDefault="00A22D4C">
      <w:pPr>
        <w:spacing w:after="21" w:line="259" w:lineRule="auto"/>
        <w:ind w:left="720" w:right="0" w:firstLine="0"/>
        <w:jc w:val="left"/>
      </w:pPr>
    </w:p>
    <w:p w:rsidR="00A22D4C" w:rsidRDefault="00865076" w:rsidP="00CE1497">
      <w:pPr>
        <w:numPr>
          <w:ilvl w:val="0"/>
          <w:numId w:val="133"/>
        </w:numPr>
        <w:ind w:right="1117" w:hanging="423"/>
      </w:pPr>
      <w:r>
        <w:t xml:space="preserve">Укажите верное утверждение: </w:t>
      </w:r>
    </w:p>
    <w:p w:rsidR="00A22D4C" w:rsidRDefault="00865076" w:rsidP="00CE1497">
      <w:pPr>
        <w:numPr>
          <w:ilvl w:val="0"/>
          <w:numId w:val="134"/>
        </w:numPr>
        <w:ind w:right="1117" w:hanging="360"/>
      </w:pPr>
      <w:r>
        <w:t xml:space="preserve">региональные налоги поступают в региональный бюджет; </w:t>
      </w:r>
    </w:p>
    <w:p w:rsidR="00A22D4C" w:rsidRDefault="00865076" w:rsidP="00CE1497">
      <w:pPr>
        <w:numPr>
          <w:ilvl w:val="0"/>
          <w:numId w:val="134"/>
        </w:numPr>
        <w:ind w:right="1117" w:hanging="360"/>
      </w:pPr>
      <w:r>
        <w:t xml:space="preserve">региональные налоги устанавливаются законами субъекта РФ; </w:t>
      </w:r>
    </w:p>
    <w:p w:rsidR="00A22D4C" w:rsidRDefault="00865076" w:rsidP="00CE1497">
      <w:pPr>
        <w:numPr>
          <w:ilvl w:val="0"/>
          <w:numId w:val="134"/>
        </w:numPr>
        <w:ind w:right="1117" w:hanging="360"/>
      </w:pPr>
      <w:r>
        <w:t xml:space="preserve">региональные налоги устанавливаются Налоговым кодексом и законами субъектов РФ; </w:t>
      </w:r>
    </w:p>
    <w:p w:rsidR="00A22D4C" w:rsidRDefault="00865076" w:rsidP="00CE1497">
      <w:pPr>
        <w:numPr>
          <w:ilvl w:val="0"/>
          <w:numId w:val="134"/>
        </w:numPr>
        <w:ind w:right="1117" w:hanging="360"/>
      </w:pPr>
      <w:r>
        <w:t xml:space="preserve">при установлении региональных налогов органами субъектов РФ определяются налоговые льготы, налоговые ставки в пределах, установленных налоговым кодексом, порядок и сроки уплаты налога. </w:t>
      </w:r>
    </w:p>
    <w:p w:rsidR="00A22D4C" w:rsidRDefault="00A22D4C">
      <w:pPr>
        <w:spacing w:after="0" w:line="259" w:lineRule="auto"/>
        <w:ind w:left="1080" w:right="0" w:firstLine="0"/>
        <w:jc w:val="left"/>
      </w:pPr>
    </w:p>
    <w:p w:rsidR="00A22D4C" w:rsidRDefault="00A22D4C">
      <w:pPr>
        <w:spacing w:after="26" w:line="259" w:lineRule="auto"/>
        <w:ind w:left="720" w:right="0" w:firstLine="0"/>
        <w:jc w:val="left"/>
      </w:pPr>
    </w:p>
    <w:p w:rsidR="00A22D4C" w:rsidRDefault="00865076" w:rsidP="00CE1497">
      <w:pPr>
        <w:numPr>
          <w:ilvl w:val="0"/>
          <w:numId w:val="135"/>
        </w:numPr>
        <w:ind w:right="1117" w:firstLine="540"/>
      </w:pPr>
      <w:r>
        <w:t xml:space="preserve">Укажите верные утверждения применительно к местным налогам: </w:t>
      </w:r>
    </w:p>
    <w:p w:rsidR="00A22D4C" w:rsidRDefault="00865076" w:rsidP="00CE1497">
      <w:pPr>
        <w:numPr>
          <w:ilvl w:val="1"/>
          <w:numId w:val="135"/>
        </w:numPr>
        <w:ind w:right="1117" w:hanging="360"/>
      </w:pPr>
      <w:r>
        <w:t xml:space="preserve">местные налоги взимаются на всей территории РФ; </w:t>
      </w:r>
    </w:p>
    <w:p w:rsidR="00A22D4C" w:rsidRDefault="00865076" w:rsidP="00CE1497">
      <w:pPr>
        <w:numPr>
          <w:ilvl w:val="1"/>
          <w:numId w:val="135"/>
        </w:numPr>
        <w:ind w:right="1117" w:hanging="360"/>
      </w:pPr>
      <w:r>
        <w:t xml:space="preserve">местные налоги устанавливаются нормативными правовыми актами представительных органов местного самоуправления; </w:t>
      </w:r>
    </w:p>
    <w:p w:rsidR="00A22D4C" w:rsidRDefault="00865076" w:rsidP="00CE1497">
      <w:pPr>
        <w:numPr>
          <w:ilvl w:val="1"/>
          <w:numId w:val="135"/>
        </w:numPr>
        <w:ind w:right="1117" w:hanging="360"/>
      </w:pPr>
      <w:r>
        <w:t xml:space="preserve">при установлении местного налога представительными органами местного самоуправления в нормативных правовых актах определяются налоговые ставки в пределах, установленных Налоговым кодексом РФ, порядок и сроки уплаты, формы отчетности; </w:t>
      </w:r>
    </w:p>
    <w:p w:rsidR="00A22D4C" w:rsidRDefault="00865076" w:rsidP="00CE1497">
      <w:pPr>
        <w:numPr>
          <w:ilvl w:val="1"/>
          <w:numId w:val="135"/>
        </w:numPr>
        <w:ind w:right="1117" w:hanging="360"/>
      </w:pPr>
      <w:r>
        <w:t xml:space="preserve">при установлении местного налога представительными органами местного самоуправления могут предусматриваться налоговые льготы и основания для их использования налогоплательщиком. </w:t>
      </w:r>
    </w:p>
    <w:p w:rsidR="00A22D4C" w:rsidRDefault="00A22D4C">
      <w:pPr>
        <w:spacing w:after="0" w:line="259" w:lineRule="auto"/>
        <w:ind w:left="720" w:right="0" w:firstLine="0"/>
        <w:jc w:val="left"/>
      </w:pPr>
    </w:p>
    <w:p w:rsidR="00A22D4C" w:rsidRDefault="00865076" w:rsidP="00CE1497">
      <w:pPr>
        <w:numPr>
          <w:ilvl w:val="0"/>
          <w:numId w:val="138"/>
        </w:numPr>
        <w:ind w:right="1117" w:hanging="430"/>
      </w:pPr>
      <w:r>
        <w:t xml:space="preserve">Доход налогоплательщика, из которого уплачивается налог, относится к понятию </w:t>
      </w:r>
    </w:p>
    <w:p w:rsidR="00A22D4C" w:rsidRDefault="00865076" w:rsidP="00CE1497">
      <w:pPr>
        <w:numPr>
          <w:ilvl w:val="3"/>
          <w:numId w:val="139"/>
        </w:numPr>
        <w:ind w:right="1117" w:hanging="444"/>
      </w:pPr>
      <w:r>
        <w:t xml:space="preserve">Налогового оклада  </w:t>
      </w:r>
    </w:p>
    <w:p w:rsidR="00A22D4C" w:rsidRDefault="00865076" w:rsidP="00CE1497">
      <w:pPr>
        <w:numPr>
          <w:ilvl w:val="3"/>
          <w:numId w:val="139"/>
        </w:numPr>
        <w:ind w:right="1117" w:hanging="444"/>
      </w:pPr>
      <w:r>
        <w:t xml:space="preserve">Субъекта налога </w:t>
      </w:r>
    </w:p>
    <w:p w:rsidR="00A22D4C" w:rsidRDefault="00865076" w:rsidP="00CE1497">
      <w:pPr>
        <w:numPr>
          <w:ilvl w:val="3"/>
          <w:numId w:val="139"/>
        </w:numPr>
        <w:ind w:right="1117" w:hanging="444"/>
      </w:pPr>
      <w:r>
        <w:t xml:space="preserve">Источник налога </w:t>
      </w:r>
    </w:p>
    <w:p w:rsidR="00A22D4C" w:rsidRDefault="00865076" w:rsidP="00CE1497">
      <w:pPr>
        <w:numPr>
          <w:ilvl w:val="3"/>
          <w:numId w:val="139"/>
        </w:numPr>
        <w:ind w:right="1117" w:hanging="444"/>
      </w:pPr>
      <w:r>
        <w:t xml:space="preserve">Носитель налога </w:t>
      </w:r>
    </w:p>
    <w:p w:rsidR="00A22D4C" w:rsidRDefault="00A22D4C">
      <w:pPr>
        <w:spacing w:after="0" w:line="259" w:lineRule="auto"/>
        <w:ind w:left="0" w:right="331" w:firstLine="0"/>
        <w:jc w:val="center"/>
      </w:pPr>
    </w:p>
    <w:p w:rsidR="00A22D4C" w:rsidRDefault="00A22D4C">
      <w:pPr>
        <w:spacing w:after="33" w:line="259" w:lineRule="auto"/>
        <w:ind w:left="180" w:right="0" w:firstLine="0"/>
        <w:jc w:val="left"/>
      </w:pPr>
    </w:p>
    <w:p w:rsidR="00A22D4C" w:rsidRDefault="00865076">
      <w:pPr>
        <w:spacing w:after="0" w:line="270" w:lineRule="auto"/>
        <w:ind w:left="690" w:right="1085"/>
        <w:jc w:val="center"/>
      </w:pPr>
      <w:r>
        <w:rPr>
          <w:b/>
        </w:rPr>
        <w:t xml:space="preserve">НДС и Акцизы </w:t>
      </w:r>
    </w:p>
    <w:p w:rsidR="00A22D4C" w:rsidRDefault="00A22D4C">
      <w:pPr>
        <w:spacing w:after="15" w:line="259" w:lineRule="auto"/>
        <w:ind w:left="720" w:right="0" w:firstLine="0"/>
        <w:jc w:val="left"/>
      </w:pPr>
    </w:p>
    <w:p w:rsidR="00A22D4C" w:rsidRDefault="00865076" w:rsidP="00CE1497">
      <w:pPr>
        <w:numPr>
          <w:ilvl w:val="0"/>
          <w:numId w:val="138"/>
        </w:numPr>
        <w:ind w:right="1117" w:hanging="430"/>
      </w:pPr>
      <w:r>
        <w:t xml:space="preserve">В соответствии с Налоговым кодексом плательщиками НДС признаются: </w:t>
      </w:r>
    </w:p>
    <w:p w:rsidR="00A22D4C" w:rsidRDefault="00865076" w:rsidP="00CE1497">
      <w:pPr>
        <w:numPr>
          <w:ilvl w:val="1"/>
          <w:numId w:val="138"/>
        </w:numPr>
        <w:ind w:right="1117" w:hanging="360"/>
      </w:pPr>
      <w:r>
        <w:t xml:space="preserve">организации; </w:t>
      </w:r>
    </w:p>
    <w:p w:rsidR="00A22D4C" w:rsidRDefault="00865076" w:rsidP="00CE1497">
      <w:pPr>
        <w:numPr>
          <w:ilvl w:val="1"/>
          <w:numId w:val="138"/>
        </w:numPr>
        <w:ind w:right="1117" w:hanging="360"/>
      </w:pPr>
      <w:r>
        <w:t xml:space="preserve">индивидуальные предприниматели; </w:t>
      </w:r>
    </w:p>
    <w:p w:rsidR="00A22D4C" w:rsidRDefault="00865076" w:rsidP="00CE1497">
      <w:pPr>
        <w:numPr>
          <w:ilvl w:val="1"/>
          <w:numId w:val="138"/>
        </w:numPr>
        <w:ind w:right="1117" w:hanging="360"/>
      </w:pPr>
      <w:r>
        <w:t xml:space="preserve">лица, перемещающие товары через таможенную границу РФ; 4)филиал организации; </w:t>
      </w:r>
    </w:p>
    <w:p w:rsidR="00A22D4C" w:rsidRDefault="00865076">
      <w:pPr>
        <w:ind w:left="1090" w:right="1117"/>
      </w:pPr>
      <w:r>
        <w:t xml:space="preserve">5)физическое лицо. </w:t>
      </w:r>
    </w:p>
    <w:p w:rsidR="00A22D4C" w:rsidRDefault="00A22D4C">
      <w:pPr>
        <w:spacing w:after="22" w:line="259" w:lineRule="auto"/>
        <w:ind w:left="720" w:right="0" w:firstLine="0"/>
        <w:jc w:val="left"/>
      </w:pPr>
    </w:p>
    <w:p w:rsidR="00A22D4C" w:rsidRDefault="00865076" w:rsidP="00CE1497">
      <w:pPr>
        <w:numPr>
          <w:ilvl w:val="0"/>
          <w:numId w:val="140"/>
        </w:numPr>
        <w:ind w:right="1117" w:hanging="430"/>
      </w:pPr>
      <w:r>
        <w:t xml:space="preserve">Из перечисленных ниже плательщиками НДС являются: </w:t>
      </w:r>
    </w:p>
    <w:p w:rsidR="00A22D4C" w:rsidRDefault="00A22D4C">
      <w:pPr>
        <w:spacing w:after="30" w:line="259" w:lineRule="auto"/>
        <w:ind w:left="1080" w:right="0" w:firstLine="0"/>
        <w:jc w:val="left"/>
      </w:pPr>
    </w:p>
    <w:p w:rsidR="00A22D4C" w:rsidRDefault="00865076" w:rsidP="00CE1497">
      <w:pPr>
        <w:numPr>
          <w:ilvl w:val="1"/>
          <w:numId w:val="140"/>
        </w:numPr>
        <w:ind w:right="1117" w:hanging="480"/>
      </w:pPr>
      <w:r>
        <w:t xml:space="preserve">индивидуальный предприниматель, реализующий товары собственного производства; </w:t>
      </w:r>
    </w:p>
    <w:p w:rsidR="00A22D4C" w:rsidRDefault="00865076" w:rsidP="00CE1497">
      <w:pPr>
        <w:numPr>
          <w:ilvl w:val="1"/>
          <w:numId w:val="140"/>
        </w:numPr>
        <w:ind w:right="1117" w:hanging="480"/>
      </w:pPr>
      <w:r>
        <w:t xml:space="preserve">филиал торгового дома, реализующий мебель; </w:t>
      </w:r>
    </w:p>
    <w:p w:rsidR="00A22D4C" w:rsidRDefault="00865076" w:rsidP="00CE1497">
      <w:pPr>
        <w:numPr>
          <w:ilvl w:val="1"/>
          <w:numId w:val="140"/>
        </w:numPr>
        <w:ind w:right="1117" w:hanging="480"/>
      </w:pPr>
      <w:r>
        <w:t xml:space="preserve">некоммерческая организация, оказывающая консультационные услуги; </w:t>
      </w:r>
    </w:p>
    <w:p w:rsidR="00A22D4C" w:rsidRDefault="00865076" w:rsidP="00CE1497">
      <w:pPr>
        <w:numPr>
          <w:ilvl w:val="1"/>
          <w:numId w:val="140"/>
        </w:numPr>
        <w:ind w:right="1117" w:hanging="480"/>
      </w:pPr>
      <w:r>
        <w:t xml:space="preserve">физическое лицо, сдающее свою квартиру в аренду организации. </w:t>
      </w:r>
    </w:p>
    <w:p w:rsidR="00A22D4C" w:rsidRDefault="00A22D4C">
      <w:pPr>
        <w:spacing w:after="24" w:line="259" w:lineRule="auto"/>
        <w:ind w:left="720" w:right="0" w:firstLine="0"/>
        <w:jc w:val="left"/>
      </w:pPr>
    </w:p>
    <w:p w:rsidR="00A22D4C" w:rsidRDefault="00865076" w:rsidP="00CE1497">
      <w:pPr>
        <w:numPr>
          <w:ilvl w:val="0"/>
          <w:numId w:val="140"/>
        </w:numPr>
        <w:ind w:right="1117" w:hanging="430"/>
      </w:pPr>
      <w:r>
        <w:t xml:space="preserve">Из перечисленных ниже назовите плательщиков НДС: </w:t>
      </w:r>
    </w:p>
    <w:p w:rsidR="00A22D4C" w:rsidRDefault="00865076" w:rsidP="00CE1497">
      <w:pPr>
        <w:numPr>
          <w:ilvl w:val="1"/>
          <w:numId w:val="140"/>
        </w:numPr>
        <w:ind w:right="1117" w:hanging="480"/>
      </w:pPr>
      <w:r>
        <w:t xml:space="preserve">российская </w:t>
      </w:r>
      <w:r>
        <w:tab/>
        <w:t xml:space="preserve">организация, </w:t>
      </w:r>
      <w:r>
        <w:tab/>
        <w:t xml:space="preserve">реализующая </w:t>
      </w:r>
      <w:r>
        <w:tab/>
        <w:t xml:space="preserve">продукцию </w:t>
      </w:r>
      <w:r>
        <w:tab/>
        <w:t xml:space="preserve">собственного производства; </w:t>
      </w:r>
    </w:p>
    <w:p w:rsidR="00A22D4C" w:rsidRDefault="00865076" w:rsidP="00CE1497">
      <w:pPr>
        <w:numPr>
          <w:ilvl w:val="1"/>
          <w:numId w:val="140"/>
        </w:numPr>
        <w:ind w:right="1117" w:hanging="480"/>
      </w:pPr>
      <w:r>
        <w:t xml:space="preserve">оптовая база, реализующая приобретенные товары; </w:t>
      </w:r>
    </w:p>
    <w:p w:rsidR="00A22D4C" w:rsidRDefault="00865076" w:rsidP="00CE1497">
      <w:pPr>
        <w:numPr>
          <w:ilvl w:val="1"/>
          <w:numId w:val="140"/>
        </w:numPr>
        <w:ind w:right="1117" w:hanging="480"/>
      </w:pPr>
      <w:r>
        <w:t xml:space="preserve">художник, продающий свою картину; </w:t>
      </w:r>
    </w:p>
    <w:p w:rsidR="00A22D4C" w:rsidRDefault="00865076" w:rsidP="00CE1497">
      <w:pPr>
        <w:numPr>
          <w:ilvl w:val="1"/>
          <w:numId w:val="140"/>
        </w:numPr>
        <w:ind w:right="1117" w:hanging="480"/>
      </w:pPr>
      <w:r>
        <w:t xml:space="preserve">индивидуальный предприниматель, реализующий картину, приобретенную у художника. </w:t>
      </w:r>
    </w:p>
    <w:p w:rsidR="00A22D4C" w:rsidRDefault="00A22D4C">
      <w:pPr>
        <w:spacing w:after="22" w:line="259" w:lineRule="auto"/>
        <w:ind w:left="720" w:right="0" w:firstLine="0"/>
        <w:jc w:val="left"/>
      </w:pPr>
    </w:p>
    <w:p w:rsidR="00A22D4C" w:rsidRDefault="00865076" w:rsidP="00CE1497">
      <w:pPr>
        <w:numPr>
          <w:ilvl w:val="0"/>
          <w:numId w:val="140"/>
        </w:numPr>
        <w:ind w:right="1117" w:hanging="430"/>
      </w:pPr>
      <w:r>
        <w:t xml:space="preserve">Из перечисленных ниже не являются плательщиками НДС: </w:t>
      </w:r>
    </w:p>
    <w:p w:rsidR="00A22D4C" w:rsidRDefault="00865076" w:rsidP="00CE1497">
      <w:pPr>
        <w:numPr>
          <w:ilvl w:val="0"/>
          <w:numId w:val="141"/>
        </w:numPr>
        <w:ind w:right="1117" w:hanging="720"/>
      </w:pPr>
      <w:r>
        <w:t xml:space="preserve">индивидуальный </w:t>
      </w:r>
      <w:r>
        <w:tab/>
        <w:t xml:space="preserve">предприниматель </w:t>
      </w:r>
      <w:r>
        <w:tab/>
        <w:t xml:space="preserve">Иванов, </w:t>
      </w:r>
      <w:r>
        <w:tab/>
        <w:t xml:space="preserve">осуществляющий </w:t>
      </w:r>
    </w:p>
    <w:p w:rsidR="00A22D4C" w:rsidRDefault="00865076">
      <w:pPr>
        <w:ind w:left="1450" w:right="1117"/>
      </w:pPr>
      <w:r>
        <w:t xml:space="preserve">предпринимательскую деятельность по сдаче в аренду жилья; </w:t>
      </w:r>
    </w:p>
    <w:p w:rsidR="00A22D4C" w:rsidRDefault="00865076" w:rsidP="00CE1497">
      <w:pPr>
        <w:numPr>
          <w:ilvl w:val="0"/>
          <w:numId w:val="141"/>
        </w:numPr>
        <w:ind w:right="1117" w:hanging="720"/>
      </w:pPr>
      <w:r>
        <w:t xml:space="preserve">организация индивидуальный предприниматель «Иванов и друзья», осуществляющие деятельность по сдаче в аренду жилья; </w:t>
      </w:r>
    </w:p>
    <w:p w:rsidR="00A22D4C" w:rsidRDefault="00865076" w:rsidP="00CE1497">
      <w:pPr>
        <w:numPr>
          <w:ilvl w:val="0"/>
          <w:numId w:val="141"/>
        </w:numPr>
        <w:ind w:right="1117" w:hanging="720"/>
      </w:pPr>
      <w:r>
        <w:t xml:space="preserve">гражданин, арендующий квартиру. </w:t>
      </w:r>
    </w:p>
    <w:p w:rsidR="00A22D4C" w:rsidRDefault="00A22D4C">
      <w:pPr>
        <w:spacing w:after="23" w:line="259" w:lineRule="auto"/>
        <w:ind w:left="720" w:right="0" w:firstLine="0"/>
        <w:jc w:val="left"/>
      </w:pPr>
    </w:p>
    <w:p w:rsidR="00A22D4C" w:rsidRDefault="00865076">
      <w:pPr>
        <w:ind w:left="725" w:right="1117"/>
      </w:pPr>
      <w:r>
        <w:t xml:space="preserve">75. Право на освобождение от исполнения обязанностей налогоплательщика по НДС имеют: </w:t>
      </w:r>
    </w:p>
    <w:p w:rsidR="00A22D4C" w:rsidRDefault="00865076" w:rsidP="00CE1497">
      <w:pPr>
        <w:numPr>
          <w:ilvl w:val="0"/>
          <w:numId w:val="142"/>
        </w:numPr>
        <w:ind w:right="1117" w:hanging="720"/>
      </w:pPr>
      <w:r>
        <w:t xml:space="preserve">только организации; </w:t>
      </w:r>
    </w:p>
    <w:p w:rsidR="00A22D4C" w:rsidRDefault="00865076" w:rsidP="00CE1497">
      <w:pPr>
        <w:numPr>
          <w:ilvl w:val="0"/>
          <w:numId w:val="142"/>
        </w:numPr>
        <w:ind w:right="1117" w:hanging="720"/>
      </w:pPr>
      <w:r>
        <w:t xml:space="preserve">только  индивидуальные предприниматели; </w:t>
      </w:r>
    </w:p>
    <w:p w:rsidR="00A22D4C" w:rsidRDefault="00865076" w:rsidP="00CE1497">
      <w:pPr>
        <w:numPr>
          <w:ilvl w:val="0"/>
          <w:numId w:val="142"/>
        </w:numPr>
        <w:ind w:right="1117" w:hanging="720"/>
      </w:pPr>
      <w:r>
        <w:t xml:space="preserve">и организации, и индивидуальные предприниматели. </w:t>
      </w:r>
    </w:p>
    <w:p w:rsidR="00A22D4C" w:rsidRDefault="00A22D4C">
      <w:pPr>
        <w:spacing w:after="23" w:line="259" w:lineRule="auto"/>
        <w:ind w:left="720" w:right="0" w:firstLine="0"/>
        <w:jc w:val="left"/>
      </w:pPr>
    </w:p>
    <w:p w:rsidR="00A22D4C" w:rsidRDefault="00865076">
      <w:pPr>
        <w:ind w:left="725" w:right="1117"/>
      </w:pPr>
      <w:r>
        <w:t xml:space="preserve">76. Условием получения освобождения от исполнения обязанностей налогоплательщика по НДС является: </w:t>
      </w:r>
    </w:p>
    <w:p w:rsidR="00A22D4C" w:rsidRDefault="00865076" w:rsidP="00CE1497">
      <w:pPr>
        <w:numPr>
          <w:ilvl w:val="0"/>
          <w:numId w:val="143"/>
        </w:numPr>
        <w:ind w:left="2127" w:right="1117" w:hanging="1412"/>
      </w:pPr>
      <w:r>
        <w:t xml:space="preserve">если за три предшествующих последовательных календарных </w:t>
      </w:r>
    </w:p>
    <w:p w:rsidR="00A22D4C" w:rsidRDefault="00865076">
      <w:pPr>
        <w:ind w:left="725" w:right="1117"/>
      </w:pPr>
      <w:r>
        <w:t xml:space="preserve">месяца сумма выручки от реализации товаров (работ, услуг) этих организаций или индивидуальных предпринимателей без учета налога не превысила в совокупности два миллиона рублей; </w:t>
      </w:r>
    </w:p>
    <w:p w:rsidR="00A22D4C" w:rsidRDefault="00865076" w:rsidP="00CE1497">
      <w:pPr>
        <w:numPr>
          <w:ilvl w:val="0"/>
          <w:numId w:val="143"/>
        </w:numPr>
        <w:ind w:left="2127" w:right="1117" w:hanging="1412"/>
      </w:pPr>
      <w:r>
        <w:t xml:space="preserve">если за три предшествующих последовательных квартала сумма выручки от реализации товаров (работ, услуг) этих организаций или индивидуальных предпринимателей без учета налога не превысила в совокупности два миллиона рублей; </w:t>
      </w:r>
    </w:p>
    <w:p w:rsidR="00A22D4C" w:rsidRDefault="00865076" w:rsidP="00CE1497">
      <w:pPr>
        <w:numPr>
          <w:ilvl w:val="0"/>
          <w:numId w:val="143"/>
        </w:numPr>
        <w:ind w:left="2127" w:right="1117" w:hanging="1412"/>
      </w:pPr>
      <w:r>
        <w:t xml:space="preserve">если за четыре квартала сумма выручки от реализации товаров (работ, услуг) этих организаций или индивидуальных предпринимателей без учета налога не превысила в совокупности два миллиона рублей; </w:t>
      </w:r>
    </w:p>
    <w:p w:rsidR="00A22D4C" w:rsidRDefault="00A22D4C">
      <w:pPr>
        <w:spacing w:after="0" w:line="259" w:lineRule="auto"/>
        <w:ind w:left="1260" w:right="0" w:firstLine="0"/>
        <w:jc w:val="left"/>
      </w:pPr>
    </w:p>
    <w:p w:rsidR="00A22D4C" w:rsidRDefault="00A22D4C">
      <w:pPr>
        <w:spacing w:after="26" w:line="259" w:lineRule="auto"/>
        <w:ind w:left="1260" w:right="0" w:firstLine="0"/>
        <w:jc w:val="left"/>
      </w:pPr>
    </w:p>
    <w:p w:rsidR="00A22D4C" w:rsidRDefault="00865076" w:rsidP="00CE1497">
      <w:pPr>
        <w:numPr>
          <w:ilvl w:val="1"/>
          <w:numId w:val="143"/>
        </w:numPr>
        <w:ind w:right="1117" w:hanging="430"/>
      </w:pPr>
      <w:r>
        <w:t xml:space="preserve">Освобождение от исполнения обязанности плательщика НДС  предоставляется на период: </w:t>
      </w:r>
    </w:p>
    <w:p w:rsidR="00A22D4C" w:rsidRDefault="00865076" w:rsidP="00CE1497">
      <w:pPr>
        <w:numPr>
          <w:ilvl w:val="2"/>
          <w:numId w:val="143"/>
        </w:numPr>
        <w:ind w:right="1117" w:hanging="360"/>
      </w:pPr>
      <w:r>
        <w:t xml:space="preserve">6 месяцев; </w:t>
      </w:r>
    </w:p>
    <w:p w:rsidR="00A22D4C" w:rsidRDefault="00865076" w:rsidP="00CE1497">
      <w:pPr>
        <w:numPr>
          <w:ilvl w:val="2"/>
          <w:numId w:val="143"/>
        </w:numPr>
        <w:ind w:right="1117" w:hanging="360"/>
      </w:pPr>
      <w:r>
        <w:t xml:space="preserve">12 календарных месяцев; </w:t>
      </w:r>
    </w:p>
    <w:p w:rsidR="00A22D4C" w:rsidRDefault="00865076" w:rsidP="00CE1497">
      <w:pPr>
        <w:numPr>
          <w:ilvl w:val="2"/>
          <w:numId w:val="143"/>
        </w:numPr>
        <w:ind w:right="1117" w:hanging="360"/>
      </w:pPr>
      <w:r>
        <w:t xml:space="preserve">календарного года.  </w:t>
      </w:r>
    </w:p>
    <w:p w:rsidR="00A22D4C" w:rsidRDefault="00A22D4C">
      <w:pPr>
        <w:spacing w:after="23" w:line="259" w:lineRule="auto"/>
        <w:ind w:left="720" w:right="0" w:firstLine="0"/>
        <w:jc w:val="left"/>
      </w:pPr>
    </w:p>
    <w:p w:rsidR="00A22D4C" w:rsidRDefault="00865076" w:rsidP="00CE1497">
      <w:pPr>
        <w:numPr>
          <w:ilvl w:val="1"/>
          <w:numId w:val="143"/>
        </w:numPr>
        <w:ind w:right="1117" w:hanging="430"/>
      </w:pPr>
      <w:r>
        <w:t xml:space="preserve">Право на получение освобождения от исполнения обязанностей плательщиков НДС имеют: </w:t>
      </w:r>
    </w:p>
    <w:p w:rsidR="00A22D4C" w:rsidRDefault="00865076" w:rsidP="00CE1497">
      <w:pPr>
        <w:numPr>
          <w:ilvl w:val="2"/>
          <w:numId w:val="143"/>
        </w:numPr>
        <w:ind w:right="1117" w:hanging="360"/>
      </w:pPr>
      <w:r>
        <w:t xml:space="preserve">субъекты малого предпринимательства; </w:t>
      </w:r>
    </w:p>
    <w:p w:rsidR="00A22D4C" w:rsidRDefault="00865076" w:rsidP="00CE1497">
      <w:pPr>
        <w:numPr>
          <w:ilvl w:val="2"/>
          <w:numId w:val="143"/>
        </w:numPr>
        <w:ind w:right="1117" w:hanging="360"/>
      </w:pPr>
      <w:r>
        <w:t xml:space="preserve">индивидуальные предприниматели; </w:t>
      </w:r>
    </w:p>
    <w:p w:rsidR="00A22D4C" w:rsidRDefault="00865076" w:rsidP="00CE1497">
      <w:pPr>
        <w:numPr>
          <w:ilvl w:val="2"/>
          <w:numId w:val="143"/>
        </w:numPr>
        <w:ind w:right="1117" w:hanging="360"/>
      </w:pPr>
      <w:r>
        <w:t xml:space="preserve">налогоплательщики с ежемесячными в течении квартала суммами выручки от реализации товаров, работ, услуг, не превышающими 2 млн. рублей;  </w:t>
      </w:r>
    </w:p>
    <w:p w:rsidR="00A22D4C" w:rsidRDefault="00865076" w:rsidP="00CE1497">
      <w:pPr>
        <w:numPr>
          <w:ilvl w:val="2"/>
          <w:numId w:val="143"/>
        </w:numPr>
        <w:ind w:right="1117" w:hanging="360"/>
      </w:pPr>
      <w:r>
        <w:t xml:space="preserve">организации и индивидуальные предприниматели, если за три предшествующих последовательных календарных месяца сумма выручки от реализации товаров, работ, услуг (без НДС) в совокупности не превысит 2 млн. руб. </w:t>
      </w:r>
    </w:p>
    <w:p w:rsidR="00A22D4C" w:rsidRDefault="00A22D4C">
      <w:pPr>
        <w:spacing w:after="23" w:line="259" w:lineRule="auto"/>
        <w:ind w:left="720" w:right="0" w:firstLine="0"/>
        <w:jc w:val="left"/>
      </w:pPr>
    </w:p>
    <w:p w:rsidR="00A22D4C" w:rsidRDefault="00865076" w:rsidP="00CE1497">
      <w:pPr>
        <w:numPr>
          <w:ilvl w:val="1"/>
          <w:numId w:val="143"/>
        </w:numPr>
        <w:ind w:right="1117" w:hanging="430"/>
      </w:pPr>
      <w:r>
        <w:t xml:space="preserve">Право на получение освобождения от исполнения обязанностей налогоплательщиков НДС не распространяется на: </w:t>
      </w:r>
    </w:p>
    <w:p w:rsidR="00A22D4C" w:rsidRDefault="00865076" w:rsidP="00CE1497">
      <w:pPr>
        <w:numPr>
          <w:ilvl w:val="2"/>
          <w:numId w:val="143"/>
        </w:numPr>
        <w:ind w:right="1117" w:hanging="360"/>
      </w:pPr>
      <w:r>
        <w:t xml:space="preserve">организации, реализующие подакцизные товары; </w:t>
      </w:r>
    </w:p>
    <w:p w:rsidR="00A22D4C" w:rsidRDefault="00865076" w:rsidP="00CE1497">
      <w:pPr>
        <w:numPr>
          <w:ilvl w:val="2"/>
          <w:numId w:val="143"/>
        </w:numPr>
        <w:ind w:right="1117" w:hanging="360"/>
      </w:pPr>
      <w:r>
        <w:t xml:space="preserve">организации, выполняющие строительно-монтажные работы для собственного потребления; </w:t>
      </w:r>
    </w:p>
    <w:p w:rsidR="00A22D4C" w:rsidRDefault="00865076" w:rsidP="00CE1497">
      <w:pPr>
        <w:numPr>
          <w:ilvl w:val="2"/>
          <w:numId w:val="143"/>
        </w:numPr>
        <w:ind w:right="1117" w:hanging="360"/>
      </w:pPr>
      <w:r>
        <w:t xml:space="preserve">организации, </w:t>
      </w:r>
      <w:r>
        <w:tab/>
        <w:t xml:space="preserve">реализующие </w:t>
      </w:r>
      <w:r>
        <w:tab/>
        <w:t xml:space="preserve">изделия </w:t>
      </w:r>
      <w:r>
        <w:tab/>
        <w:t xml:space="preserve">народных </w:t>
      </w:r>
      <w:r>
        <w:tab/>
        <w:t xml:space="preserve">художественных промыслов. </w:t>
      </w:r>
    </w:p>
    <w:p w:rsidR="00A22D4C" w:rsidRDefault="00865076" w:rsidP="00CE1497">
      <w:pPr>
        <w:numPr>
          <w:ilvl w:val="1"/>
          <w:numId w:val="143"/>
        </w:numPr>
        <w:ind w:right="1117" w:hanging="430"/>
      </w:pPr>
      <w:r>
        <w:t xml:space="preserve">Назовите операции реализации, которые не облагаются НДС: </w:t>
      </w:r>
    </w:p>
    <w:p w:rsidR="00A22D4C" w:rsidRDefault="00A22D4C">
      <w:pPr>
        <w:spacing w:after="28" w:line="259" w:lineRule="auto"/>
        <w:ind w:left="360" w:right="0" w:firstLine="0"/>
        <w:jc w:val="left"/>
      </w:pPr>
    </w:p>
    <w:p w:rsidR="00A22D4C" w:rsidRDefault="00865076" w:rsidP="00CE1497">
      <w:pPr>
        <w:numPr>
          <w:ilvl w:val="2"/>
          <w:numId w:val="143"/>
        </w:numPr>
        <w:ind w:right="1117" w:hanging="360"/>
      </w:pPr>
      <w:r>
        <w:t xml:space="preserve">реализация проездных билетов городским троллейбусным парком; </w:t>
      </w:r>
    </w:p>
    <w:p w:rsidR="00A22D4C" w:rsidRDefault="00865076" w:rsidP="00CE1497">
      <w:pPr>
        <w:numPr>
          <w:ilvl w:val="2"/>
          <w:numId w:val="143"/>
        </w:numPr>
        <w:ind w:right="1117" w:hanging="360"/>
      </w:pPr>
      <w:r>
        <w:t xml:space="preserve">оплата консультационного семинара (проводит МГУТУ) для банковских работников; </w:t>
      </w:r>
    </w:p>
    <w:p w:rsidR="00A22D4C" w:rsidRDefault="00865076" w:rsidP="00CE1497">
      <w:pPr>
        <w:numPr>
          <w:ilvl w:val="2"/>
          <w:numId w:val="143"/>
        </w:numPr>
        <w:ind w:right="1117" w:hanging="360"/>
      </w:pPr>
      <w:r>
        <w:t xml:space="preserve">реализация лекарственных средств ООО «Айболит»; </w:t>
      </w:r>
    </w:p>
    <w:p w:rsidR="00A22D4C" w:rsidRDefault="00865076" w:rsidP="00CE1497">
      <w:pPr>
        <w:numPr>
          <w:ilvl w:val="2"/>
          <w:numId w:val="143"/>
        </w:numPr>
        <w:ind w:right="1117" w:hanging="360"/>
      </w:pPr>
      <w:r>
        <w:t xml:space="preserve">организация продала принадлежащие ей на праве собственности акции. </w:t>
      </w:r>
    </w:p>
    <w:p w:rsidR="00A22D4C" w:rsidRDefault="00A22D4C">
      <w:pPr>
        <w:spacing w:after="22" w:line="259" w:lineRule="auto"/>
        <w:ind w:left="360" w:right="0" w:firstLine="0"/>
        <w:jc w:val="left"/>
      </w:pPr>
    </w:p>
    <w:p w:rsidR="00A22D4C" w:rsidRDefault="00865076" w:rsidP="00CE1497">
      <w:pPr>
        <w:numPr>
          <w:ilvl w:val="1"/>
          <w:numId w:val="143"/>
        </w:numPr>
        <w:ind w:right="1117" w:hanging="430"/>
      </w:pPr>
      <w:r>
        <w:t xml:space="preserve">Не подлежат обложению НДС следующие операции: </w:t>
      </w:r>
    </w:p>
    <w:p w:rsidR="00A22D4C" w:rsidRDefault="00865076" w:rsidP="00CE1497">
      <w:pPr>
        <w:numPr>
          <w:ilvl w:val="2"/>
          <w:numId w:val="143"/>
        </w:numPr>
        <w:ind w:right="1117" w:hanging="360"/>
      </w:pPr>
      <w:r>
        <w:t xml:space="preserve">образовательное учреждение оказывает услуги в сфере образования; </w:t>
      </w:r>
    </w:p>
    <w:p w:rsidR="00A22D4C" w:rsidRDefault="00865076" w:rsidP="00CE1497">
      <w:pPr>
        <w:numPr>
          <w:ilvl w:val="2"/>
          <w:numId w:val="143"/>
        </w:numPr>
        <w:ind w:right="1117" w:hanging="360"/>
      </w:pPr>
      <w:r>
        <w:t xml:space="preserve">образовательное учреждение проводит платный семинар для сторонних лиц по организации образовательного процесса; </w:t>
      </w:r>
    </w:p>
    <w:p w:rsidR="00A22D4C" w:rsidRDefault="00865076" w:rsidP="00CE1497">
      <w:pPr>
        <w:numPr>
          <w:ilvl w:val="2"/>
          <w:numId w:val="143"/>
        </w:numPr>
        <w:ind w:right="1117" w:hanging="360"/>
      </w:pPr>
      <w:r>
        <w:t xml:space="preserve">школа реализует поделки, выполненные школьниками; </w:t>
      </w:r>
    </w:p>
    <w:p w:rsidR="00A22D4C" w:rsidRDefault="00865076" w:rsidP="00CE1497">
      <w:pPr>
        <w:numPr>
          <w:ilvl w:val="2"/>
          <w:numId w:val="143"/>
        </w:numPr>
        <w:ind w:right="1117" w:hanging="360"/>
      </w:pPr>
      <w:r>
        <w:t xml:space="preserve">школа сдает в аренду актовый зал для проведения праздничных мероприятий. </w:t>
      </w:r>
    </w:p>
    <w:p w:rsidR="00A22D4C" w:rsidRDefault="00A22D4C">
      <w:pPr>
        <w:spacing w:after="25" w:line="259" w:lineRule="auto"/>
        <w:ind w:left="360" w:right="0" w:firstLine="0"/>
        <w:jc w:val="left"/>
      </w:pPr>
    </w:p>
    <w:p w:rsidR="00A22D4C" w:rsidRDefault="00865076" w:rsidP="00CE1497">
      <w:pPr>
        <w:numPr>
          <w:ilvl w:val="1"/>
          <w:numId w:val="143"/>
        </w:numPr>
        <w:ind w:right="1117" w:hanging="430"/>
      </w:pPr>
      <w:r>
        <w:t xml:space="preserve">Для целей исчисления НДС признается реализацией: 1)реализация по бартеру; </w:t>
      </w:r>
    </w:p>
    <w:p w:rsidR="00A22D4C" w:rsidRDefault="00865076" w:rsidP="00CE1497">
      <w:pPr>
        <w:numPr>
          <w:ilvl w:val="2"/>
          <w:numId w:val="144"/>
        </w:numPr>
        <w:ind w:right="1117" w:hanging="360"/>
      </w:pPr>
      <w:r>
        <w:t xml:space="preserve">безвозмездная передача товаров, работ, услуг; </w:t>
      </w:r>
    </w:p>
    <w:p w:rsidR="00A22D4C" w:rsidRDefault="00865076" w:rsidP="00CE1497">
      <w:pPr>
        <w:numPr>
          <w:ilvl w:val="2"/>
          <w:numId w:val="144"/>
        </w:numPr>
        <w:ind w:right="1117" w:hanging="360"/>
      </w:pPr>
      <w:r>
        <w:t xml:space="preserve">реализация иностранной валюты; </w:t>
      </w:r>
    </w:p>
    <w:p w:rsidR="00A22D4C" w:rsidRDefault="00865076" w:rsidP="00CE1497">
      <w:pPr>
        <w:numPr>
          <w:ilvl w:val="2"/>
          <w:numId w:val="144"/>
        </w:numPr>
        <w:spacing w:line="269" w:lineRule="auto"/>
        <w:ind w:right="1117" w:hanging="360"/>
      </w:pPr>
      <w:r>
        <w:t xml:space="preserve">безвозмездная передача основных средств некоммерческим организациям на осуществление основной уставной деятельности, не связанной с предпринимательской деятельностью. </w:t>
      </w:r>
    </w:p>
    <w:p w:rsidR="00A22D4C" w:rsidRDefault="00A22D4C">
      <w:pPr>
        <w:spacing w:after="23" w:line="259" w:lineRule="auto"/>
        <w:ind w:left="360" w:right="0" w:firstLine="0"/>
        <w:jc w:val="left"/>
      </w:pPr>
    </w:p>
    <w:p w:rsidR="00A22D4C" w:rsidRDefault="00865076" w:rsidP="00CE1497">
      <w:pPr>
        <w:numPr>
          <w:ilvl w:val="0"/>
          <w:numId w:val="145"/>
        </w:numPr>
        <w:ind w:right="1117" w:hanging="478"/>
      </w:pPr>
      <w:r>
        <w:t xml:space="preserve">Верным утверждением в отношении определения места реализации работ (услуг) является следующее: </w:t>
      </w:r>
    </w:p>
    <w:p w:rsidR="00A22D4C" w:rsidRDefault="00865076" w:rsidP="00CE1497">
      <w:pPr>
        <w:numPr>
          <w:ilvl w:val="1"/>
          <w:numId w:val="145"/>
        </w:numPr>
        <w:ind w:right="1117" w:hanging="360"/>
      </w:pPr>
      <w:r>
        <w:t xml:space="preserve">местом реализации признается территория РФ, если услуги фактически оказываются на территории РФ; </w:t>
      </w:r>
    </w:p>
    <w:p w:rsidR="00A22D4C" w:rsidRDefault="00865076" w:rsidP="00CE1497">
      <w:pPr>
        <w:numPr>
          <w:ilvl w:val="1"/>
          <w:numId w:val="145"/>
        </w:numPr>
        <w:ind w:right="1117" w:hanging="360"/>
      </w:pPr>
      <w:r>
        <w:t xml:space="preserve">местом реализации признается территория РФ, если покупатель работ (услуг) осуществляет деятельность на территории РФ; </w:t>
      </w:r>
    </w:p>
    <w:p w:rsidR="00A22D4C" w:rsidRDefault="00865076" w:rsidP="00CE1497">
      <w:pPr>
        <w:numPr>
          <w:ilvl w:val="1"/>
          <w:numId w:val="145"/>
        </w:numPr>
        <w:ind w:right="1117" w:hanging="360"/>
      </w:pPr>
      <w:r>
        <w:t xml:space="preserve">местом реализации признается территория РФ, если организация выполняет работы (услуги), осуществляет деятельность на территории РФ; </w:t>
      </w:r>
    </w:p>
    <w:p w:rsidR="00A22D4C" w:rsidRDefault="00865076" w:rsidP="00CE1497">
      <w:pPr>
        <w:numPr>
          <w:ilvl w:val="1"/>
          <w:numId w:val="145"/>
        </w:numPr>
        <w:spacing w:line="269" w:lineRule="auto"/>
        <w:ind w:right="1117" w:hanging="360"/>
      </w:pPr>
      <w:r>
        <w:t xml:space="preserve">местом реализации признается территория РФ, если работы связаны непосредственно </w:t>
      </w:r>
      <w:r>
        <w:tab/>
        <w:t xml:space="preserve">с </w:t>
      </w:r>
      <w:r>
        <w:tab/>
        <w:t xml:space="preserve">недвижимым </w:t>
      </w:r>
      <w:r>
        <w:tab/>
        <w:t xml:space="preserve">имуществом, </w:t>
      </w:r>
      <w:r>
        <w:tab/>
        <w:t xml:space="preserve">находящимся </w:t>
      </w:r>
      <w:r>
        <w:tab/>
        <w:t xml:space="preserve">на территории РФ. </w:t>
      </w:r>
    </w:p>
    <w:p w:rsidR="00A22D4C" w:rsidRDefault="00A22D4C">
      <w:pPr>
        <w:spacing w:after="22" w:line="259" w:lineRule="auto"/>
        <w:ind w:left="360" w:right="0" w:firstLine="0"/>
        <w:jc w:val="left"/>
      </w:pPr>
    </w:p>
    <w:p w:rsidR="00A22D4C" w:rsidRDefault="00865076" w:rsidP="00CE1497">
      <w:pPr>
        <w:numPr>
          <w:ilvl w:val="0"/>
          <w:numId w:val="145"/>
        </w:numPr>
        <w:ind w:right="1117" w:hanging="478"/>
      </w:pPr>
      <w:r>
        <w:t xml:space="preserve">В Российской Федерации применяются ставки по НДС: </w:t>
      </w:r>
    </w:p>
    <w:p w:rsidR="00A22D4C" w:rsidRDefault="00865076" w:rsidP="00CE1497">
      <w:pPr>
        <w:numPr>
          <w:ilvl w:val="1"/>
          <w:numId w:val="145"/>
        </w:numPr>
        <w:ind w:right="1117" w:hanging="360"/>
      </w:pPr>
      <w:r>
        <w:t xml:space="preserve">28% </w:t>
      </w:r>
    </w:p>
    <w:p w:rsidR="00A22D4C" w:rsidRDefault="00865076" w:rsidP="00CE1497">
      <w:pPr>
        <w:numPr>
          <w:ilvl w:val="1"/>
          <w:numId w:val="145"/>
        </w:numPr>
        <w:ind w:right="1117" w:hanging="360"/>
      </w:pPr>
      <w:r>
        <w:t xml:space="preserve">20% </w:t>
      </w:r>
    </w:p>
    <w:p w:rsidR="00A22D4C" w:rsidRDefault="00865076" w:rsidP="00CE1497">
      <w:pPr>
        <w:numPr>
          <w:ilvl w:val="1"/>
          <w:numId w:val="145"/>
        </w:numPr>
        <w:ind w:right="1117" w:hanging="360"/>
      </w:pPr>
      <w:r>
        <w:t xml:space="preserve">18% </w:t>
      </w:r>
    </w:p>
    <w:p w:rsidR="00A22D4C" w:rsidRDefault="00865076" w:rsidP="00CE1497">
      <w:pPr>
        <w:numPr>
          <w:ilvl w:val="1"/>
          <w:numId w:val="145"/>
        </w:numPr>
        <w:ind w:right="1117" w:hanging="360"/>
      </w:pPr>
      <w:r>
        <w:t xml:space="preserve">15% </w:t>
      </w:r>
    </w:p>
    <w:p w:rsidR="00A22D4C" w:rsidRDefault="00865076" w:rsidP="00CE1497">
      <w:pPr>
        <w:numPr>
          <w:ilvl w:val="1"/>
          <w:numId w:val="145"/>
        </w:numPr>
        <w:ind w:right="1117" w:hanging="360"/>
      </w:pPr>
      <w:r>
        <w:t xml:space="preserve">10% </w:t>
      </w:r>
    </w:p>
    <w:p w:rsidR="00A22D4C" w:rsidRDefault="00865076" w:rsidP="00CE1497">
      <w:pPr>
        <w:numPr>
          <w:ilvl w:val="1"/>
          <w:numId w:val="145"/>
        </w:numPr>
        <w:ind w:right="1117" w:hanging="360"/>
      </w:pPr>
      <w:r>
        <w:t xml:space="preserve">0% </w:t>
      </w:r>
    </w:p>
    <w:p w:rsidR="00A22D4C" w:rsidRDefault="00A22D4C">
      <w:pPr>
        <w:spacing w:after="23" w:line="259" w:lineRule="auto"/>
        <w:ind w:left="360" w:right="0" w:firstLine="0"/>
        <w:jc w:val="left"/>
      </w:pPr>
    </w:p>
    <w:p w:rsidR="00A22D4C" w:rsidRDefault="00865076" w:rsidP="00CE1497">
      <w:pPr>
        <w:numPr>
          <w:ilvl w:val="0"/>
          <w:numId w:val="146"/>
        </w:numPr>
        <w:ind w:right="1117" w:hanging="778"/>
      </w:pPr>
      <w:r>
        <w:t xml:space="preserve">Налоговым периодом по НДС в соответствии с НК РФ является : </w:t>
      </w:r>
    </w:p>
    <w:p w:rsidR="00A22D4C" w:rsidRDefault="00865076" w:rsidP="00CE1497">
      <w:pPr>
        <w:numPr>
          <w:ilvl w:val="1"/>
          <w:numId w:val="146"/>
        </w:numPr>
        <w:ind w:right="1117" w:hanging="360"/>
      </w:pPr>
      <w:r>
        <w:t xml:space="preserve">календарный месяц; </w:t>
      </w:r>
    </w:p>
    <w:p w:rsidR="00A22D4C" w:rsidRDefault="00865076" w:rsidP="00CE1497">
      <w:pPr>
        <w:numPr>
          <w:ilvl w:val="1"/>
          <w:numId w:val="146"/>
        </w:numPr>
        <w:ind w:right="1117" w:hanging="360"/>
      </w:pPr>
      <w:r>
        <w:t xml:space="preserve">квартал; </w:t>
      </w:r>
    </w:p>
    <w:p w:rsidR="00A22D4C" w:rsidRDefault="00865076" w:rsidP="00CE1497">
      <w:pPr>
        <w:numPr>
          <w:ilvl w:val="1"/>
          <w:numId w:val="146"/>
        </w:numPr>
        <w:ind w:right="1117" w:hanging="360"/>
      </w:pPr>
      <w:r>
        <w:t xml:space="preserve">календарный месяц или квартал в зависимости от величины ежемесячной суммы выручки от реализации товаров (работ, услуг); </w:t>
      </w:r>
    </w:p>
    <w:p w:rsidR="00A22D4C" w:rsidRDefault="00865076" w:rsidP="00CE1497">
      <w:pPr>
        <w:numPr>
          <w:ilvl w:val="1"/>
          <w:numId w:val="146"/>
        </w:numPr>
        <w:ind w:right="1117" w:hanging="360"/>
      </w:pPr>
      <w:r>
        <w:t xml:space="preserve">календарный год. </w:t>
      </w:r>
    </w:p>
    <w:p w:rsidR="00A22D4C" w:rsidRDefault="00A22D4C">
      <w:pPr>
        <w:spacing w:after="26" w:line="259" w:lineRule="auto"/>
        <w:ind w:left="720" w:right="0" w:firstLine="0"/>
        <w:jc w:val="left"/>
      </w:pPr>
    </w:p>
    <w:p w:rsidR="00A22D4C" w:rsidRDefault="00865076" w:rsidP="00CE1497">
      <w:pPr>
        <w:numPr>
          <w:ilvl w:val="0"/>
          <w:numId w:val="146"/>
        </w:numPr>
        <w:ind w:right="1117" w:hanging="778"/>
      </w:pPr>
      <w:r>
        <w:t xml:space="preserve">Реализация макаронных изделий облагается  НДС по ставке: </w:t>
      </w:r>
    </w:p>
    <w:p w:rsidR="00A22D4C" w:rsidRDefault="00865076" w:rsidP="00CE1497">
      <w:pPr>
        <w:numPr>
          <w:ilvl w:val="0"/>
          <w:numId w:val="147"/>
        </w:numPr>
        <w:ind w:right="1117" w:hanging="360"/>
      </w:pPr>
      <w:r>
        <w:t xml:space="preserve">0% </w:t>
      </w:r>
    </w:p>
    <w:p w:rsidR="00A22D4C" w:rsidRDefault="00865076" w:rsidP="00CE1497">
      <w:pPr>
        <w:numPr>
          <w:ilvl w:val="0"/>
          <w:numId w:val="147"/>
        </w:numPr>
        <w:ind w:right="1117" w:hanging="360"/>
      </w:pPr>
      <w:r>
        <w:t xml:space="preserve">10% </w:t>
      </w:r>
    </w:p>
    <w:p w:rsidR="00A22D4C" w:rsidRDefault="00865076" w:rsidP="00CE1497">
      <w:pPr>
        <w:numPr>
          <w:ilvl w:val="0"/>
          <w:numId w:val="147"/>
        </w:numPr>
        <w:ind w:right="1117" w:hanging="360"/>
      </w:pPr>
      <w:r>
        <w:t xml:space="preserve">18% </w:t>
      </w:r>
    </w:p>
    <w:p w:rsidR="00A22D4C" w:rsidRDefault="00865076" w:rsidP="00CE1497">
      <w:pPr>
        <w:numPr>
          <w:ilvl w:val="0"/>
          <w:numId w:val="147"/>
        </w:numPr>
        <w:ind w:right="1117" w:hanging="360"/>
      </w:pPr>
      <w:r>
        <w:t xml:space="preserve">20% </w:t>
      </w:r>
    </w:p>
    <w:p w:rsidR="00A22D4C" w:rsidRDefault="00A22D4C">
      <w:pPr>
        <w:spacing w:after="26" w:line="259" w:lineRule="auto"/>
        <w:ind w:left="720" w:right="0" w:firstLine="0"/>
        <w:jc w:val="left"/>
      </w:pPr>
    </w:p>
    <w:p w:rsidR="00A22D4C" w:rsidRDefault="00865076" w:rsidP="00CE1497">
      <w:pPr>
        <w:numPr>
          <w:ilvl w:val="0"/>
          <w:numId w:val="148"/>
        </w:numPr>
        <w:ind w:left="1563" w:right="1117" w:hanging="848"/>
      </w:pPr>
      <w:r>
        <w:t xml:space="preserve">Посреднические услуги подлежат обложению НДС по ставке: </w:t>
      </w:r>
    </w:p>
    <w:p w:rsidR="00A22D4C" w:rsidRDefault="00865076" w:rsidP="00CE1497">
      <w:pPr>
        <w:numPr>
          <w:ilvl w:val="1"/>
          <w:numId w:val="148"/>
        </w:numPr>
        <w:ind w:right="1117" w:hanging="360"/>
      </w:pPr>
      <w:r>
        <w:t xml:space="preserve">10% </w:t>
      </w:r>
    </w:p>
    <w:p w:rsidR="00A22D4C" w:rsidRDefault="00865076" w:rsidP="00CE1497">
      <w:pPr>
        <w:numPr>
          <w:ilvl w:val="1"/>
          <w:numId w:val="148"/>
        </w:numPr>
        <w:ind w:right="1117" w:hanging="360"/>
      </w:pPr>
      <w:r>
        <w:t xml:space="preserve">18% </w:t>
      </w:r>
    </w:p>
    <w:p w:rsidR="00A22D4C" w:rsidRDefault="00865076" w:rsidP="00CE1497">
      <w:pPr>
        <w:numPr>
          <w:ilvl w:val="1"/>
          <w:numId w:val="148"/>
        </w:numPr>
        <w:ind w:right="1117" w:hanging="360"/>
      </w:pPr>
      <w:r>
        <w:t xml:space="preserve">15,25% </w:t>
      </w:r>
    </w:p>
    <w:p w:rsidR="00A22D4C" w:rsidRDefault="00865076" w:rsidP="00CE1497">
      <w:pPr>
        <w:numPr>
          <w:ilvl w:val="1"/>
          <w:numId w:val="148"/>
        </w:numPr>
        <w:ind w:right="1117" w:hanging="360"/>
      </w:pPr>
      <w:r>
        <w:t xml:space="preserve">9,09% </w:t>
      </w:r>
    </w:p>
    <w:p w:rsidR="00A22D4C" w:rsidRDefault="00A22D4C">
      <w:pPr>
        <w:spacing w:after="23" w:line="259" w:lineRule="auto"/>
        <w:ind w:left="720" w:right="0" w:firstLine="0"/>
        <w:jc w:val="left"/>
      </w:pPr>
    </w:p>
    <w:p w:rsidR="00A22D4C" w:rsidRDefault="00865076" w:rsidP="00CE1497">
      <w:pPr>
        <w:numPr>
          <w:ilvl w:val="0"/>
          <w:numId w:val="148"/>
        </w:numPr>
        <w:ind w:left="1563" w:right="1117" w:hanging="848"/>
      </w:pPr>
      <w:r>
        <w:t xml:space="preserve">Налогообложение  по НДС производится по налоговой ставке 10 процентов при реализации  следующих продовольственных товаров: </w:t>
      </w:r>
    </w:p>
    <w:p w:rsidR="00A22D4C" w:rsidRDefault="00865076" w:rsidP="00CE1497">
      <w:pPr>
        <w:numPr>
          <w:ilvl w:val="1"/>
          <w:numId w:val="148"/>
        </w:numPr>
        <w:ind w:right="1117" w:hanging="360"/>
      </w:pPr>
      <w:r>
        <w:t xml:space="preserve">скота и птицы в живом весе; </w:t>
      </w:r>
    </w:p>
    <w:p w:rsidR="00A22D4C" w:rsidRDefault="00865076" w:rsidP="00CE1497">
      <w:pPr>
        <w:numPr>
          <w:ilvl w:val="1"/>
          <w:numId w:val="148"/>
        </w:numPr>
        <w:ind w:right="1117" w:hanging="360"/>
      </w:pPr>
      <w:r>
        <w:t xml:space="preserve">телятины, </w:t>
      </w:r>
    </w:p>
    <w:p w:rsidR="00A22D4C" w:rsidRDefault="00865076" w:rsidP="00CE1497">
      <w:pPr>
        <w:numPr>
          <w:ilvl w:val="1"/>
          <w:numId w:val="148"/>
        </w:numPr>
        <w:ind w:right="1117" w:hanging="360"/>
      </w:pPr>
      <w:r>
        <w:t xml:space="preserve">колбасных изделий - сырокопченых в/с,  </w:t>
      </w:r>
    </w:p>
    <w:p w:rsidR="00A22D4C" w:rsidRDefault="00865076" w:rsidP="00CE1497">
      <w:pPr>
        <w:numPr>
          <w:ilvl w:val="1"/>
          <w:numId w:val="148"/>
        </w:numPr>
        <w:ind w:right="1117" w:hanging="360"/>
      </w:pPr>
      <w:r>
        <w:t xml:space="preserve">молока  </w:t>
      </w:r>
    </w:p>
    <w:p w:rsidR="00A22D4C" w:rsidRDefault="00865076" w:rsidP="00CE1497">
      <w:pPr>
        <w:numPr>
          <w:ilvl w:val="1"/>
          <w:numId w:val="148"/>
        </w:numPr>
        <w:ind w:right="1117" w:hanging="360"/>
      </w:pPr>
      <w:r>
        <w:t xml:space="preserve">кильки 6) севрюги </w:t>
      </w:r>
    </w:p>
    <w:p w:rsidR="00A22D4C" w:rsidRDefault="00A22D4C">
      <w:pPr>
        <w:spacing w:after="18" w:line="259" w:lineRule="auto"/>
        <w:ind w:left="1260" w:right="0" w:firstLine="0"/>
        <w:jc w:val="left"/>
      </w:pPr>
    </w:p>
    <w:p w:rsidR="00A22D4C" w:rsidRDefault="00865076" w:rsidP="00CE1497">
      <w:pPr>
        <w:numPr>
          <w:ilvl w:val="0"/>
          <w:numId w:val="148"/>
        </w:numPr>
        <w:ind w:left="1563" w:right="1117" w:hanging="848"/>
      </w:pPr>
      <w:r>
        <w:t xml:space="preserve">Счет-фактура подписывается  </w:t>
      </w:r>
    </w:p>
    <w:p w:rsidR="00A22D4C" w:rsidRDefault="00865076" w:rsidP="00CE1497">
      <w:pPr>
        <w:numPr>
          <w:ilvl w:val="2"/>
          <w:numId w:val="149"/>
        </w:numPr>
        <w:ind w:left="1634" w:right="1117" w:hanging="374"/>
      </w:pPr>
      <w:r>
        <w:t xml:space="preserve">руководителем и главным бухгалтером организации; </w:t>
      </w:r>
    </w:p>
    <w:p w:rsidR="00A22D4C" w:rsidRDefault="00865076" w:rsidP="00CE1497">
      <w:pPr>
        <w:numPr>
          <w:ilvl w:val="2"/>
          <w:numId w:val="149"/>
        </w:numPr>
        <w:ind w:left="1634" w:right="1117" w:hanging="374"/>
      </w:pPr>
      <w:r>
        <w:t xml:space="preserve">иными лицами, уполномоченными на то приказом по организации; </w:t>
      </w:r>
    </w:p>
    <w:p w:rsidR="00A22D4C" w:rsidRDefault="00865076" w:rsidP="00CE1497">
      <w:pPr>
        <w:numPr>
          <w:ilvl w:val="2"/>
          <w:numId w:val="149"/>
        </w:numPr>
        <w:ind w:left="1634" w:right="1117" w:hanging="374"/>
      </w:pPr>
      <w:r>
        <w:t xml:space="preserve">гражданином по доверенностью от имени организации.  </w:t>
      </w:r>
    </w:p>
    <w:p w:rsidR="00A22D4C" w:rsidRDefault="00A22D4C">
      <w:pPr>
        <w:spacing w:after="0" w:line="259" w:lineRule="auto"/>
        <w:ind w:left="1260" w:right="0" w:firstLine="0"/>
        <w:jc w:val="left"/>
      </w:pPr>
    </w:p>
    <w:p w:rsidR="00A22D4C" w:rsidRDefault="00A22D4C">
      <w:pPr>
        <w:spacing w:after="23" w:line="259" w:lineRule="auto"/>
        <w:ind w:left="1260" w:right="0" w:firstLine="0"/>
        <w:jc w:val="left"/>
      </w:pPr>
    </w:p>
    <w:p w:rsidR="00A22D4C" w:rsidRDefault="00865076" w:rsidP="00CE1497">
      <w:pPr>
        <w:numPr>
          <w:ilvl w:val="0"/>
          <w:numId w:val="148"/>
        </w:numPr>
        <w:ind w:left="1563" w:right="1117" w:hanging="848"/>
      </w:pPr>
      <w:r>
        <w:t xml:space="preserve">Акцизы относится к: </w:t>
      </w:r>
    </w:p>
    <w:p w:rsidR="00CF6E79" w:rsidRDefault="00865076" w:rsidP="00CE1497">
      <w:pPr>
        <w:numPr>
          <w:ilvl w:val="1"/>
          <w:numId w:val="148"/>
        </w:numPr>
        <w:ind w:right="1117" w:hanging="360"/>
      </w:pPr>
      <w:r>
        <w:t xml:space="preserve">прямым реальным налогам; </w:t>
      </w:r>
    </w:p>
    <w:p w:rsidR="00A22D4C" w:rsidRDefault="00865076" w:rsidP="00CF6E79">
      <w:pPr>
        <w:ind w:left="1080" w:right="1117" w:firstLine="0"/>
      </w:pPr>
      <w:r>
        <w:t xml:space="preserve">2)прямым личным налогам; </w:t>
      </w:r>
    </w:p>
    <w:p w:rsidR="00A22D4C" w:rsidRDefault="00865076">
      <w:pPr>
        <w:ind w:left="1090" w:right="1117"/>
      </w:pPr>
      <w:r>
        <w:t xml:space="preserve">3)косвенным налогам. </w:t>
      </w:r>
    </w:p>
    <w:p w:rsidR="00A22D4C" w:rsidRDefault="00A22D4C">
      <w:pPr>
        <w:spacing w:after="29" w:line="259" w:lineRule="auto"/>
        <w:ind w:left="720" w:right="0" w:firstLine="0"/>
        <w:jc w:val="left"/>
      </w:pPr>
    </w:p>
    <w:p w:rsidR="00A22D4C" w:rsidRDefault="00865076" w:rsidP="00CE1497">
      <w:pPr>
        <w:numPr>
          <w:ilvl w:val="0"/>
          <w:numId w:val="148"/>
        </w:numPr>
        <w:ind w:left="1563" w:right="1117" w:hanging="848"/>
      </w:pPr>
      <w:r>
        <w:t xml:space="preserve">В соответствии с Налоговым кодексом плательщиками акцизов являются: </w:t>
      </w:r>
    </w:p>
    <w:p w:rsidR="00A22D4C" w:rsidRDefault="00865076" w:rsidP="00CE1497">
      <w:pPr>
        <w:numPr>
          <w:ilvl w:val="1"/>
          <w:numId w:val="148"/>
        </w:numPr>
        <w:ind w:right="1117" w:hanging="360"/>
      </w:pPr>
      <w:r>
        <w:t xml:space="preserve">организации; </w:t>
      </w:r>
    </w:p>
    <w:p w:rsidR="00A22D4C" w:rsidRDefault="00865076" w:rsidP="00CE1497">
      <w:pPr>
        <w:numPr>
          <w:ilvl w:val="1"/>
          <w:numId w:val="148"/>
        </w:numPr>
        <w:ind w:right="1117" w:hanging="360"/>
      </w:pPr>
      <w:r>
        <w:t xml:space="preserve">индивидуальные предприниматели; </w:t>
      </w:r>
    </w:p>
    <w:p w:rsidR="00A22D4C" w:rsidRDefault="00865076" w:rsidP="00CE1497">
      <w:pPr>
        <w:numPr>
          <w:ilvl w:val="1"/>
          <w:numId w:val="148"/>
        </w:numPr>
        <w:ind w:right="1117" w:hanging="360"/>
      </w:pPr>
      <w:r>
        <w:t xml:space="preserve">лица, перемещающие товары через таможенную границу РФ; 4)филиал организации; </w:t>
      </w:r>
    </w:p>
    <w:p w:rsidR="00A22D4C" w:rsidRDefault="00865076">
      <w:pPr>
        <w:ind w:left="1090" w:right="1117"/>
      </w:pPr>
      <w:r>
        <w:t xml:space="preserve">5)физические лица. </w:t>
      </w:r>
    </w:p>
    <w:p w:rsidR="00A22D4C" w:rsidRDefault="00A22D4C">
      <w:pPr>
        <w:spacing w:after="21" w:line="259" w:lineRule="auto"/>
        <w:ind w:left="720" w:right="0" w:firstLine="0"/>
        <w:jc w:val="left"/>
      </w:pPr>
    </w:p>
    <w:p w:rsidR="002766EC" w:rsidRDefault="00865076" w:rsidP="00CE1497">
      <w:pPr>
        <w:numPr>
          <w:ilvl w:val="0"/>
          <w:numId w:val="148"/>
        </w:numPr>
        <w:ind w:left="1563" w:right="1117" w:hanging="848"/>
      </w:pPr>
      <w:r>
        <w:t xml:space="preserve">Подакцизными товарами признаются:  </w:t>
      </w:r>
      <w:r>
        <w:tab/>
      </w:r>
    </w:p>
    <w:p w:rsidR="00A22D4C" w:rsidRDefault="00865076" w:rsidP="002766EC">
      <w:pPr>
        <w:ind w:left="1563" w:right="1117" w:firstLine="0"/>
      </w:pPr>
      <w:r>
        <w:t xml:space="preserve">1) коньяк </w:t>
      </w:r>
    </w:p>
    <w:p w:rsidR="00A22D4C" w:rsidRDefault="00865076" w:rsidP="00CE1497">
      <w:pPr>
        <w:numPr>
          <w:ilvl w:val="2"/>
          <w:numId w:val="151"/>
        </w:numPr>
        <w:ind w:left="1565" w:right="1117" w:hanging="305"/>
      </w:pPr>
      <w:r>
        <w:t xml:space="preserve">шоколад </w:t>
      </w:r>
    </w:p>
    <w:p w:rsidR="00A22D4C" w:rsidRDefault="00865076" w:rsidP="00CE1497">
      <w:pPr>
        <w:numPr>
          <w:ilvl w:val="2"/>
          <w:numId w:val="151"/>
        </w:numPr>
        <w:ind w:left="1565" w:right="1117" w:hanging="305"/>
      </w:pPr>
      <w:r>
        <w:t xml:space="preserve">ювилирное изделие </w:t>
      </w:r>
    </w:p>
    <w:p w:rsidR="00A22D4C" w:rsidRDefault="00865076" w:rsidP="00CE1497">
      <w:pPr>
        <w:numPr>
          <w:ilvl w:val="2"/>
          <w:numId w:val="151"/>
        </w:numPr>
        <w:ind w:left="1565" w:right="1117" w:hanging="305"/>
      </w:pPr>
      <w:r>
        <w:t xml:space="preserve">табачная продукция; </w:t>
      </w:r>
    </w:p>
    <w:p w:rsidR="00A22D4C" w:rsidRDefault="00865076" w:rsidP="00CE1497">
      <w:pPr>
        <w:numPr>
          <w:ilvl w:val="2"/>
          <w:numId w:val="151"/>
        </w:numPr>
        <w:ind w:left="1565" w:right="1117" w:hanging="305"/>
      </w:pPr>
      <w:r>
        <w:t xml:space="preserve">автомобиль легковой   с мощностью двигателя свыше 112,5 кВт  (150 л.с.); </w:t>
      </w:r>
    </w:p>
    <w:p w:rsidR="00A22D4C" w:rsidRDefault="00865076" w:rsidP="00CE1497">
      <w:pPr>
        <w:numPr>
          <w:ilvl w:val="2"/>
          <w:numId w:val="151"/>
        </w:numPr>
        <w:ind w:left="1565" w:right="1117" w:hanging="305"/>
      </w:pPr>
      <w:r>
        <w:t xml:space="preserve">автомобильный бензин; </w:t>
      </w:r>
    </w:p>
    <w:p w:rsidR="00A22D4C" w:rsidRDefault="00865076" w:rsidP="00CE1497">
      <w:pPr>
        <w:numPr>
          <w:ilvl w:val="2"/>
          <w:numId w:val="151"/>
        </w:numPr>
        <w:ind w:left="1565" w:right="1117" w:hanging="305"/>
      </w:pPr>
      <w:r>
        <w:t xml:space="preserve">дизельное топливо. </w:t>
      </w:r>
    </w:p>
    <w:p w:rsidR="00A22D4C" w:rsidRDefault="00A22D4C">
      <w:pPr>
        <w:spacing w:after="24" w:line="259" w:lineRule="auto"/>
        <w:ind w:left="1260" w:right="0" w:firstLine="0"/>
        <w:jc w:val="left"/>
      </w:pPr>
    </w:p>
    <w:p w:rsidR="00A22D4C" w:rsidRDefault="00865076" w:rsidP="00CE1497">
      <w:pPr>
        <w:numPr>
          <w:ilvl w:val="0"/>
          <w:numId w:val="148"/>
        </w:numPr>
        <w:ind w:left="1563" w:right="1117" w:hanging="848"/>
      </w:pPr>
      <w:r>
        <w:t xml:space="preserve">Подакцизными являются следующие товары: </w:t>
      </w:r>
    </w:p>
    <w:p w:rsidR="00A22D4C" w:rsidRDefault="00865076" w:rsidP="00CE1497">
      <w:pPr>
        <w:numPr>
          <w:ilvl w:val="1"/>
          <w:numId w:val="148"/>
        </w:numPr>
        <w:ind w:right="1117" w:hanging="360"/>
      </w:pPr>
      <w:r>
        <w:t xml:space="preserve">предметы антиквариата; </w:t>
      </w:r>
    </w:p>
    <w:p w:rsidR="00A22D4C" w:rsidRDefault="00865076" w:rsidP="00CE1497">
      <w:pPr>
        <w:numPr>
          <w:ilvl w:val="1"/>
          <w:numId w:val="148"/>
        </w:numPr>
        <w:ind w:right="1117" w:hanging="360"/>
      </w:pPr>
      <w:r>
        <w:t xml:space="preserve">золотой нательный крест; 3)моторное масло; </w:t>
      </w:r>
    </w:p>
    <w:p w:rsidR="00A22D4C" w:rsidRDefault="00865076">
      <w:pPr>
        <w:ind w:left="1090" w:right="1117"/>
      </w:pPr>
      <w:r>
        <w:t xml:space="preserve">4)пассажирский автобус. </w:t>
      </w:r>
    </w:p>
    <w:p w:rsidR="00A22D4C" w:rsidRDefault="00A22D4C">
      <w:pPr>
        <w:spacing w:after="25" w:line="259" w:lineRule="auto"/>
        <w:ind w:left="720" w:right="0" w:firstLine="0"/>
        <w:jc w:val="left"/>
      </w:pPr>
    </w:p>
    <w:p w:rsidR="00A22D4C" w:rsidRDefault="00865076" w:rsidP="00CE1497">
      <w:pPr>
        <w:numPr>
          <w:ilvl w:val="0"/>
          <w:numId w:val="148"/>
        </w:numPr>
        <w:ind w:left="1563" w:right="1117" w:hanging="848"/>
      </w:pPr>
      <w:r>
        <w:t xml:space="preserve">Подакцизными признаются следующие товары: </w:t>
      </w:r>
    </w:p>
    <w:p w:rsidR="00A22D4C" w:rsidRDefault="00865076" w:rsidP="00CE1497">
      <w:pPr>
        <w:numPr>
          <w:ilvl w:val="1"/>
          <w:numId w:val="148"/>
        </w:numPr>
        <w:ind w:right="1117" w:hanging="360"/>
      </w:pPr>
      <w:r>
        <w:t xml:space="preserve">пиво; </w:t>
      </w:r>
    </w:p>
    <w:p w:rsidR="00A22D4C" w:rsidRDefault="00865076" w:rsidP="00CE1497">
      <w:pPr>
        <w:numPr>
          <w:ilvl w:val="1"/>
          <w:numId w:val="148"/>
        </w:numPr>
        <w:ind w:right="1117" w:hanging="360"/>
      </w:pPr>
      <w:r>
        <w:t xml:space="preserve">ювелирные изделия; </w:t>
      </w:r>
    </w:p>
    <w:p w:rsidR="00A22D4C" w:rsidRDefault="00865076" w:rsidP="00CE1497">
      <w:pPr>
        <w:numPr>
          <w:ilvl w:val="1"/>
          <w:numId w:val="148"/>
        </w:numPr>
        <w:ind w:right="1117" w:hanging="360"/>
      </w:pPr>
      <w:r>
        <w:t xml:space="preserve">табачные изделия; </w:t>
      </w:r>
    </w:p>
    <w:p w:rsidR="00A22D4C" w:rsidRDefault="00865076" w:rsidP="00CE1497">
      <w:pPr>
        <w:numPr>
          <w:ilvl w:val="1"/>
          <w:numId w:val="148"/>
        </w:numPr>
        <w:ind w:right="1117" w:hanging="360"/>
      </w:pPr>
      <w:r>
        <w:t xml:space="preserve">легковые автомобили;  </w:t>
      </w:r>
    </w:p>
    <w:p w:rsidR="00A22D4C" w:rsidRDefault="00865076" w:rsidP="00CE1497">
      <w:pPr>
        <w:numPr>
          <w:ilvl w:val="1"/>
          <w:numId w:val="148"/>
        </w:numPr>
        <w:ind w:right="1117" w:hanging="360"/>
      </w:pPr>
      <w:r>
        <w:t xml:space="preserve">изделия из натурального меха. </w:t>
      </w:r>
    </w:p>
    <w:p w:rsidR="00A22D4C" w:rsidRDefault="00A22D4C">
      <w:pPr>
        <w:spacing w:after="24" w:line="259" w:lineRule="auto"/>
        <w:ind w:left="720" w:right="0" w:firstLine="0"/>
        <w:jc w:val="left"/>
      </w:pPr>
    </w:p>
    <w:p w:rsidR="00A22D4C" w:rsidRDefault="00865076" w:rsidP="00CE1497">
      <w:pPr>
        <w:numPr>
          <w:ilvl w:val="0"/>
          <w:numId w:val="148"/>
        </w:numPr>
        <w:ind w:left="1563" w:right="1117" w:hanging="848"/>
      </w:pPr>
      <w:r>
        <w:t xml:space="preserve">Подакцизными товарами НЕ ОТНОСЯТСЯ: </w:t>
      </w:r>
    </w:p>
    <w:p w:rsidR="00A22D4C" w:rsidRDefault="00865076" w:rsidP="00CE1497">
      <w:pPr>
        <w:numPr>
          <w:ilvl w:val="1"/>
          <w:numId w:val="148"/>
        </w:numPr>
        <w:ind w:right="1117" w:hanging="360"/>
      </w:pPr>
      <w:r>
        <w:t xml:space="preserve">коньяк; </w:t>
      </w:r>
    </w:p>
    <w:p w:rsidR="00A22D4C" w:rsidRDefault="00865076" w:rsidP="00CE1497">
      <w:pPr>
        <w:numPr>
          <w:ilvl w:val="1"/>
          <w:numId w:val="148"/>
        </w:numPr>
        <w:ind w:right="1117" w:hanging="360"/>
      </w:pPr>
      <w:r>
        <w:t xml:space="preserve">грузовой автомобиль; </w:t>
      </w:r>
    </w:p>
    <w:p w:rsidR="00A22D4C" w:rsidRDefault="00865076" w:rsidP="00CE1497">
      <w:pPr>
        <w:numPr>
          <w:ilvl w:val="1"/>
          <w:numId w:val="148"/>
        </w:numPr>
        <w:ind w:right="1117" w:hanging="360"/>
      </w:pPr>
      <w:r>
        <w:t xml:space="preserve">сигареты; </w:t>
      </w:r>
    </w:p>
    <w:p w:rsidR="00A22D4C" w:rsidRDefault="00865076" w:rsidP="00CE1497">
      <w:pPr>
        <w:numPr>
          <w:ilvl w:val="1"/>
          <w:numId w:val="148"/>
        </w:numPr>
        <w:ind w:right="1117" w:hanging="360"/>
      </w:pPr>
      <w:r>
        <w:t xml:space="preserve">спирт этиловый; </w:t>
      </w:r>
    </w:p>
    <w:p w:rsidR="00A22D4C" w:rsidRDefault="00865076" w:rsidP="00CE1497">
      <w:pPr>
        <w:numPr>
          <w:ilvl w:val="1"/>
          <w:numId w:val="148"/>
        </w:numPr>
        <w:ind w:right="1117" w:hanging="360"/>
      </w:pPr>
      <w:r>
        <w:t xml:space="preserve">спирт коньячный; </w:t>
      </w:r>
    </w:p>
    <w:p w:rsidR="00A22D4C" w:rsidRDefault="00865076" w:rsidP="00CE1497">
      <w:pPr>
        <w:numPr>
          <w:ilvl w:val="1"/>
          <w:numId w:val="148"/>
        </w:numPr>
        <w:ind w:right="1117" w:hanging="360"/>
      </w:pPr>
      <w:r>
        <w:t xml:space="preserve">курительная трубка. </w:t>
      </w:r>
    </w:p>
    <w:p w:rsidR="00A22D4C" w:rsidRDefault="00A22D4C">
      <w:pPr>
        <w:spacing w:after="28" w:line="259" w:lineRule="auto"/>
        <w:ind w:left="720" w:right="0" w:firstLine="0"/>
        <w:jc w:val="left"/>
      </w:pPr>
    </w:p>
    <w:p w:rsidR="00A22D4C" w:rsidRDefault="00865076" w:rsidP="00CE1497">
      <w:pPr>
        <w:numPr>
          <w:ilvl w:val="0"/>
          <w:numId w:val="148"/>
        </w:numPr>
        <w:ind w:left="1563" w:right="1117" w:hanging="848"/>
      </w:pPr>
      <w:r>
        <w:t xml:space="preserve">Из перечисленных ниже назовите плательщиков акцизов: </w:t>
      </w:r>
    </w:p>
    <w:p w:rsidR="00A22D4C" w:rsidRDefault="00865076" w:rsidP="00CE1497">
      <w:pPr>
        <w:numPr>
          <w:ilvl w:val="1"/>
          <w:numId w:val="148"/>
        </w:numPr>
        <w:ind w:right="1117" w:hanging="360"/>
      </w:pPr>
      <w:r>
        <w:t xml:space="preserve">автосалон реализует отечественные автомобили; </w:t>
      </w:r>
    </w:p>
    <w:p w:rsidR="00A22D4C" w:rsidRDefault="00865076" w:rsidP="00CE1497">
      <w:pPr>
        <w:numPr>
          <w:ilvl w:val="1"/>
          <w:numId w:val="148"/>
        </w:numPr>
        <w:ind w:right="1117" w:hanging="360"/>
      </w:pPr>
      <w:r>
        <w:t xml:space="preserve">ресторан реализует коньяк; </w:t>
      </w:r>
    </w:p>
    <w:p w:rsidR="00A22D4C" w:rsidRDefault="00865076" w:rsidP="00CE1497">
      <w:pPr>
        <w:numPr>
          <w:ilvl w:val="1"/>
          <w:numId w:val="148"/>
        </w:numPr>
        <w:ind w:right="1117" w:hanging="360"/>
      </w:pPr>
      <w:r>
        <w:t xml:space="preserve">г-н Петров, зарегистрированный как ПБОЮЛ, реализует сигареты; </w:t>
      </w:r>
    </w:p>
    <w:p w:rsidR="00A22D4C" w:rsidRDefault="00865076" w:rsidP="00CE1497">
      <w:pPr>
        <w:numPr>
          <w:ilvl w:val="1"/>
          <w:numId w:val="148"/>
        </w:numPr>
        <w:ind w:right="1117" w:hanging="360"/>
      </w:pPr>
      <w:r>
        <w:t xml:space="preserve">пивной завод производит и реализует пиво.  </w:t>
      </w:r>
    </w:p>
    <w:p w:rsidR="00A22D4C" w:rsidRDefault="00A22D4C">
      <w:pPr>
        <w:spacing w:after="23" w:line="259" w:lineRule="auto"/>
        <w:ind w:left="720" w:right="0" w:firstLine="0"/>
        <w:jc w:val="left"/>
      </w:pPr>
    </w:p>
    <w:p w:rsidR="00A22D4C" w:rsidRDefault="00865076" w:rsidP="00CE1497">
      <w:pPr>
        <w:numPr>
          <w:ilvl w:val="0"/>
          <w:numId w:val="148"/>
        </w:numPr>
        <w:ind w:left="1563" w:right="1117" w:hanging="848"/>
      </w:pPr>
      <w:r>
        <w:t xml:space="preserve">К подакцизным товарам  НЕ ОТНОСЯТСЯ: </w:t>
      </w:r>
    </w:p>
    <w:p w:rsidR="00A22D4C" w:rsidRDefault="00A22D4C">
      <w:pPr>
        <w:spacing w:after="22" w:line="259" w:lineRule="auto"/>
        <w:ind w:left="720" w:right="0" w:firstLine="0"/>
        <w:jc w:val="left"/>
      </w:pPr>
    </w:p>
    <w:p w:rsidR="00A22D4C" w:rsidRDefault="00865076" w:rsidP="00CE1497">
      <w:pPr>
        <w:numPr>
          <w:ilvl w:val="1"/>
          <w:numId w:val="148"/>
        </w:numPr>
        <w:ind w:right="1117" w:hanging="360"/>
      </w:pPr>
      <w:r>
        <w:t xml:space="preserve">прямогонный бензин; </w:t>
      </w:r>
    </w:p>
    <w:p w:rsidR="00A22D4C" w:rsidRDefault="00865076" w:rsidP="00CE1497">
      <w:pPr>
        <w:numPr>
          <w:ilvl w:val="1"/>
          <w:numId w:val="148"/>
        </w:numPr>
        <w:ind w:right="1117" w:hanging="360"/>
      </w:pPr>
      <w:r>
        <w:t xml:space="preserve">яхты; </w:t>
      </w:r>
    </w:p>
    <w:p w:rsidR="00A22D4C" w:rsidRDefault="00865076" w:rsidP="00CE1497">
      <w:pPr>
        <w:numPr>
          <w:ilvl w:val="1"/>
          <w:numId w:val="148"/>
        </w:numPr>
        <w:ind w:right="1117" w:hanging="360"/>
      </w:pPr>
      <w:r>
        <w:t xml:space="preserve">дизельное топливо; </w:t>
      </w:r>
    </w:p>
    <w:p w:rsidR="00A22D4C" w:rsidRDefault="00865076" w:rsidP="00CE1497">
      <w:pPr>
        <w:numPr>
          <w:ilvl w:val="1"/>
          <w:numId w:val="148"/>
        </w:numPr>
        <w:ind w:right="1117" w:hanging="360"/>
      </w:pPr>
      <w:r>
        <w:t xml:space="preserve">вино </w:t>
      </w:r>
    </w:p>
    <w:p w:rsidR="00A22D4C" w:rsidRDefault="00A22D4C">
      <w:pPr>
        <w:spacing w:after="27" w:line="259" w:lineRule="auto"/>
        <w:ind w:left="720" w:right="0" w:firstLine="0"/>
        <w:jc w:val="left"/>
      </w:pPr>
    </w:p>
    <w:p w:rsidR="00A22D4C" w:rsidRDefault="00865076" w:rsidP="00CE1497">
      <w:pPr>
        <w:numPr>
          <w:ilvl w:val="0"/>
          <w:numId w:val="148"/>
        </w:numPr>
        <w:ind w:left="1563" w:right="1117" w:hanging="848"/>
      </w:pPr>
      <w:r>
        <w:t xml:space="preserve">Укажите верное утверждение в отношении акцизов: </w:t>
      </w:r>
    </w:p>
    <w:p w:rsidR="00A22D4C" w:rsidRDefault="00865076" w:rsidP="00CE1497">
      <w:pPr>
        <w:numPr>
          <w:ilvl w:val="1"/>
          <w:numId w:val="148"/>
        </w:numPr>
        <w:ind w:right="1117" w:hanging="360"/>
      </w:pPr>
      <w:r>
        <w:t xml:space="preserve">по всем товарным группам установлены специфические ставки; </w:t>
      </w:r>
    </w:p>
    <w:p w:rsidR="00A22D4C" w:rsidRDefault="00865076" w:rsidP="00CE1497">
      <w:pPr>
        <w:numPr>
          <w:ilvl w:val="1"/>
          <w:numId w:val="148"/>
        </w:numPr>
        <w:ind w:right="1117" w:hanging="360"/>
      </w:pPr>
      <w:r>
        <w:t xml:space="preserve">ставки акцизов установлены как специфические, так и адвалорные; </w:t>
      </w:r>
    </w:p>
    <w:p w:rsidR="00A22D4C" w:rsidRDefault="00865076" w:rsidP="00CE1497">
      <w:pPr>
        <w:numPr>
          <w:ilvl w:val="1"/>
          <w:numId w:val="148"/>
        </w:numPr>
        <w:ind w:right="1117" w:hanging="360"/>
      </w:pPr>
      <w:r>
        <w:t xml:space="preserve">по </w:t>
      </w:r>
      <w:r>
        <w:tab/>
        <w:t xml:space="preserve">подакцизным </w:t>
      </w:r>
      <w:r>
        <w:tab/>
        <w:t xml:space="preserve">товарам </w:t>
      </w:r>
      <w:r>
        <w:tab/>
        <w:t xml:space="preserve">установлены </w:t>
      </w:r>
      <w:r>
        <w:tab/>
        <w:t xml:space="preserve">специфические </w:t>
      </w:r>
      <w:r>
        <w:tab/>
        <w:t xml:space="preserve">и комбинированные налоговые ставки; </w:t>
      </w:r>
    </w:p>
    <w:p w:rsidR="00A22D4C" w:rsidRDefault="00865076" w:rsidP="00CE1497">
      <w:pPr>
        <w:numPr>
          <w:ilvl w:val="1"/>
          <w:numId w:val="148"/>
        </w:numPr>
        <w:ind w:right="1117" w:hanging="360"/>
      </w:pPr>
      <w:r>
        <w:t xml:space="preserve">ставки акцизов могут дифференцироваться  внутри товарной группы. </w:t>
      </w:r>
    </w:p>
    <w:p w:rsidR="00A22D4C" w:rsidRDefault="00A22D4C">
      <w:pPr>
        <w:spacing w:after="24" w:line="259" w:lineRule="auto"/>
        <w:ind w:left="720" w:right="0" w:firstLine="0"/>
        <w:jc w:val="left"/>
      </w:pPr>
    </w:p>
    <w:p w:rsidR="00A22D4C" w:rsidRDefault="00865076" w:rsidP="00CE1497">
      <w:pPr>
        <w:numPr>
          <w:ilvl w:val="0"/>
          <w:numId w:val="148"/>
        </w:numPr>
        <w:ind w:left="1563" w:right="1117" w:hanging="848"/>
      </w:pPr>
      <w:r>
        <w:t xml:space="preserve">Налоговым периодом по акцизам признается: </w:t>
      </w:r>
    </w:p>
    <w:p w:rsidR="00A22D4C" w:rsidRDefault="00865076" w:rsidP="00CE1497">
      <w:pPr>
        <w:numPr>
          <w:ilvl w:val="3"/>
          <w:numId w:val="150"/>
        </w:numPr>
        <w:ind w:right="1117" w:hanging="360"/>
      </w:pPr>
      <w:r>
        <w:t xml:space="preserve">календарный месяц; </w:t>
      </w:r>
    </w:p>
    <w:p w:rsidR="00A22D4C" w:rsidRDefault="00865076" w:rsidP="00CE1497">
      <w:pPr>
        <w:numPr>
          <w:ilvl w:val="3"/>
          <w:numId w:val="150"/>
        </w:numPr>
        <w:ind w:right="1117" w:hanging="360"/>
      </w:pPr>
      <w:r>
        <w:t xml:space="preserve">квартал; </w:t>
      </w:r>
    </w:p>
    <w:p w:rsidR="00A22D4C" w:rsidRDefault="00865076" w:rsidP="00CE1497">
      <w:pPr>
        <w:numPr>
          <w:ilvl w:val="3"/>
          <w:numId w:val="150"/>
        </w:numPr>
        <w:ind w:right="1117" w:hanging="360"/>
      </w:pPr>
      <w:r>
        <w:t xml:space="preserve">календарный год. </w:t>
      </w:r>
    </w:p>
    <w:p w:rsidR="00A22D4C" w:rsidRDefault="00865076" w:rsidP="00CE1497">
      <w:pPr>
        <w:numPr>
          <w:ilvl w:val="0"/>
          <w:numId w:val="148"/>
        </w:numPr>
        <w:ind w:left="1563" w:right="1117" w:hanging="848"/>
      </w:pPr>
      <w:r>
        <w:t xml:space="preserve">Объектом налогообложения акцизами в соответствии с НК РФ    признаются следующие операции: </w:t>
      </w:r>
    </w:p>
    <w:p w:rsidR="00A22D4C" w:rsidRDefault="00865076" w:rsidP="00CE1497">
      <w:pPr>
        <w:numPr>
          <w:ilvl w:val="3"/>
          <w:numId w:val="152"/>
        </w:numPr>
        <w:ind w:right="1117" w:hanging="360"/>
      </w:pPr>
      <w:r>
        <w:t xml:space="preserve">реализация лицами произведенных ими подакцизных товаров на территории РФ; </w:t>
      </w:r>
    </w:p>
    <w:p w:rsidR="00A22D4C" w:rsidRDefault="00865076" w:rsidP="00CE1497">
      <w:pPr>
        <w:numPr>
          <w:ilvl w:val="3"/>
          <w:numId w:val="152"/>
        </w:numPr>
        <w:ind w:right="1117" w:hanging="360"/>
      </w:pPr>
      <w:r>
        <w:t xml:space="preserve">реализация алкогольной продукции с акцизных складов; </w:t>
      </w:r>
    </w:p>
    <w:p w:rsidR="00A22D4C" w:rsidRDefault="00865076" w:rsidP="00CE1497">
      <w:pPr>
        <w:numPr>
          <w:ilvl w:val="3"/>
          <w:numId w:val="152"/>
        </w:numPr>
        <w:ind w:right="1117" w:hanging="360"/>
      </w:pPr>
      <w:r>
        <w:t xml:space="preserve">реализация коньяка рестораном.  </w:t>
      </w:r>
    </w:p>
    <w:p w:rsidR="00A22D4C" w:rsidRDefault="00A22D4C">
      <w:pPr>
        <w:spacing w:after="24" w:line="259" w:lineRule="auto"/>
        <w:ind w:left="720" w:right="0" w:firstLine="0"/>
        <w:jc w:val="left"/>
      </w:pPr>
    </w:p>
    <w:p w:rsidR="00A22D4C" w:rsidRDefault="00865076" w:rsidP="00CE1497">
      <w:pPr>
        <w:numPr>
          <w:ilvl w:val="0"/>
          <w:numId w:val="153"/>
        </w:numPr>
        <w:spacing w:after="334"/>
        <w:ind w:right="1117" w:hanging="778"/>
      </w:pPr>
      <w:r>
        <w:t xml:space="preserve">Акцизы являются: </w:t>
      </w:r>
    </w:p>
    <w:p w:rsidR="00A22D4C" w:rsidRDefault="00865076">
      <w:pPr>
        <w:spacing w:after="322"/>
        <w:ind w:left="1990" w:right="5987"/>
      </w:pPr>
      <w:r>
        <w:t xml:space="preserve">1)закрепленным налогом; 2)регулирующим. </w:t>
      </w:r>
    </w:p>
    <w:p w:rsidR="00A22D4C" w:rsidRDefault="00865076" w:rsidP="00CE1497">
      <w:pPr>
        <w:numPr>
          <w:ilvl w:val="0"/>
          <w:numId w:val="153"/>
        </w:numPr>
        <w:ind w:right="1117" w:hanging="778"/>
      </w:pPr>
      <w:r>
        <w:t xml:space="preserve">НДС – это …  </w:t>
      </w:r>
    </w:p>
    <w:p w:rsidR="00A22D4C" w:rsidRDefault="00A22D4C">
      <w:pPr>
        <w:spacing w:after="22" w:line="259" w:lineRule="auto"/>
        <w:ind w:left="1800" w:right="0" w:firstLine="0"/>
        <w:jc w:val="left"/>
      </w:pPr>
    </w:p>
    <w:p w:rsidR="00A22D4C" w:rsidRDefault="00865076" w:rsidP="00CE1497">
      <w:pPr>
        <w:numPr>
          <w:ilvl w:val="2"/>
          <w:numId w:val="154"/>
        </w:numPr>
        <w:ind w:right="1117" w:hanging="360"/>
      </w:pPr>
      <w:r>
        <w:t xml:space="preserve">закрепленный налог; </w:t>
      </w:r>
    </w:p>
    <w:p w:rsidR="00A22D4C" w:rsidRDefault="00865076" w:rsidP="00CE1497">
      <w:pPr>
        <w:numPr>
          <w:ilvl w:val="2"/>
          <w:numId w:val="154"/>
        </w:numPr>
        <w:ind w:right="1117" w:hanging="360"/>
      </w:pPr>
      <w:r>
        <w:t xml:space="preserve">регулирующий налог. </w:t>
      </w:r>
    </w:p>
    <w:p w:rsidR="00A22D4C" w:rsidRDefault="00A22D4C">
      <w:pPr>
        <w:spacing w:after="0" w:line="259" w:lineRule="auto"/>
        <w:ind w:left="1800" w:right="0" w:firstLine="0"/>
        <w:jc w:val="left"/>
      </w:pPr>
    </w:p>
    <w:p w:rsidR="00A22D4C" w:rsidRDefault="00A22D4C">
      <w:pPr>
        <w:spacing w:after="32" w:line="259" w:lineRule="auto"/>
        <w:ind w:left="1800" w:right="0" w:firstLine="0"/>
        <w:jc w:val="left"/>
      </w:pPr>
    </w:p>
    <w:p w:rsidR="00A22D4C" w:rsidRDefault="00865076">
      <w:pPr>
        <w:spacing w:after="4" w:line="270" w:lineRule="auto"/>
        <w:ind w:left="1810" w:right="1110"/>
      </w:pPr>
      <w:r>
        <w:rPr>
          <w:b/>
        </w:rPr>
        <w:t xml:space="preserve"> Налоги на прибыль и имущество организаций </w:t>
      </w:r>
    </w:p>
    <w:p w:rsidR="00A22D4C" w:rsidRDefault="00A22D4C">
      <w:pPr>
        <w:spacing w:after="18" w:line="259" w:lineRule="auto"/>
        <w:ind w:left="1800" w:right="0" w:firstLine="0"/>
        <w:jc w:val="left"/>
      </w:pPr>
    </w:p>
    <w:p w:rsidR="00A22D4C" w:rsidRDefault="00865076" w:rsidP="00CE1497">
      <w:pPr>
        <w:numPr>
          <w:ilvl w:val="0"/>
          <w:numId w:val="153"/>
        </w:numPr>
        <w:ind w:right="1117" w:hanging="778"/>
      </w:pPr>
      <w:r>
        <w:t xml:space="preserve">В соответствии с  НК РФ налог на прибыль организаций является налогом: </w:t>
      </w:r>
    </w:p>
    <w:p w:rsidR="00A22D4C" w:rsidRDefault="00A22D4C">
      <w:pPr>
        <w:spacing w:after="19" w:line="259" w:lineRule="auto"/>
        <w:ind w:left="1080" w:right="0" w:firstLine="0"/>
        <w:jc w:val="left"/>
      </w:pPr>
    </w:p>
    <w:p w:rsidR="00A22D4C" w:rsidRDefault="00865076" w:rsidP="00CE1497">
      <w:pPr>
        <w:numPr>
          <w:ilvl w:val="2"/>
          <w:numId w:val="155"/>
        </w:numPr>
        <w:ind w:right="1117" w:hanging="360"/>
      </w:pPr>
      <w:r>
        <w:t xml:space="preserve">федеральным; </w:t>
      </w:r>
    </w:p>
    <w:p w:rsidR="00A22D4C" w:rsidRDefault="00865076" w:rsidP="00CE1497">
      <w:pPr>
        <w:numPr>
          <w:ilvl w:val="2"/>
          <w:numId w:val="155"/>
        </w:numPr>
        <w:ind w:right="1117" w:hanging="360"/>
      </w:pPr>
      <w:r>
        <w:t xml:space="preserve">региональным; </w:t>
      </w:r>
    </w:p>
    <w:p w:rsidR="00A22D4C" w:rsidRDefault="00865076" w:rsidP="00CE1497">
      <w:pPr>
        <w:numPr>
          <w:ilvl w:val="2"/>
          <w:numId w:val="155"/>
        </w:numPr>
        <w:ind w:right="1117" w:hanging="360"/>
      </w:pPr>
      <w:r>
        <w:t xml:space="preserve">местным. </w:t>
      </w:r>
    </w:p>
    <w:p w:rsidR="00A22D4C" w:rsidRDefault="00A22D4C">
      <w:pPr>
        <w:spacing w:after="21" w:line="259" w:lineRule="auto"/>
        <w:ind w:left="720" w:right="0" w:firstLine="0"/>
        <w:jc w:val="left"/>
      </w:pPr>
    </w:p>
    <w:p w:rsidR="00A22D4C" w:rsidRDefault="00865076" w:rsidP="00CE1497">
      <w:pPr>
        <w:numPr>
          <w:ilvl w:val="0"/>
          <w:numId w:val="153"/>
        </w:numPr>
        <w:ind w:right="1117" w:hanging="778"/>
      </w:pPr>
      <w:r>
        <w:t>Налог на прибы</w:t>
      </w:r>
      <w:r w:rsidR="002766EC">
        <w:t xml:space="preserve">ль организаций </w:t>
      </w:r>
      <w:r>
        <w:t xml:space="preserve">относится к: </w:t>
      </w:r>
    </w:p>
    <w:p w:rsidR="002766EC" w:rsidRDefault="00865076">
      <w:pPr>
        <w:ind w:left="1810" w:right="5721"/>
      </w:pPr>
      <w:r>
        <w:t xml:space="preserve">1)прямым реальным налогам; </w:t>
      </w:r>
    </w:p>
    <w:p w:rsidR="00A22D4C" w:rsidRDefault="00865076">
      <w:pPr>
        <w:ind w:left="1810" w:right="5721"/>
      </w:pPr>
      <w:r>
        <w:t xml:space="preserve">2)прямым личным налогам; </w:t>
      </w:r>
    </w:p>
    <w:p w:rsidR="00A22D4C" w:rsidRDefault="00865076">
      <w:pPr>
        <w:ind w:left="1810" w:right="1117"/>
      </w:pPr>
      <w:r>
        <w:t xml:space="preserve">3)косвенным налогам.  </w:t>
      </w:r>
    </w:p>
    <w:p w:rsidR="00A22D4C" w:rsidRDefault="00A22D4C">
      <w:pPr>
        <w:spacing w:after="21" w:line="259" w:lineRule="auto"/>
        <w:ind w:left="1800" w:right="0" w:firstLine="0"/>
        <w:jc w:val="left"/>
      </w:pPr>
    </w:p>
    <w:p w:rsidR="002766EC" w:rsidRDefault="002766EC" w:rsidP="00CE1497">
      <w:pPr>
        <w:numPr>
          <w:ilvl w:val="0"/>
          <w:numId w:val="153"/>
        </w:numPr>
        <w:spacing w:line="269" w:lineRule="auto"/>
        <w:ind w:right="1117" w:hanging="778"/>
      </w:pPr>
      <w:r>
        <w:t xml:space="preserve">Налог на прибыль организаций </w:t>
      </w:r>
      <w:r w:rsidR="00865076">
        <w:t xml:space="preserve">является: </w:t>
      </w:r>
    </w:p>
    <w:p w:rsidR="002766EC" w:rsidRDefault="00865076" w:rsidP="002766EC">
      <w:pPr>
        <w:spacing w:line="269" w:lineRule="auto"/>
        <w:ind w:left="1493" w:right="1117" w:firstLine="0"/>
      </w:pPr>
      <w:r>
        <w:t xml:space="preserve">1) закрепленным; </w:t>
      </w:r>
    </w:p>
    <w:p w:rsidR="00A22D4C" w:rsidRDefault="00865076" w:rsidP="002766EC">
      <w:pPr>
        <w:spacing w:line="269" w:lineRule="auto"/>
        <w:ind w:left="1493" w:right="1117" w:firstLine="0"/>
      </w:pPr>
      <w:r>
        <w:t xml:space="preserve">2) регулирующим. </w:t>
      </w:r>
    </w:p>
    <w:p w:rsidR="00A22D4C" w:rsidRDefault="00A22D4C">
      <w:pPr>
        <w:spacing w:after="23" w:line="259" w:lineRule="auto"/>
        <w:ind w:left="720" w:right="0" w:firstLine="0"/>
        <w:jc w:val="left"/>
      </w:pPr>
    </w:p>
    <w:p w:rsidR="00A22D4C" w:rsidRDefault="00865076" w:rsidP="00CE1497">
      <w:pPr>
        <w:numPr>
          <w:ilvl w:val="0"/>
          <w:numId w:val="153"/>
        </w:numPr>
        <w:ind w:right="1117" w:hanging="778"/>
      </w:pPr>
      <w:r>
        <w:t xml:space="preserve">В соответствии с Налоговым кодексом плательщиками налога на прибыль организаций признаются: </w:t>
      </w:r>
    </w:p>
    <w:p w:rsidR="00A22D4C" w:rsidRDefault="00865076" w:rsidP="00CE1497">
      <w:pPr>
        <w:numPr>
          <w:ilvl w:val="1"/>
          <w:numId w:val="153"/>
        </w:numPr>
        <w:ind w:right="1117" w:hanging="305"/>
      </w:pPr>
      <w:r>
        <w:t xml:space="preserve">российские организации; иностранные организации, осуществляющие свою деятельность в Российской Федерации через постоянные представительства и (или) получающие доходы от источников в Российской Федерации; </w:t>
      </w:r>
    </w:p>
    <w:p w:rsidR="00A22D4C" w:rsidRDefault="00865076" w:rsidP="00CE1497">
      <w:pPr>
        <w:numPr>
          <w:ilvl w:val="1"/>
          <w:numId w:val="153"/>
        </w:numPr>
        <w:ind w:right="1117" w:hanging="305"/>
      </w:pPr>
      <w:r>
        <w:t xml:space="preserve">филиалы и другие обособленные подразделения организаций, имеющие отдельный баланс и банковский счет. </w:t>
      </w:r>
    </w:p>
    <w:p w:rsidR="00A22D4C" w:rsidRDefault="00A22D4C">
      <w:pPr>
        <w:spacing w:after="22" w:line="259" w:lineRule="auto"/>
        <w:ind w:left="1260" w:right="0" w:firstLine="0"/>
        <w:jc w:val="left"/>
      </w:pPr>
    </w:p>
    <w:p w:rsidR="00A22D4C" w:rsidRDefault="00865076" w:rsidP="00CE1497">
      <w:pPr>
        <w:numPr>
          <w:ilvl w:val="0"/>
          <w:numId w:val="153"/>
        </w:numPr>
        <w:ind w:right="1117" w:hanging="778"/>
      </w:pPr>
      <w:r>
        <w:t>Прибыль можно направить на</w:t>
      </w:r>
      <w:r w:rsidR="002766EC">
        <w:t xml:space="preserve"> погашение убытка прошлых лет:</w:t>
      </w:r>
    </w:p>
    <w:p w:rsidR="00A22D4C" w:rsidRDefault="00A22D4C">
      <w:pPr>
        <w:spacing w:after="25" w:line="259" w:lineRule="auto"/>
        <w:ind w:left="720" w:right="0" w:firstLine="0"/>
        <w:jc w:val="left"/>
      </w:pPr>
    </w:p>
    <w:p w:rsidR="00A22D4C" w:rsidRDefault="00865076" w:rsidP="00CE1497">
      <w:pPr>
        <w:numPr>
          <w:ilvl w:val="1"/>
          <w:numId w:val="153"/>
        </w:numPr>
        <w:ind w:right="1117" w:hanging="305"/>
      </w:pPr>
      <w:r>
        <w:t xml:space="preserve">в сумме, не превышающей установленный предел, в течении 10 лет </w:t>
      </w:r>
    </w:p>
    <w:p w:rsidR="00A22D4C" w:rsidRDefault="00A22D4C">
      <w:pPr>
        <w:spacing w:after="24" w:line="259" w:lineRule="auto"/>
        <w:ind w:left="1260" w:right="0" w:firstLine="0"/>
        <w:jc w:val="left"/>
      </w:pPr>
    </w:p>
    <w:p w:rsidR="00A22D4C" w:rsidRDefault="00865076" w:rsidP="00CE1497">
      <w:pPr>
        <w:numPr>
          <w:ilvl w:val="1"/>
          <w:numId w:val="153"/>
        </w:numPr>
        <w:ind w:right="1117" w:hanging="305"/>
      </w:pPr>
      <w:r>
        <w:t xml:space="preserve">равномерно по кварталам в течении 10 лет </w:t>
      </w:r>
    </w:p>
    <w:p w:rsidR="00A22D4C" w:rsidRDefault="00A22D4C">
      <w:pPr>
        <w:spacing w:after="25" w:line="259" w:lineRule="auto"/>
        <w:ind w:left="1260" w:right="0" w:firstLine="0"/>
        <w:jc w:val="left"/>
      </w:pPr>
    </w:p>
    <w:p w:rsidR="00A22D4C" w:rsidRDefault="00865076" w:rsidP="00CE1497">
      <w:pPr>
        <w:numPr>
          <w:ilvl w:val="1"/>
          <w:numId w:val="153"/>
        </w:numPr>
        <w:ind w:right="1117" w:hanging="305"/>
      </w:pPr>
      <w:r>
        <w:t xml:space="preserve">в любой сумме отчетного периода в течении 10 лет </w:t>
      </w:r>
    </w:p>
    <w:p w:rsidR="00A22D4C" w:rsidRDefault="00A22D4C">
      <w:pPr>
        <w:spacing w:after="0" w:line="259" w:lineRule="auto"/>
        <w:ind w:left="1260" w:right="0" w:firstLine="0"/>
        <w:jc w:val="left"/>
      </w:pPr>
    </w:p>
    <w:p w:rsidR="00A22D4C" w:rsidRDefault="00A22D4C">
      <w:pPr>
        <w:spacing w:after="103" w:line="259" w:lineRule="auto"/>
        <w:ind w:left="1260" w:right="0" w:firstLine="0"/>
        <w:jc w:val="left"/>
      </w:pPr>
    </w:p>
    <w:p w:rsidR="00A22D4C" w:rsidRDefault="002766EC" w:rsidP="00CE1497">
      <w:pPr>
        <w:numPr>
          <w:ilvl w:val="0"/>
          <w:numId w:val="153"/>
        </w:numPr>
        <w:ind w:right="1117" w:hanging="778"/>
      </w:pPr>
      <w:r>
        <w:t xml:space="preserve">Доходы </w:t>
      </w:r>
      <w:r w:rsidR="00865076">
        <w:t xml:space="preserve">в виде процентов, полученных по договорам займа и другим долговым обязательствам, для целей налогообложения налога на прибыль: </w:t>
      </w:r>
    </w:p>
    <w:p w:rsidR="00A22D4C" w:rsidRDefault="00A22D4C">
      <w:pPr>
        <w:spacing w:after="25" w:line="259" w:lineRule="auto"/>
        <w:ind w:left="720" w:right="0" w:firstLine="0"/>
        <w:jc w:val="left"/>
      </w:pPr>
    </w:p>
    <w:p w:rsidR="00A22D4C" w:rsidRDefault="00865076" w:rsidP="00CE1497">
      <w:pPr>
        <w:numPr>
          <w:ilvl w:val="1"/>
          <w:numId w:val="153"/>
        </w:numPr>
        <w:ind w:right="1117" w:hanging="305"/>
      </w:pPr>
      <w:r>
        <w:t xml:space="preserve">не учитываются для расчета налога на прибыль по основной ставке </w:t>
      </w:r>
    </w:p>
    <w:p w:rsidR="00A22D4C" w:rsidRDefault="00A22D4C">
      <w:pPr>
        <w:spacing w:after="25" w:line="259" w:lineRule="auto"/>
        <w:ind w:left="1440" w:right="0" w:firstLine="0"/>
        <w:jc w:val="left"/>
      </w:pPr>
    </w:p>
    <w:p w:rsidR="00A22D4C" w:rsidRDefault="00865076" w:rsidP="00CE1497">
      <w:pPr>
        <w:numPr>
          <w:ilvl w:val="1"/>
          <w:numId w:val="153"/>
        </w:numPr>
        <w:ind w:right="1117" w:hanging="305"/>
      </w:pPr>
      <w:r>
        <w:t xml:space="preserve">отражаются в составе внереализационных доходов  </w:t>
      </w:r>
    </w:p>
    <w:p w:rsidR="00A22D4C" w:rsidRDefault="00A22D4C">
      <w:pPr>
        <w:spacing w:after="27" w:line="259" w:lineRule="auto"/>
        <w:ind w:left="1440" w:right="0" w:firstLine="0"/>
        <w:jc w:val="left"/>
      </w:pPr>
    </w:p>
    <w:p w:rsidR="00A22D4C" w:rsidRDefault="00865076" w:rsidP="00CE1497">
      <w:pPr>
        <w:numPr>
          <w:ilvl w:val="1"/>
          <w:numId w:val="153"/>
        </w:numPr>
        <w:ind w:right="1117" w:hanging="305"/>
      </w:pPr>
      <w:r>
        <w:t xml:space="preserve">отражаются в составе доходов от реализации  </w:t>
      </w:r>
    </w:p>
    <w:p w:rsidR="00A22D4C" w:rsidRDefault="00A22D4C">
      <w:pPr>
        <w:spacing w:after="0" w:line="259" w:lineRule="auto"/>
        <w:ind w:left="1440" w:right="0" w:firstLine="0"/>
        <w:jc w:val="left"/>
      </w:pPr>
    </w:p>
    <w:p w:rsidR="00A22D4C" w:rsidRDefault="00A22D4C">
      <w:pPr>
        <w:spacing w:after="0" w:line="259" w:lineRule="auto"/>
        <w:ind w:left="1260" w:right="0" w:firstLine="0"/>
        <w:jc w:val="left"/>
      </w:pPr>
    </w:p>
    <w:p w:rsidR="00A22D4C" w:rsidRDefault="00865076" w:rsidP="00CE1497">
      <w:pPr>
        <w:pStyle w:val="a5"/>
        <w:numPr>
          <w:ilvl w:val="0"/>
          <w:numId w:val="153"/>
        </w:numPr>
        <w:spacing w:after="105" w:line="259" w:lineRule="auto"/>
        <w:ind w:right="0"/>
        <w:jc w:val="left"/>
      </w:pPr>
      <w:r>
        <w:t xml:space="preserve">Налоговая ставка налога на прибыль организаций, подлежащего зачислению в бюджеты субъектов  Российской Федерации, законами субъектов Российской Федерации может быть  понижена для отдельных категорий налогоплательщиков </w:t>
      </w:r>
    </w:p>
    <w:p w:rsidR="00A22D4C" w:rsidRDefault="00865076" w:rsidP="00CE1497">
      <w:pPr>
        <w:numPr>
          <w:ilvl w:val="1"/>
          <w:numId w:val="153"/>
        </w:numPr>
        <w:ind w:right="1117" w:hanging="305"/>
      </w:pPr>
      <w:r>
        <w:t xml:space="preserve">При этом указанная налоговая ставка не может быть ниже 17,5 %. </w:t>
      </w:r>
    </w:p>
    <w:p w:rsidR="00A22D4C" w:rsidRDefault="00A22D4C">
      <w:pPr>
        <w:spacing w:after="28" w:line="259" w:lineRule="auto"/>
        <w:ind w:left="720" w:right="0" w:firstLine="0"/>
        <w:jc w:val="left"/>
      </w:pPr>
    </w:p>
    <w:p w:rsidR="00A22D4C" w:rsidRDefault="00865076" w:rsidP="00CE1497">
      <w:pPr>
        <w:numPr>
          <w:ilvl w:val="1"/>
          <w:numId w:val="153"/>
        </w:numPr>
        <w:ind w:right="1117" w:hanging="305"/>
      </w:pPr>
      <w:r>
        <w:t xml:space="preserve">При этом указанная налоговая ставка не может быть ниже 13,5 %. </w:t>
      </w:r>
    </w:p>
    <w:p w:rsidR="00A22D4C" w:rsidRDefault="00A22D4C">
      <w:pPr>
        <w:spacing w:after="25" w:line="259" w:lineRule="auto"/>
        <w:ind w:left="720" w:right="0" w:firstLine="0"/>
        <w:jc w:val="left"/>
      </w:pPr>
    </w:p>
    <w:p w:rsidR="00A22D4C" w:rsidRDefault="00865076" w:rsidP="00CE1497">
      <w:pPr>
        <w:numPr>
          <w:ilvl w:val="1"/>
          <w:numId w:val="153"/>
        </w:numPr>
        <w:ind w:right="1117" w:hanging="305"/>
      </w:pPr>
      <w:r>
        <w:t xml:space="preserve">При этом указанная налоговая ставка не может быть ниже 11,5 %. </w:t>
      </w:r>
    </w:p>
    <w:p w:rsidR="00A22D4C" w:rsidRDefault="00A22D4C">
      <w:pPr>
        <w:spacing w:after="23" w:line="259" w:lineRule="auto"/>
        <w:ind w:left="1260" w:right="0" w:firstLine="0"/>
        <w:jc w:val="left"/>
      </w:pPr>
    </w:p>
    <w:p w:rsidR="00A22D4C" w:rsidRDefault="00865076" w:rsidP="00CE1497">
      <w:pPr>
        <w:numPr>
          <w:ilvl w:val="0"/>
          <w:numId w:val="153"/>
        </w:numPr>
        <w:spacing w:line="269" w:lineRule="auto"/>
        <w:ind w:right="1117" w:hanging="778"/>
      </w:pPr>
      <w:r>
        <w:t>К налоговой базе, определяемой по доходам, по</w:t>
      </w:r>
      <w:r w:rsidR="002766EC">
        <w:t xml:space="preserve">лученным в виде дивидендов от  </w:t>
      </w:r>
      <w:r>
        <w:t xml:space="preserve">российских </w:t>
      </w:r>
      <w:r>
        <w:tab/>
        <w:t xml:space="preserve">организаций </w:t>
      </w:r>
      <w:r>
        <w:tab/>
        <w:t xml:space="preserve">налоговыми </w:t>
      </w:r>
      <w:r>
        <w:tab/>
        <w:t xml:space="preserve">резидентами  Российской Федерации,  </w:t>
      </w:r>
      <w:r>
        <w:tab/>
        <w:t xml:space="preserve">применяются следующие ставки: </w:t>
      </w:r>
    </w:p>
    <w:p w:rsidR="00A22D4C" w:rsidRDefault="00865076">
      <w:pPr>
        <w:spacing w:after="0" w:line="259" w:lineRule="auto"/>
        <w:ind w:left="720" w:right="0" w:firstLine="0"/>
        <w:jc w:val="left"/>
      </w:pPr>
      <w:r>
        <w:tab/>
      </w:r>
    </w:p>
    <w:p w:rsidR="00A22D4C" w:rsidRDefault="00865076" w:rsidP="00CE1497">
      <w:pPr>
        <w:numPr>
          <w:ilvl w:val="1"/>
          <w:numId w:val="153"/>
        </w:numPr>
        <w:ind w:right="1117" w:hanging="305"/>
      </w:pPr>
      <w:r>
        <w:t xml:space="preserve">9 % </w:t>
      </w:r>
    </w:p>
    <w:p w:rsidR="00A22D4C" w:rsidRDefault="00865076" w:rsidP="00CE1497">
      <w:pPr>
        <w:numPr>
          <w:ilvl w:val="1"/>
          <w:numId w:val="153"/>
        </w:numPr>
        <w:ind w:right="1117" w:hanging="305"/>
      </w:pPr>
      <w:r>
        <w:t xml:space="preserve">15% </w:t>
      </w:r>
    </w:p>
    <w:p w:rsidR="00A22D4C" w:rsidRDefault="00865076" w:rsidP="00CE1497">
      <w:pPr>
        <w:numPr>
          <w:ilvl w:val="1"/>
          <w:numId w:val="153"/>
        </w:numPr>
        <w:ind w:right="1117" w:hanging="305"/>
      </w:pPr>
      <w:r>
        <w:t xml:space="preserve">20% </w:t>
      </w:r>
    </w:p>
    <w:p w:rsidR="00A22D4C" w:rsidRDefault="00A22D4C">
      <w:pPr>
        <w:spacing w:after="26" w:line="259" w:lineRule="auto"/>
        <w:ind w:left="1260" w:right="0" w:firstLine="0"/>
        <w:jc w:val="left"/>
      </w:pPr>
    </w:p>
    <w:p w:rsidR="00A22D4C" w:rsidRDefault="00865076" w:rsidP="00CE1497">
      <w:pPr>
        <w:numPr>
          <w:ilvl w:val="0"/>
          <w:numId w:val="153"/>
        </w:numPr>
        <w:ind w:right="1117" w:hanging="778"/>
      </w:pPr>
      <w:r>
        <w:t xml:space="preserve">В расчет налоговой базы по налогу на прибыль организаций в фактических размерах включаются расходы по таким видам добровольного страхования как: </w:t>
      </w:r>
    </w:p>
    <w:p w:rsidR="00A22D4C" w:rsidRDefault="00865076" w:rsidP="00CE1497">
      <w:pPr>
        <w:numPr>
          <w:ilvl w:val="0"/>
          <w:numId w:val="156"/>
        </w:numPr>
        <w:ind w:right="1117" w:hanging="305"/>
      </w:pPr>
      <w:r>
        <w:t xml:space="preserve">добровольное страхование гражданской ответственности. </w:t>
      </w:r>
    </w:p>
    <w:p w:rsidR="00A22D4C" w:rsidRDefault="00865076" w:rsidP="00CE1497">
      <w:pPr>
        <w:numPr>
          <w:ilvl w:val="0"/>
          <w:numId w:val="156"/>
        </w:numPr>
        <w:ind w:right="1117" w:hanging="305"/>
      </w:pPr>
      <w:r>
        <w:t xml:space="preserve">добровольное страхование имущества, используемого налогоплательщиком при осуществлении деятельности, направленной на получение дохода. </w:t>
      </w:r>
    </w:p>
    <w:p w:rsidR="00A22D4C" w:rsidRDefault="00865076" w:rsidP="00CE1497">
      <w:pPr>
        <w:numPr>
          <w:ilvl w:val="0"/>
          <w:numId w:val="156"/>
        </w:numPr>
        <w:ind w:right="1117" w:hanging="305"/>
      </w:pPr>
      <w:r>
        <w:t xml:space="preserve">добровольное медицинское страхование работников. </w:t>
      </w:r>
    </w:p>
    <w:p w:rsidR="00A22D4C" w:rsidRDefault="00A22D4C">
      <w:pPr>
        <w:spacing w:after="0" w:line="259" w:lineRule="auto"/>
        <w:ind w:left="720" w:right="0" w:firstLine="0"/>
        <w:jc w:val="left"/>
      </w:pPr>
    </w:p>
    <w:p w:rsidR="00A22D4C" w:rsidRDefault="00865076" w:rsidP="002766EC">
      <w:pPr>
        <w:spacing w:after="101" w:line="259" w:lineRule="auto"/>
        <w:ind w:left="1260" w:right="0" w:firstLine="0"/>
        <w:jc w:val="left"/>
      </w:pPr>
      <w:r>
        <w:t xml:space="preserve">       115. Стоимость безвозмездно полученных от других организаций     основных средств и иного имущества: </w:t>
      </w:r>
    </w:p>
    <w:p w:rsidR="00A22D4C" w:rsidRDefault="00A22D4C">
      <w:pPr>
        <w:spacing w:after="26" w:line="259" w:lineRule="auto"/>
        <w:ind w:left="389" w:right="0" w:firstLine="0"/>
        <w:jc w:val="center"/>
      </w:pPr>
    </w:p>
    <w:p w:rsidR="00A22D4C" w:rsidRDefault="00865076" w:rsidP="00CE1497">
      <w:pPr>
        <w:numPr>
          <w:ilvl w:val="1"/>
          <w:numId w:val="156"/>
        </w:numPr>
        <w:ind w:right="1117" w:hanging="305"/>
      </w:pPr>
      <w:r>
        <w:t xml:space="preserve">включается в уставный капитал </w:t>
      </w:r>
    </w:p>
    <w:p w:rsidR="00A22D4C" w:rsidRDefault="00A22D4C">
      <w:pPr>
        <w:spacing w:after="24" w:line="259" w:lineRule="auto"/>
        <w:ind w:left="1440" w:right="0" w:firstLine="0"/>
        <w:jc w:val="left"/>
      </w:pPr>
    </w:p>
    <w:p w:rsidR="00A22D4C" w:rsidRDefault="00865076" w:rsidP="00CE1497">
      <w:pPr>
        <w:numPr>
          <w:ilvl w:val="1"/>
          <w:numId w:val="156"/>
        </w:numPr>
        <w:ind w:right="1117" w:hanging="305"/>
      </w:pPr>
      <w:r>
        <w:t xml:space="preserve">увеличивает налогооблагаемую прибыль </w:t>
      </w:r>
    </w:p>
    <w:p w:rsidR="00A22D4C" w:rsidRDefault="00A22D4C">
      <w:pPr>
        <w:spacing w:after="24" w:line="259" w:lineRule="auto"/>
        <w:ind w:left="1440" w:right="0" w:firstLine="0"/>
        <w:jc w:val="left"/>
      </w:pPr>
    </w:p>
    <w:p w:rsidR="00A22D4C" w:rsidRDefault="00865076" w:rsidP="00CE1497">
      <w:pPr>
        <w:numPr>
          <w:ilvl w:val="1"/>
          <w:numId w:val="156"/>
        </w:numPr>
        <w:ind w:right="1117" w:hanging="305"/>
      </w:pPr>
      <w:r>
        <w:t xml:space="preserve">не увеличивает налогооблагаемую прибыль </w:t>
      </w:r>
    </w:p>
    <w:p w:rsidR="00A22D4C" w:rsidRDefault="00A22D4C">
      <w:pPr>
        <w:spacing w:after="0" w:line="259" w:lineRule="auto"/>
        <w:ind w:left="1440" w:right="0" w:firstLine="0"/>
        <w:jc w:val="left"/>
      </w:pPr>
    </w:p>
    <w:p w:rsidR="00A22D4C" w:rsidRDefault="00A22D4C">
      <w:pPr>
        <w:spacing w:after="25" w:line="259" w:lineRule="auto"/>
        <w:ind w:left="1440" w:right="0" w:firstLine="0"/>
        <w:jc w:val="left"/>
      </w:pPr>
    </w:p>
    <w:p w:rsidR="00A22D4C" w:rsidRDefault="00865076" w:rsidP="00CE1497">
      <w:pPr>
        <w:numPr>
          <w:ilvl w:val="0"/>
          <w:numId w:val="157"/>
        </w:numPr>
        <w:ind w:right="1117" w:hanging="562"/>
      </w:pPr>
      <w:r>
        <w:t xml:space="preserve">Отчетными периодами по налогу на прибыль организаций  признаются: </w:t>
      </w:r>
    </w:p>
    <w:p w:rsidR="00A22D4C" w:rsidRDefault="00A22D4C">
      <w:pPr>
        <w:spacing w:after="25" w:line="259" w:lineRule="auto"/>
        <w:ind w:left="1260" w:right="0" w:firstLine="0"/>
        <w:jc w:val="left"/>
      </w:pPr>
    </w:p>
    <w:p w:rsidR="00A22D4C" w:rsidRDefault="00865076" w:rsidP="00CE1497">
      <w:pPr>
        <w:numPr>
          <w:ilvl w:val="1"/>
          <w:numId w:val="157"/>
        </w:numPr>
        <w:ind w:right="1117" w:firstLine="540"/>
      </w:pPr>
      <w:r>
        <w:t xml:space="preserve">первый квартал, полугодие и девять месяцев календарного года; </w:t>
      </w:r>
    </w:p>
    <w:p w:rsidR="00A22D4C" w:rsidRDefault="00A22D4C">
      <w:pPr>
        <w:spacing w:after="25" w:line="259" w:lineRule="auto"/>
        <w:ind w:left="1428" w:right="0" w:firstLine="0"/>
        <w:jc w:val="left"/>
      </w:pPr>
    </w:p>
    <w:p w:rsidR="00A22D4C" w:rsidRDefault="00865076" w:rsidP="00CE1497">
      <w:pPr>
        <w:numPr>
          <w:ilvl w:val="1"/>
          <w:numId w:val="157"/>
        </w:numPr>
        <w:ind w:right="1117" w:firstLine="540"/>
      </w:pPr>
      <w:r>
        <w:t xml:space="preserve">отчетным периодом признается полугодие. </w:t>
      </w:r>
    </w:p>
    <w:p w:rsidR="00A22D4C" w:rsidRDefault="00A22D4C">
      <w:pPr>
        <w:spacing w:after="25" w:line="259" w:lineRule="auto"/>
        <w:ind w:left="720" w:right="0" w:firstLine="0"/>
        <w:jc w:val="left"/>
      </w:pPr>
    </w:p>
    <w:p w:rsidR="00A22D4C" w:rsidRDefault="002766EC" w:rsidP="00CE1497">
      <w:pPr>
        <w:numPr>
          <w:ilvl w:val="0"/>
          <w:numId w:val="157"/>
        </w:numPr>
        <w:ind w:right="1117" w:hanging="562"/>
      </w:pPr>
      <w:r>
        <w:t xml:space="preserve">Налоговым </w:t>
      </w:r>
      <w:r w:rsidR="00865076">
        <w:t xml:space="preserve">периодом по налогу на прибыль организаций признается  </w:t>
      </w:r>
    </w:p>
    <w:p w:rsidR="00A22D4C" w:rsidRDefault="00A22D4C">
      <w:pPr>
        <w:spacing w:after="23" w:line="259" w:lineRule="auto"/>
        <w:ind w:left="1260" w:right="0" w:firstLine="0"/>
        <w:jc w:val="left"/>
      </w:pPr>
    </w:p>
    <w:p w:rsidR="00A22D4C" w:rsidRDefault="00865076" w:rsidP="00CE1497">
      <w:pPr>
        <w:numPr>
          <w:ilvl w:val="1"/>
          <w:numId w:val="157"/>
        </w:numPr>
        <w:ind w:right="1117" w:firstLine="540"/>
      </w:pPr>
      <w:r>
        <w:t xml:space="preserve">календарный месяц </w:t>
      </w:r>
    </w:p>
    <w:p w:rsidR="00A22D4C" w:rsidRDefault="00865076" w:rsidP="00CE1497">
      <w:pPr>
        <w:numPr>
          <w:ilvl w:val="1"/>
          <w:numId w:val="157"/>
        </w:numPr>
        <w:ind w:right="1117" w:firstLine="540"/>
      </w:pPr>
      <w:r>
        <w:t xml:space="preserve">квартал; </w:t>
      </w:r>
    </w:p>
    <w:p w:rsidR="00A22D4C" w:rsidRDefault="00865076" w:rsidP="00CE1497">
      <w:pPr>
        <w:numPr>
          <w:ilvl w:val="1"/>
          <w:numId w:val="157"/>
        </w:numPr>
        <w:ind w:right="1117" w:firstLine="540"/>
      </w:pPr>
      <w:r>
        <w:t xml:space="preserve">календарный год. </w:t>
      </w:r>
    </w:p>
    <w:p w:rsidR="00A22D4C" w:rsidRDefault="00A22D4C">
      <w:pPr>
        <w:spacing w:after="26" w:line="259" w:lineRule="auto"/>
        <w:ind w:left="1260" w:right="0" w:firstLine="0"/>
        <w:jc w:val="left"/>
      </w:pPr>
    </w:p>
    <w:p w:rsidR="00A22D4C" w:rsidRDefault="00865076" w:rsidP="00CE1497">
      <w:pPr>
        <w:numPr>
          <w:ilvl w:val="0"/>
          <w:numId w:val="157"/>
        </w:numPr>
        <w:ind w:right="1117" w:hanging="562"/>
      </w:pPr>
      <w:r>
        <w:t xml:space="preserve">Представительские расходы в течение отчетного (налогового) периода включаются в состав прочих расходов в размере: </w:t>
      </w:r>
    </w:p>
    <w:p w:rsidR="00A22D4C" w:rsidRDefault="00865076" w:rsidP="00CE1497">
      <w:pPr>
        <w:numPr>
          <w:ilvl w:val="1"/>
          <w:numId w:val="157"/>
        </w:numPr>
        <w:ind w:right="1117" w:firstLine="540"/>
      </w:pPr>
      <w:r>
        <w:t xml:space="preserve">не превышающем 2 процента от расходов налогоплательщика на оплату труда за этот отчетный (налоговый) период; </w:t>
      </w:r>
    </w:p>
    <w:p w:rsidR="00A22D4C" w:rsidRDefault="00865076" w:rsidP="00CE1497">
      <w:pPr>
        <w:numPr>
          <w:ilvl w:val="1"/>
          <w:numId w:val="157"/>
        </w:numPr>
        <w:ind w:right="1117" w:firstLine="540"/>
      </w:pPr>
      <w:r>
        <w:t xml:space="preserve">не превышающем 4 процента от расходов налогоплательщика на оплату труда за этот отчетный (налоговый) период; </w:t>
      </w:r>
    </w:p>
    <w:p w:rsidR="00A22D4C" w:rsidRDefault="00865076" w:rsidP="00CE1497">
      <w:pPr>
        <w:numPr>
          <w:ilvl w:val="1"/>
          <w:numId w:val="157"/>
        </w:numPr>
        <w:ind w:right="1117" w:firstLine="540"/>
      </w:pPr>
      <w:r>
        <w:t xml:space="preserve">не превышающем 1 процента выручки от реализации за этот отчетный (налоговый) период. </w:t>
      </w:r>
    </w:p>
    <w:p w:rsidR="00A22D4C" w:rsidRDefault="00A22D4C">
      <w:pPr>
        <w:spacing w:after="26" w:line="259" w:lineRule="auto"/>
        <w:ind w:left="1260" w:right="0" w:firstLine="0"/>
        <w:jc w:val="left"/>
      </w:pPr>
    </w:p>
    <w:p w:rsidR="00A22D4C" w:rsidRDefault="00865076" w:rsidP="00CE1497">
      <w:pPr>
        <w:numPr>
          <w:ilvl w:val="0"/>
          <w:numId w:val="157"/>
        </w:numPr>
        <w:ind w:right="1117" w:hanging="562"/>
      </w:pPr>
      <w:r>
        <w:t xml:space="preserve">Расходы налогоплательщика на приобретение (изготовление) призов, вручаемых победителям розыгрышей таких призов во время проведения массовых рекламных кампаний для целей налогообложения: </w:t>
      </w:r>
    </w:p>
    <w:p w:rsidR="00A22D4C" w:rsidRDefault="00865076" w:rsidP="00CE1497">
      <w:pPr>
        <w:numPr>
          <w:ilvl w:val="1"/>
          <w:numId w:val="157"/>
        </w:numPr>
        <w:ind w:right="1117" w:firstLine="540"/>
      </w:pPr>
      <w:r>
        <w:t xml:space="preserve">признаются в размере, не превышающем 1 процента выручки от реализации; </w:t>
      </w:r>
    </w:p>
    <w:p w:rsidR="00A22D4C" w:rsidRDefault="00865076" w:rsidP="00CE1497">
      <w:pPr>
        <w:numPr>
          <w:ilvl w:val="1"/>
          <w:numId w:val="157"/>
        </w:numPr>
        <w:ind w:right="1117" w:firstLine="540"/>
      </w:pPr>
      <w:r>
        <w:t xml:space="preserve">признаются в размере, не превышающем 2 процента выручки от реализации; </w:t>
      </w:r>
    </w:p>
    <w:p w:rsidR="00A22D4C" w:rsidRDefault="00865076" w:rsidP="00CE1497">
      <w:pPr>
        <w:numPr>
          <w:ilvl w:val="1"/>
          <w:numId w:val="157"/>
        </w:numPr>
        <w:ind w:right="1117" w:firstLine="540"/>
      </w:pPr>
      <w:r>
        <w:t xml:space="preserve">признаются в размере, не превышающем 4 процента от расходов налогоплательщика на оплату труда за этот отчетный (налоговый) период; 4) не признаются. </w:t>
      </w:r>
    </w:p>
    <w:p w:rsidR="00A22D4C" w:rsidRDefault="00A22D4C">
      <w:pPr>
        <w:spacing w:after="25" w:line="259" w:lineRule="auto"/>
        <w:ind w:left="1260" w:right="0" w:firstLine="0"/>
        <w:jc w:val="left"/>
      </w:pPr>
    </w:p>
    <w:p w:rsidR="00A22D4C" w:rsidRDefault="00865076" w:rsidP="00CE1497">
      <w:pPr>
        <w:numPr>
          <w:ilvl w:val="0"/>
          <w:numId w:val="157"/>
        </w:numPr>
        <w:ind w:right="1117" w:hanging="562"/>
      </w:pPr>
      <w:r>
        <w:t xml:space="preserve">К налоговой базе, определяемой по доходам, полученным в виде дивидендов, от российских организаций российскими организациями и физическими лицами – налоговыми резидентами Российской Федерации применяется ставка: </w:t>
      </w:r>
    </w:p>
    <w:p w:rsidR="00A22D4C" w:rsidRDefault="00865076" w:rsidP="00CE1497">
      <w:pPr>
        <w:numPr>
          <w:ilvl w:val="1"/>
          <w:numId w:val="157"/>
        </w:numPr>
        <w:ind w:right="1117" w:firstLine="540"/>
      </w:pPr>
      <w:r>
        <w:t xml:space="preserve">0%; </w:t>
      </w:r>
    </w:p>
    <w:p w:rsidR="00A22D4C" w:rsidRDefault="00865076" w:rsidP="00CE1497">
      <w:pPr>
        <w:numPr>
          <w:ilvl w:val="1"/>
          <w:numId w:val="157"/>
        </w:numPr>
        <w:ind w:right="1117" w:firstLine="540"/>
      </w:pPr>
      <w:r>
        <w:t xml:space="preserve">9%; </w:t>
      </w:r>
    </w:p>
    <w:p w:rsidR="002766EC" w:rsidRDefault="00865076" w:rsidP="00CE1497">
      <w:pPr>
        <w:numPr>
          <w:ilvl w:val="1"/>
          <w:numId w:val="157"/>
        </w:numPr>
        <w:ind w:right="1117" w:firstLine="540"/>
      </w:pPr>
      <w:r>
        <w:t xml:space="preserve">15%; </w:t>
      </w:r>
    </w:p>
    <w:p w:rsidR="00A22D4C" w:rsidRDefault="00865076" w:rsidP="00CE1497">
      <w:pPr>
        <w:numPr>
          <w:ilvl w:val="1"/>
          <w:numId w:val="157"/>
        </w:numPr>
        <w:ind w:right="1117" w:firstLine="540"/>
      </w:pPr>
      <w:r>
        <w:t xml:space="preserve"> 30%. </w:t>
      </w:r>
    </w:p>
    <w:p w:rsidR="00A22D4C" w:rsidRDefault="00A22D4C">
      <w:pPr>
        <w:spacing w:after="22" w:line="259" w:lineRule="auto"/>
        <w:ind w:left="1260" w:right="0" w:firstLine="0"/>
        <w:jc w:val="left"/>
      </w:pPr>
    </w:p>
    <w:p w:rsidR="00A22D4C" w:rsidRDefault="002766EC" w:rsidP="00CE1497">
      <w:pPr>
        <w:numPr>
          <w:ilvl w:val="0"/>
          <w:numId w:val="157"/>
        </w:numPr>
        <w:ind w:right="1117" w:hanging="562"/>
      </w:pPr>
      <w:r>
        <w:t xml:space="preserve">Налогоплательщики </w:t>
      </w:r>
      <w:r w:rsidR="00865076">
        <w:t xml:space="preserve">(налоговые </w:t>
      </w:r>
      <w:r w:rsidR="00865076">
        <w:tab/>
        <w:t xml:space="preserve">агенты) </w:t>
      </w:r>
      <w:r w:rsidR="00865076">
        <w:tab/>
        <w:t xml:space="preserve">представляют </w:t>
      </w:r>
      <w:r w:rsidR="00865076">
        <w:tab/>
        <w:t xml:space="preserve">налоговые декларации (налоговые расчеты): </w:t>
      </w:r>
    </w:p>
    <w:p w:rsidR="00A22D4C" w:rsidRDefault="00865076" w:rsidP="00CE1497">
      <w:pPr>
        <w:numPr>
          <w:ilvl w:val="1"/>
          <w:numId w:val="157"/>
        </w:numPr>
        <w:ind w:right="1117" w:firstLine="540"/>
      </w:pPr>
      <w:r>
        <w:t xml:space="preserve">не позднее 25 дней со дня окончания соответствующего отчетного периода; </w:t>
      </w:r>
    </w:p>
    <w:p w:rsidR="00A22D4C" w:rsidRDefault="00865076" w:rsidP="00CE1497">
      <w:pPr>
        <w:numPr>
          <w:ilvl w:val="1"/>
          <w:numId w:val="157"/>
        </w:numPr>
        <w:ind w:right="1117" w:firstLine="540"/>
      </w:pPr>
      <w:r>
        <w:t xml:space="preserve">не позднее 28 дней со дня окончания соответствующего отчетного периода; </w:t>
      </w:r>
    </w:p>
    <w:p w:rsidR="00A22D4C" w:rsidRDefault="00865076" w:rsidP="00CE1497">
      <w:pPr>
        <w:numPr>
          <w:ilvl w:val="1"/>
          <w:numId w:val="157"/>
        </w:numPr>
        <w:ind w:right="1117" w:firstLine="540"/>
      </w:pPr>
      <w:r>
        <w:t xml:space="preserve">не позднее 30 дней со дня окончания соответствующего отчетного периода. </w:t>
      </w:r>
    </w:p>
    <w:p w:rsidR="00A22D4C" w:rsidRDefault="00A22D4C">
      <w:pPr>
        <w:spacing w:after="23" w:line="259" w:lineRule="auto"/>
        <w:ind w:left="1260" w:right="0" w:firstLine="0"/>
        <w:jc w:val="left"/>
      </w:pPr>
    </w:p>
    <w:p w:rsidR="00A22D4C" w:rsidRDefault="00865076" w:rsidP="00CE1497">
      <w:pPr>
        <w:numPr>
          <w:ilvl w:val="0"/>
          <w:numId w:val="157"/>
        </w:numPr>
        <w:spacing w:after="235"/>
        <w:ind w:right="1117" w:hanging="562"/>
      </w:pPr>
      <w:r>
        <w:t xml:space="preserve">Не являются плательщиками налога на прибыль организаций организации применяющие: </w:t>
      </w:r>
    </w:p>
    <w:p w:rsidR="00A22D4C" w:rsidRDefault="00865076" w:rsidP="00CE1497">
      <w:pPr>
        <w:numPr>
          <w:ilvl w:val="0"/>
          <w:numId w:val="158"/>
        </w:numPr>
        <w:spacing w:after="292"/>
        <w:ind w:right="1117" w:hanging="305"/>
      </w:pPr>
      <w:r>
        <w:t xml:space="preserve">систему налогообложения для сельскохозяйственных товаропроизводителей (единый сельскохозяйственный налог); </w:t>
      </w:r>
    </w:p>
    <w:p w:rsidR="00A22D4C" w:rsidRDefault="00865076" w:rsidP="00CE1497">
      <w:pPr>
        <w:numPr>
          <w:ilvl w:val="0"/>
          <w:numId w:val="158"/>
        </w:numPr>
        <w:ind w:right="1117" w:hanging="305"/>
      </w:pPr>
      <w:r>
        <w:t xml:space="preserve">упрощенную систему налогообложения; </w:t>
      </w:r>
    </w:p>
    <w:p w:rsidR="00A22D4C" w:rsidRDefault="00865076" w:rsidP="00CE1497">
      <w:pPr>
        <w:numPr>
          <w:ilvl w:val="0"/>
          <w:numId w:val="158"/>
        </w:numPr>
        <w:spacing w:after="290"/>
        <w:ind w:right="1117" w:hanging="305"/>
      </w:pPr>
      <w:r>
        <w:t xml:space="preserve">систему налогообложения в виде единого налога на вмененный доход для отдельных видов деятельности; </w:t>
      </w:r>
    </w:p>
    <w:p w:rsidR="00A22D4C" w:rsidRDefault="00865076" w:rsidP="00CE1497">
      <w:pPr>
        <w:numPr>
          <w:ilvl w:val="0"/>
          <w:numId w:val="158"/>
        </w:numPr>
        <w:spacing w:after="241"/>
        <w:ind w:right="1117" w:hanging="305"/>
      </w:pPr>
      <w:r>
        <w:t xml:space="preserve">систему налогообложения при выполнении соглашений о разделе продукции. </w:t>
      </w:r>
    </w:p>
    <w:p w:rsidR="00A22D4C" w:rsidRDefault="00A22D4C">
      <w:pPr>
        <w:spacing w:after="306" w:line="259" w:lineRule="auto"/>
        <w:ind w:left="720" w:right="0" w:firstLine="0"/>
        <w:jc w:val="left"/>
      </w:pPr>
    </w:p>
    <w:p w:rsidR="00A22D4C" w:rsidRDefault="00865076">
      <w:pPr>
        <w:spacing w:after="116" w:line="359" w:lineRule="auto"/>
        <w:ind w:left="715" w:right="1624"/>
        <w:jc w:val="left"/>
      </w:pPr>
      <w:r>
        <w:t xml:space="preserve">123. Налоговая ставка по налогу на прибыль организаций устанавливается в размере: 1) 26% </w:t>
      </w:r>
    </w:p>
    <w:p w:rsidR="00A22D4C" w:rsidRDefault="00865076" w:rsidP="00CE1497">
      <w:pPr>
        <w:numPr>
          <w:ilvl w:val="0"/>
          <w:numId w:val="159"/>
        </w:numPr>
        <w:spacing w:after="241"/>
        <w:ind w:right="1117" w:hanging="305"/>
      </w:pPr>
      <w:r>
        <w:t xml:space="preserve">24% </w:t>
      </w:r>
    </w:p>
    <w:p w:rsidR="00A22D4C" w:rsidRDefault="00865076" w:rsidP="00CE1497">
      <w:pPr>
        <w:numPr>
          <w:ilvl w:val="0"/>
          <w:numId w:val="159"/>
        </w:numPr>
        <w:spacing w:after="241"/>
        <w:ind w:right="1117" w:hanging="305"/>
      </w:pPr>
      <w:r>
        <w:t xml:space="preserve">20% </w:t>
      </w:r>
    </w:p>
    <w:p w:rsidR="00A22D4C" w:rsidRDefault="00A22D4C">
      <w:pPr>
        <w:spacing w:after="304" w:line="259" w:lineRule="auto"/>
        <w:ind w:left="720" w:right="0" w:firstLine="0"/>
        <w:jc w:val="left"/>
      </w:pPr>
    </w:p>
    <w:p w:rsidR="00A22D4C" w:rsidRDefault="00865076">
      <w:pPr>
        <w:spacing w:after="238"/>
        <w:ind w:left="1090" w:right="1117"/>
      </w:pPr>
      <w:r>
        <w:t xml:space="preserve">124. Налогоплательщик вправе осуществлять перенос убытка на будущее в течение: </w:t>
      </w:r>
    </w:p>
    <w:p w:rsidR="00A22D4C" w:rsidRDefault="00865076" w:rsidP="00CE1497">
      <w:pPr>
        <w:numPr>
          <w:ilvl w:val="1"/>
          <w:numId w:val="160"/>
        </w:numPr>
        <w:spacing w:after="238"/>
        <w:ind w:right="1117"/>
      </w:pPr>
      <w:r>
        <w:t xml:space="preserve">5 лет, следующим за тем налоговым периодом, в котором получен этот убыток; </w:t>
      </w:r>
    </w:p>
    <w:p w:rsidR="00A22D4C" w:rsidRDefault="00865076" w:rsidP="00CE1497">
      <w:pPr>
        <w:numPr>
          <w:ilvl w:val="1"/>
          <w:numId w:val="160"/>
        </w:numPr>
        <w:spacing w:after="240"/>
        <w:ind w:right="1117"/>
      </w:pPr>
      <w:r>
        <w:t xml:space="preserve">8 лет, следующим за тем налоговым периодом, в котором получен этот убыток; </w:t>
      </w:r>
    </w:p>
    <w:p w:rsidR="00A22D4C" w:rsidRDefault="00865076" w:rsidP="00CE1497">
      <w:pPr>
        <w:numPr>
          <w:ilvl w:val="1"/>
          <w:numId w:val="160"/>
        </w:numPr>
        <w:spacing w:after="238"/>
        <w:ind w:right="1117"/>
      </w:pPr>
      <w:r>
        <w:t xml:space="preserve">10 лет, следующим за тем налоговым периодом, в котором получен этот убыток. </w:t>
      </w:r>
    </w:p>
    <w:p w:rsidR="00A22D4C" w:rsidRDefault="00A22D4C">
      <w:pPr>
        <w:spacing w:after="309" w:line="259" w:lineRule="auto"/>
        <w:ind w:left="1080" w:right="0" w:firstLine="0"/>
        <w:jc w:val="left"/>
      </w:pPr>
    </w:p>
    <w:p w:rsidR="00A22D4C" w:rsidRDefault="00865076">
      <w:pPr>
        <w:spacing w:after="294"/>
        <w:ind w:left="725" w:right="1117"/>
      </w:pPr>
      <w:r>
        <w:t xml:space="preserve">125. В соответствии с главой 25 НК РФ банки имеют право на определение даты получения дохода (осуществления расхода): </w:t>
      </w:r>
    </w:p>
    <w:p w:rsidR="00A22D4C" w:rsidRDefault="00865076" w:rsidP="00CE1497">
      <w:pPr>
        <w:numPr>
          <w:ilvl w:val="0"/>
          <w:numId w:val="161"/>
        </w:numPr>
        <w:ind w:right="1117" w:hanging="360"/>
      </w:pPr>
      <w:r>
        <w:t xml:space="preserve">только по кассовому методу; </w:t>
      </w:r>
    </w:p>
    <w:p w:rsidR="00A22D4C" w:rsidRDefault="00865076" w:rsidP="00CE1497">
      <w:pPr>
        <w:numPr>
          <w:ilvl w:val="0"/>
          <w:numId w:val="161"/>
        </w:numPr>
        <w:ind w:right="1117" w:hanging="360"/>
      </w:pPr>
      <w:r>
        <w:t xml:space="preserve">только по методу начисления; </w:t>
      </w:r>
    </w:p>
    <w:p w:rsidR="00A22D4C" w:rsidRDefault="00865076" w:rsidP="00CE1497">
      <w:pPr>
        <w:numPr>
          <w:ilvl w:val="0"/>
          <w:numId w:val="161"/>
        </w:numPr>
        <w:spacing w:after="241"/>
        <w:ind w:right="1117" w:hanging="360"/>
      </w:pPr>
      <w:r>
        <w:t xml:space="preserve">любым методом в соответствии с приказом об учетной политике. </w:t>
      </w:r>
    </w:p>
    <w:p w:rsidR="00A22D4C" w:rsidRDefault="00A22D4C">
      <w:pPr>
        <w:spacing w:after="306" w:line="259" w:lineRule="auto"/>
        <w:ind w:left="720" w:right="0" w:firstLine="0"/>
        <w:jc w:val="left"/>
      </w:pPr>
    </w:p>
    <w:p w:rsidR="00A22D4C" w:rsidRDefault="002766EC" w:rsidP="00CE1497">
      <w:pPr>
        <w:numPr>
          <w:ilvl w:val="0"/>
          <w:numId w:val="162"/>
        </w:numPr>
        <w:ind w:right="1117" w:hanging="778"/>
      </w:pPr>
      <w:r>
        <w:t xml:space="preserve">Налог на имущество организаций </w:t>
      </w:r>
      <w:r w:rsidR="00865076">
        <w:t xml:space="preserve">относится к: </w:t>
      </w:r>
    </w:p>
    <w:p w:rsidR="002766EC" w:rsidRDefault="00865076" w:rsidP="00CE1497">
      <w:pPr>
        <w:numPr>
          <w:ilvl w:val="1"/>
          <w:numId w:val="162"/>
        </w:numPr>
        <w:ind w:right="1117" w:hanging="360"/>
      </w:pPr>
      <w:r>
        <w:t xml:space="preserve">прямым реальным налогам; </w:t>
      </w:r>
    </w:p>
    <w:p w:rsidR="00A22D4C" w:rsidRDefault="00865076" w:rsidP="002766EC">
      <w:pPr>
        <w:ind w:left="1800" w:right="1117" w:firstLine="0"/>
      </w:pPr>
      <w:r>
        <w:t xml:space="preserve">2)прямым личным налогам; </w:t>
      </w:r>
    </w:p>
    <w:p w:rsidR="00A22D4C" w:rsidRDefault="00865076">
      <w:pPr>
        <w:ind w:left="1810" w:right="1117"/>
      </w:pPr>
      <w:r>
        <w:t xml:space="preserve">3)косвенным налогам.  </w:t>
      </w:r>
    </w:p>
    <w:p w:rsidR="00A22D4C" w:rsidRDefault="00A22D4C">
      <w:pPr>
        <w:spacing w:after="21" w:line="259" w:lineRule="auto"/>
        <w:ind w:left="720" w:right="0" w:firstLine="0"/>
        <w:jc w:val="left"/>
      </w:pPr>
    </w:p>
    <w:p w:rsidR="002766EC" w:rsidRDefault="002766EC" w:rsidP="00CE1497">
      <w:pPr>
        <w:numPr>
          <w:ilvl w:val="0"/>
          <w:numId w:val="162"/>
        </w:numPr>
        <w:spacing w:line="269" w:lineRule="auto"/>
        <w:ind w:right="1117" w:hanging="778"/>
      </w:pPr>
      <w:r>
        <w:t xml:space="preserve">Налог на имущество организаций </w:t>
      </w:r>
      <w:r w:rsidR="00865076">
        <w:t xml:space="preserve">является: </w:t>
      </w:r>
    </w:p>
    <w:p w:rsidR="002766EC" w:rsidRDefault="00865076" w:rsidP="002766EC">
      <w:pPr>
        <w:spacing w:line="269" w:lineRule="auto"/>
        <w:ind w:left="1493" w:right="1117" w:firstLine="0"/>
      </w:pPr>
      <w:r>
        <w:t xml:space="preserve">1) закрепленным; </w:t>
      </w:r>
    </w:p>
    <w:p w:rsidR="00A22D4C" w:rsidRDefault="00865076" w:rsidP="002766EC">
      <w:pPr>
        <w:spacing w:line="269" w:lineRule="auto"/>
        <w:ind w:left="1493" w:right="1117" w:firstLine="0"/>
      </w:pPr>
      <w:r>
        <w:t xml:space="preserve">2) регулирующим. </w:t>
      </w:r>
    </w:p>
    <w:p w:rsidR="00A22D4C" w:rsidRDefault="00A22D4C">
      <w:pPr>
        <w:spacing w:after="25" w:line="259" w:lineRule="auto"/>
        <w:ind w:left="720" w:right="0" w:firstLine="0"/>
        <w:jc w:val="left"/>
      </w:pPr>
    </w:p>
    <w:p w:rsidR="00A22D4C" w:rsidRDefault="00865076" w:rsidP="00CE1497">
      <w:pPr>
        <w:numPr>
          <w:ilvl w:val="0"/>
          <w:numId w:val="162"/>
        </w:numPr>
        <w:ind w:right="1117" w:hanging="778"/>
      </w:pPr>
      <w:r>
        <w:t xml:space="preserve">Налогоплательщиками налога на имущество организаций признаются: </w:t>
      </w:r>
    </w:p>
    <w:p w:rsidR="00A22D4C" w:rsidRDefault="00865076" w:rsidP="00CE1497">
      <w:pPr>
        <w:numPr>
          <w:ilvl w:val="1"/>
          <w:numId w:val="162"/>
        </w:numPr>
        <w:ind w:right="1117" w:hanging="360"/>
      </w:pPr>
      <w:r>
        <w:t xml:space="preserve">производственные организации; </w:t>
      </w:r>
    </w:p>
    <w:p w:rsidR="00A22D4C" w:rsidRDefault="00865076" w:rsidP="00CE1497">
      <w:pPr>
        <w:numPr>
          <w:ilvl w:val="1"/>
          <w:numId w:val="162"/>
        </w:numPr>
        <w:ind w:right="1117" w:hanging="360"/>
      </w:pPr>
      <w:r>
        <w:t xml:space="preserve">коммерческие банки; </w:t>
      </w:r>
    </w:p>
    <w:p w:rsidR="00A22D4C" w:rsidRDefault="00865076" w:rsidP="00CE1497">
      <w:pPr>
        <w:numPr>
          <w:ilvl w:val="1"/>
          <w:numId w:val="162"/>
        </w:numPr>
        <w:ind w:right="1117" w:hanging="360"/>
      </w:pPr>
      <w:r>
        <w:t xml:space="preserve">иностранные компании, фирмы, осуществляющие деятельность через постоянные представительства; </w:t>
      </w:r>
    </w:p>
    <w:p w:rsidR="00A22D4C" w:rsidRDefault="00865076" w:rsidP="00CE1497">
      <w:pPr>
        <w:numPr>
          <w:ilvl w:val="1"/>
          <w:numId w:val="162"/>
        </w:numPr>
        <w:ind w:right="1117" w:hanging="360"/>
      </w:pPr>
      <w:r>
        <w:t xml:space="preserve">обособленные подразделения головной организации. </w:t>
      </w:r>
    </w:p>
    <w:p w:rsidR="00A22D4C" w:rsidRDefault="00A22D4C">
      <w:pPr>
        <w:spacing w:after="25" w:line="259" w:lineRule="auto"/>
        <w:ind w:left="720" w:right="0" w:firstLine="0"/>
        <w:jc w:val="left"/>
      </w:pPr>
    </w:p>
    <w:p w:rsidR="00A22D4C" w:rsidRDefault="00865076" w:rsidP="00CE1497">
      <w:pPr>
        <w:numPr>
          <w:ilvl w:val="0"/>
          <w:numId w:val="162"/>
        </w:numPr>
        <w:ind w:right="1117" w:hanging="778"/>
      </w:pPr>
      <w:r>
        <w:t xml:space="preserve">Объектами налогообложения для российских организаций являются: </w:t>
      </w:r>
    </w:p>
    <w:p w:rsidR="00A22D4C" w:rsidRDefault="00865076" w:rsidP="00CE1497">
      <w:pPr>
        <w:numPr>
          <w:ilvl w:val="2"/>
          <w:numId w:val="163"/>
        </w:numPr>
        <w:ind w:right="1117" w:hanging="360"/>
      </w:pPr>
      <w:r>
        <w:t xml:space="preserve">только основные средства; </w:t>
      </w:r>
    </w:p>
    <w:p w:rsidR="00A22D4C" w:rsidRDefault="00865076" w:rsidP="00CE1497">
      <w:pPr>
        <w:numPr>
          <w:ilvl w:val="2"/>
          <w:numId w:val="163"/>
        </w:numPr>
        <w:ind w:right="1117" w:hanging="360"/>
      </w:pPr>
      <w:r>
        <w:t xml:space="preserve">денежные средства; </w:t>
      </w:r>
    </w:p>
    <w:p w:rsidR="00A22D4C" w:rsidRDefault="00865076" w:rsidP="00CE1497">
      <w:pPr>
        <w:numPr>
          <w:ilvl w:val="2"/>
          <w:numId w:val="163"/>
        </w:numPr>
        <w:ind w:right="1117" w:hanging="360"/>
      </w:pPr>
      <w:r>
        <w:t xml:space="preserve">основные средства, нематериальные активы, запасы  и затраты; </w:t>
      </w:r>
    </w:p>
    <w:p w:rsidR="00A22D4C" w:rsidRDefault="00865076" w:rsidP="00CE1497">
      <w:pPr>
        <w:numPr>
          <w:ilvl w:val="2"/>
          <w:numId w:val="163"/>
        </w:numPr>
        <w:ind w:right="1117" w:hanging="360"/>
      </w:pPr>
      <w:r>
        <w:t xml:space="preserve">финансовые вложения; </w:t>
      </w:r>
    </w:p>
    <w:p w:rsidR="00A22D4C" w:rsidRDefault="00865076" w:rsidP="00CE1497">
      <w:pPr>
        <w:numPr>
          <w:ilvl w:val="2"/>
          <w:numId w:val="163"/>
        </w:numPr>
        <w:ind w:right="1117" w:hanging="360"/>
      </w:pPr>
      <w:r>
        <w:t xml:space="preserve">земельные участки. </w:t>
      </w:r>
    </w:p>
    <w:p w:rsidR="00A22D4C" w:rsidRDefault="00A22D4C">
      <w:pPr>
        <w:spacing w:after="25" w:line="259" w:lineRule="auto"/>
        <w:ind w:left="720" w:right="0" w:firstLine="0"/>
        <w:jc w:val="left"/>
      </w:pPr>
    </w:p>
    <w:p w:rsidR="00A22D4C" w:rsidRDefault="00865076" w:rsidP="00CE1497">
      <w:pPr>
        <w:numPr>
          <w:ilvl w:val="0"/>
          <w:numId w:val="162"/>
        </w:numPr>
        <w:ind w:right="1117" w:hanging="778"/>
      </w:pPr>
      <w:r>
        <w:t xml:space="preserve">При </w:t>
      </w:r>
      <w:r>
        <w:tab/>
        <w:t xml:space="preserve">определении </w:t>
      </w:r>
      <w:r>
        <w:tab/>
        <w:t xml:space="preserve">стоимости </w:t>
      </w:r>
      <w:r>
        <w:tab/>
        <w:t xml:space="preserve">имущества, </w:t>
      </w:r>
      <w:r>
        <w:tab/>
        <w:t xml:space="preserve">подлежащего налогообложению, учитываются: </w:t>
      </w:r>
    </w:p>
    <w:p w:rsidR="00A22D4C" w:rsidRDefault="00865076" w:rsidP="00CE1497">
      <w:pPr>
        <w:numPr>
          <w:ilvl w:val="2"/>
          <w:numId w:val="164"/>
        </w:numPr>
        <w:ind w:right="1117" w:hanging="360"/>
      </w:pPr>
      <w:r>
        <w:t xml:space="preserve">здания и сооружения; </w:t>
      </w:r>
    </w:p>
    <w:p w:rsidR="00A22D4C" w:rsidRDefault="00865076" w:rsidP="00CE1497">
      <w:pPr>
        <w:numPr>
          <w:ilvl w:val="2"/>
          <w:numId w:val="164"/>
        </w:numPr>
        <w:ind w:right="1117" w:hanging="360"/>
      </w:pPr>
      <w:r>
        <w:t xml:space="preserve">грузовые машины. Находящиеся на балансе; </w:t>
      </w:r>
    </w:p>
    <w:p w:rsidR="00A22D4C" w:rsidRDefault="00865076" w:rsidP="00CE1497">
      <w:pPr>
        <w:numPr>
          <w:ilvl w:val="2"/>
          <w:numId w:val="164"/>
        </w:numPr>
        <w:ind w:right="1117" w:hanging="360"/>
      </w:pPr>
      <w:r>
        <w:t xml:space="preserve">товары на складе; </w:t>
      </w:r>
    </w:p>
    <w:p w:rsidR="00A22D4C" w:rsidRDefault="00865076" w:rsidP="00CE1497">
      <w:pPr>
        <w:numPr>
          <w:ilvl w:val="2"/>
          <w:numId w:val="164"/>
        </w:numPr>
        <w:ind w:right="1117" w:hanging="360"/>
      </w:pPr>
      <w:r>
        <w:t xml:space="preserve">материалы; </w:t>
      </w:r>
    </w:p>
    <w:p w:rsidR="00A22D4C" w:rsidRDefault="00865076" w:rsidP="00CE1497">
      <w:pPr>
        <w:numPr>
          <w:ilvl w:val="2"/>
          <w:numId w:val="164"/>
        </w:numPr>
        <w:ind w:right="1117" w:hanging="360"/>
      </w:pPr>
      <w:r>
        <w:t xml:space="preserve">программные продукты. </w:t>
      </w:r>
    </w:p>
    <w:p w:rsidR="00A22D4C" w:rsidRDefault="00A22D4C">
      <w:pPr>
        <w:spacing w:after="25" w:line="259" w:lineRule="auto"/>
        <w:ind w:left="720" w:right="0" w:firstLine="0"/>
        <w:jc w:val="left"/>
      </w:pPr>
    </w:p>
    <w:p w:rsidR="00A22D4C" w:rsidRDefault="00865076" w:rsidP="00CE1497">
      <w:pPr>
        <w:numPr>
          <w:ilvl w:val="0"/>
          <w:numId w:val="162"/>
        </w:numPr>
        <w:ind w:right="1117" w:hanging="778"/>
      </w:pPr>
      <w:r>
        <w:t xml:space="preserve">Налоговым периодом по налогу на имущество организаций  признается: </w:t>
      </w:r>
    </w:p>
    <w:p w:rsidR="00A22D4C" w:rsidRDefault="00865076" w:rsidP="00CE1497">
      <w:pPr>
        <w:numPr>
          <w:ilvl w:val="2"/>
          <w:numId w:val="165"/>
        </w:numPr>
        <w:ind w:right="1117" w:hanging="360"/>
      </w:pPr>
      <w:r>
        <w:t xml:space="preserve">календарный месяц; </w:t>
      </w:r>
    </w:p>
    <w:p w:rsidR="00A22D4C" w:rsidRDefault="00865076" w:rsidP="00CE1497">
      <w:pPr>
        <w:numPr>
          <w:ilvl w:val="2"/>
          <w:numId w:val="165"/>
        </w:numPr>
        <w:ind w:right="1117" w:hanging="360"/>
      </w:pPr>
      <w:r>
        <w:t xml:space="preserve">квартал; </w:t>
      </w:r>
    </w:p>
    <w:p w:rsidR="00A22D4C" w:rsidRDefault="00865076" w:rsidP="00CE1497">
      <w:pPr>
        <w:numPr>
          <w:ilvl w:val="2"/>
          <w:numId w:val="165"/>
        </w:numPr>
        <w:ind w:right="1117" w:hanging="360"/>
      </w:pPr>
      <w:r>
        <w:t xml:space="preserve">календарный год. </w:t>
      </w:r>
    </w:p>
    <w:p w:rsidR="00A22D4C" w:rsidRDefault="00A22D4C">
      <w:pPr>
        <w:spacing w:after="0" w:line="259" w:lineRule="auto"/>
        <w:ind w:left="720" w:right="0" w:firstLine="0"/>
        <w:jc w:val="left"/>
      </w:pPr>
    </w:p>
    <w:p w:rsidR="00A22D4C" w:rsidRDefault="00865076">
      <w:pPr>
        <w:ind w:left="725" w:right="1117"/>
      </w:pPr>
      <w:r>
        <w:t xml:space="preserve">135. В течении налогового периода организации уплачивают налог: </w:t>
      </w:r>
    </w:p>
    <w:p w:rsidR="00A22D4C" w:rsidRDefault="00865076" w:rsidP="00CE1497">
      <w:pPr>
        <w:numPr>
          <w:ilvl w:val="0"/>
          <w:numId w:val="166"/>
        </w:numPr>
        <w:ind w:right="3456" w:hanging="305"/>
      </w:pPr>
      <w:r>
        <w:t xml:space="preserve">ежеквартально; </w:t>
      </w:r>
    </w:p>
    <w:p w:rsidR="002766EC" w:rsidRDefault="00865076" w:rsidP="00CE1497">
      <w:pPr>
        <w:numPr>
          <w:ilvl w:val="0"/>
          <w:numId w:val="166"/>
        </w:numPr>
        <w:ind w:right="3456" w:hanging="305"/>
      </w:pPr>
      <w:r>
        <w:t xml:space="preserve">в виде авансовых платежей; </w:t>
      </w:r>
    </w:p>
    <w:p w:rsidR="00A22D4C" w:rsidRDefault="00865076" w:rsidP="002766EC">
      <w:pPr>
        <w:ind w:left="1020" w:right="3456" w:firstLine="0"/>
      </w:pPr>
      <w:r>
        <w:t xml:space="preserve">3) ежемесячно до 15 числа месяца, следующего за отчетным. </w:t>
      </w:r>
    </w:p>
    <w:p w:rsidR="00A22D4C" w:rsidRDefault="00A22D4C">
      <w:pPr>
        <w:spacing w:after="34" w:line="259" w:lineRule="auto"/>
        <w:ind w:left="720" w:right="0" w:firstLine="0"/>
        <w:jc w:val="left"/>
      </w:pPr>
    </w:p>
    <w:p w:rsidR="00A22D4C" w:rsidRDefault="00865076">
      <w:pPr>
        <w:spacing w:after="285" w:line="270" w:lineRule="auto"/>
        <w:ind w:left="690" w:right="1078"/>
        <w:jc w:val="center"/>
      </w:pPr>
      <w:r>
        <w:rPr>
          <w:b/>
        </w:rPr>
        <w:t xml:space="preserve"> Налог на доходы и имущество физических лиц </w:t>
      </w:r>
    </w:p>
    <w:p w:rsidR="00CF6E79" w:rsidRDefault="00865076" w:rsidP="00CE1497">
      <w:pPr>
        <w:numPr>
          <w:ilvl w:val="0"/>
          <w:numId w:val="167"/>
        </w:numPr>
        <w:spacing w:line="269" w:lineRule="auto"/>
        <w:ind w:right="4870" w:hanging="562"/>
        <w:jc w:val="left"/>
      </w:pPr>
      <w:r>
        <w:t xml:space="preserve">Налог  на доходы физических лиц  является: </w:t>
      </w:r>
    </w:p>
    <w:p w:rsidR="002766EC" w:rsidRDefault="00865076" w:rsidP="00CF6E79">
      <w:pPr>
        <w:spacing w:line="269" w:lineRule="auto"/>
        <w:ind w:left="1277" w:right="4870" w:firstLine="0"/>
        <w:jc w:val="left"/>
      </w:pPr>
      <w:r>
        <w:t xml:space="preserve">1) закрепленным; </w:t>
      </w:r>
    </w:p>
    <w:p w:rsidR="00A22D4C" w:rsidRDefault="00865076" w:rsidP="002766EC">
      <w:pPr>
        <w:spacing w:line="269" w:lineRule="auto"/>
        <w:ind w:left="1277" w:right="4870" w:firstLine="0"/>
        <w:jc w:val="left"/>
      </w:pPr>
      <w:r>
        <w:t xml:space="preserve">2) регулирующим. </w:t>
      </w:r>
    </w:p>
    <w:p w:rsidR="00A22D4C" w:rsidRDefault="00A22D4C">
      <w:pPr>
        <w:spacing w:after="22" w:line="259" w:lineRule="auto"/>
        <w:ind w:left="720" w:right="0" w:firstLine="0"/>
        <w:jc w:val="left"/>
      </w:pPr>
    </w:p>
    <w:p w:rsidR="00A22D4C" w:rsidRDefault="00865076" w:rsidP="00CE1497">
      <w:pPr>
        <w:numPr>
          <w:ilvl w:val="0"/>
          <w:numId w:val="167"/>
        </w:numPr>
        <w:ind w:right="4870" w:hanging="562"/>
        <w:jc w:val="left"/>
      </w:pPr>
      <w:r>
        <w:t xml:space="preserve">Плательщиками налога на доходы физических лиц в РФ признаются: </w:t>
      </w:r>
    </w:p>
    <w:p w:rsidR="00A22D4C" w:rsidRDefault="00865076" w:rsidP="00CE1497">
      <w:pPr>
        <w:numPr>
          <w:ilvl w:val="0"/>
          <w:numId w:val="168"/>
        </w:numPr>
        <w:ind w:right="3782" w:hanging="305"/>
      </w:pPr>
      <w:r>
        <w:t xml:space="preserve">граждане РФ; </w:t>
      </w:r>
    </w:p>
    <w:p w:rsidR="002766EC" w:rsidRDefault="00865076" w:rsidP="00CE1497">
      <w:pPr>
        <w:numPr>
          <w:ilvl w:val="0"/>
          <w:numId w:val="168"/>
        </w:numPr>
        <w:ind w:right="3782" w:hanging="305"/>
      </w:pPr>
      <w:r>
        <w:t xml:space="preserve">иностранные граждане и лица без гражданства; </w:t>
      </w:r>
    </w:p>
    <w:p w:rsidR="00A22D4C" w:rsidRDefault="00865076" w:rsidP="002766EC">
      <w:pPr>
        <w:ind w:left="715" w:right="3782" w:firstLine="0"/>
      </w:pPr>
      <w:r>
        <w:t xml:space="preserve">3) налоговые резиденты РФ и налоговые нерезиденты РФ. </w:t>
      </w:r>
    </w:p>
    <w:p w:rsidR="00A22D4C" w:rsidRDefault="00A22D4C">
      <w:pPr>
        <w:spacing w:after="22" w:line="259" w:lineRule="auto"/>
        <w:ind w:left="1800" w:right="0" w:firstLine="0"/>
        <w:jc w:val="left"/>
      </w:pPr>
    </w:p>
    <w:p w:rsidR="00A22D4C" w:rsidRDefault="00865076" w:rsidP="00CE1497">
      <w:pPr>
        <w:numPr>
          <w:ilvl w:val="0"/>
          <w:numId w:val="169"/>
        </w:numPr>
        <w:ind w:right="1117" w:hanging="564"/>
      </w:pPr>
      <w:r>
        <w:t xml:space="preserve">Объектом налогообложения для физических лиц – налоговых резидентов РФ признаются: </w:t>
      </w:r>
    </w:p>
    <w:p w:rsidR="00A22D4C" w:rsidRDefault="00865076" w:rsidP="00CE1497">
      <w:pPr>
        <w:numPr>
          <w:ilvl w:val="0"/>
          <w:numId w:val="170"/>
        </w:numPr>
        <w:ind w:right="1117" w:hanging="374"/>
      </w:pPr>
      <w:r>
        <w:t xml:space="preserve">доходы, полученные от источников в РФ  </w:t>
      </w:r>
      <w:r>
        <w:tab/>
        <w:t xml:space="preserve">и от источников за пределами РФ; </w:t>
      </w:r>
    </w:p>
    <w:p w:rsidR="00A22D4C" w:rsidRDefault="00865076" w:rsidP="00CE1497">
      <w:pPr>
        <w:numPr>
          <w:ilvl w:val="0"/>
          <w:numId w:val="170"/>
        </w:numPr>
        <w:ind w:right="1117" w:hanging="374"/>
      </w:pPr>
      <w:r>
        <w:t xml:space="preserve">доходы, полученные от источников в РФ; </w:t>
      </w:r>
    </w:p>
    <w:p w:rsidR="00A22D4C" w:rsidRDefault="00865076" w:rsidP="00CE1497">
      <w:pPr>
        <w:numPr>
          <w:ilvl w:val="0"/>
          <w:numId w:val="170"/>
        </w:numPr>
        <w:ind w:right="1117" w:hanging="374"/>
      </w:pPr>
      <w:r>
        <w:t xml:space="preserve">доходы, полученные от источников за пределами  РФ. </w:t>
      </w:r>
    </w:p>
    <w:p w:rsidR="00A22D4C" w:rsidRDefault="00A22D4C">
      <w:pPr>
        <w:spacing w:after="25" w:line="259" w:lineRule="auto"/>
        <w:ind w:left="720" w:right="0" w:firstLine="0"/>
        <w:jc w:val="left"/>
      </w:pPr>
    </w:p>
    <w:p w:rsidR="00A22D4C" w:rsidRDefault="00865076">
      <w:pPr>
        <w:ind w:left="725" w:right="1117"/>
      </w:pPr>
      <w:r>
        <w:t xml:space="preserve">142.Согласно НК РФ налоговыми резидентами РФ признаются: </w:t>
      </w:r>
    </w:p>
    <w:p w:rsidR="00A22D4C" w:rsidRDefault="00865076" w:rsidP="00CE1497">
      <w:pPr>
        <w:numPr>
          <w:ilvl w:val="0"/>
          <w:numId w:val="171"/>
        </w:numPr>
        <w:ind w:right="1117" w:hanging="360"/>
      </w:pPr>
      <w:r>
        <w:t xml:space="preserve">физические лица, фактически находящиеся в Российской Федерации не менее 183 календарных дней в течение 12 следующих подряд месяцев; </w:t>
      </w:r>
    </w:p>
    <w:p w:rsidR="00A22D4C" w:rsidRDefault="00865076" w:rsidP="00CE1497">
      <w:pPr>
        <w:numPr>
          <w:ilvl w:val="0"/>
          <w:numId w:val="171"/>
        </w:numPr>
        <w:ind w:right="1117" w:hanging="360"/>
      </w:pPr>
      <w:r>
        <w:t xml:space="preserve">граждане РФ; </w:t>
      </w:r>
    </w:p>
    <w:p w:rsidR="00A22D4C" w:rsidRDefault="00865076" w:rsidP="00CE1497">
      <w:pPr>
        <w:numPr>
          <w:ilvl w:val="0"/>
          <w:numId w:val="171"/>
        </w:numPr>
        <w:ind w:right="1117" w:hanging="360"/>
      </w:pPr>
      <w:r>
        <w:t xml:space="preserve">физические лица, фактически находящиеся в Российской Федерации не менее 183  дней в календарном году. </w:t>
      </w:r>
    </w:p>
    <w:p w:rsidR="00A22D4C" w:rsidRDefault="00A22D4C">
      <w:pPr>
        <w:spacing w:after="21" w:line="259" w:lineRule="auto"/>
        <w:ind w:left="720" w:right="0" w:firstLine="0"/>
        <w:jc w:val="left"/>
      </w:pPr>
    </w:p>
    <w:p w:rsidR="00A22D4C" w:rsidRDefault="00865076" w:rsidP="00CE1497">
      <w:pPr>
        <w:numPr>
          <w:ilvl w:val="0"/>
          <w:numId w:val="172"/>
        </w:numPr>
        <w:ind w:right="1117" w:hanging="562"/>
      </w:pPr>
      <w:r>
        <w:t xml:space="preserve">К доходам, полученным от источника в РФ, относятся: </w:t>
      </w:r>
    </w:p>
    <w:p w:rsidR="00A22D4C" w:rsidRDefault="00865076" w:rsidP="00CE1497">
      <w:pPr>
        <w:numPr>
          <w:ilvl w:val="1"/>
          <w:numId w:val="172"/>
        </w:numPr>
        <w:ind w:right="1117" w:hanging="360"/>
      </w:pPr>
      <w:r>
        <w:t xml:space="preserve">доход физического лица – налогового нерезидента от реализации жилого дома, находящегося на территории РФ; </w:t>
      </w:r>
    </w:p>
    <w:p w:rsidR="00A22D4C" w:rsidRDefault="00865076" w:rsidP="00CE1497">
      <w:pPr>
        <w:numPr>
          <w:ilvl w:val="1"/>
          <w:numId w:val="172"/>
        </w:numPr>
        <w:spacing w:line="269" w:lineRule="auto"/>
        <w:ind w:right="1117" w:hanging="360"/>
      </w:pPr>
      <w:r>
        <w:t xml:space="preserve">дивиденды, полученные налоговым резидентом от иностранной организации, осуществляющей свою деятельность в РФ через постоянное представительство; </w:t>
      </w:r>
    </w:p>
    <w:p w:rsidR="00A22D4C" w:rsidRDefault="00865076" w:rsidP="00CE1497">
      <w:pPr>
        <w:numPr>
          <w:ilvl w:val="1"/>
          <w:numId w:val="172"/>
        </w:numPr>
        <w:ind w:right="1117" w:hanging="360"/>
      </w:pPr>
      <w:r>
        <w:t xml:space="preserve">все перечисленные выше доходы. </w:t>
      </w:r>
    </w:p>
    <w:p w:rsidR="00A22D4C" w:rsidRDefault="00A22D4C">
      <w:pPr>
        <w:spacing w:after="22" w:line="259" w:lineRule="auto"/>
        <w:ind w:left="720" w:right="0" w:firstLine="0"/>
        <w:jc w:val="left"/>
      </w:pPr>
    </w:p>
    <w:p w:rsidR="00A22D4C" w:rsidRDefault="00865076" w:rsidP="00CE1497">
      <w:pPr>
        <w:numPr>
          <w:ilvl w:val="0"/>
          <w:numId w:val="172"/>
        </w:numPr>
        <w:ind w:right="1117" w:hanging="562"/>
      </w:pPr>
      <w:r>
        <w:t xml:space="preserve">При определении налоговой базы по налогу на доходы физических лиц учитываются доходы, полученные: 1)только в денежной форме; </w:t>
      </w:r>
    </w:p>
    <w:p w:rsidR="00A22D4C" w:rsidRDefault="00865076" w:rsidP="00CE1497">
      <w:pPr>
        <w:numPr>
          <w:ilvl w:val="0"/>
          <w:numId w:val="173"/>
        </w:numPr>
        <w:ind w:right="1117" w:hanging="305"/>
      </w:pPr>
      <w:r>
        <w:t xml:space="preserve">в денежной и натуральной форме; </w:t>
      </w:r>
    </w:p>
    <w:p w:rsidR="00A22D4C" w:rsidRDefault="00865076" w:rsidP="00CE1497">
      <w:pPr>
        <w:numPr>
          <w:ilvl w:val="0"/>
          <w:numId w:val="173"/>
        </w:numPr>
        <w:ind w:right="1117" w:hanging="305"/>
      </w:pPr>
      <w:r>
        <w:t xml:space="preserve">в денежной, натуральной форме, а также в виде материальной выгоды. </w:t>
      </w:r>
    </w:p>
    <w:p w:rsidR="00A22D4C" w:rsidRDefault="00A22D4C">
      <w:pPr>
        <w:spacing w:after="22" w:line="259" w:lineRule="auto"/>
        <w:ind w:left="720" w:right="0" w:firstLine="0"/>
        <w:jc w:val="left"/>
      </w:pPr>
    </w:p>
    <w:p w:rsidR="00A22D4C" w:rsidRDefault="00865076">
      <w:pPr>
        <w:ind w:left="725" w:right="1117"/>
      </w:pPr>
      <w:r>
        <w:t xml:space="preserve">145. Ставка налога на доходы физических лиц зависит: </w:t>
      </w:r>
    </w:p>
    <w:p w:rsidR="00A22D4C" w:rsidRDefault="00865076" w:rsidP="00CE1497">
      <w:pPr>
        <w:numPr>
          <w:ilvl w:val="0"/>
          <w:numId w:val="174"/>
        </w:numPr>
        <w:ind w:right="1117" w:hanging="305"/>
      </w:pPr>
      <w:r>
        <w:t xml:space="preserve">от величины налоговой базы; </w:t>
      </w:r>
    </w:p>
    <w:p w:rsidR="00A22D4C" w:rsidRDefault="00865076" w:rsidP="00CE1497">
      <w:pPr>
        <w:numPr>
          <w:ilvl w:val="0"/>
          <w:numId w:val="174"/>
        </w:numPr>
        <w:ind w:right="1117" w:hanging="305"/>
      </w:pPr>
      <w:r>
        <w:t xml:space="preserve">от вида дохода; </w:t>
      </w:r>
    </w:p>
    <w:p w:rsidR="00A22D4C" w:rsidRDefault="00865076" w:rsidP="00CE1497">
      <w:pPr>
        <w:numPr>
          <w:ilvl w:val="0"/>
          <w:numId w:val="174"/>
        </w:numPr>
        <w:ind w:right="1117" w:hanging="305"/>
      </w:pPr>
      <w:r>
        <w:t xml:space="preserve">от налогового статуса физического лица; 4) от величины годового совокупного дохода. </w:t>
      </w:r>
    </w:p>
    <w:p w:rsidR="00A22D4C" w:rsidRDefault="00A22D4C">
      <w:pPr>
        <w:spacing w:after="23" w:line="259" w:lineRule="auto"/>
        <w:ind w:left="720" w:right="0" w:firstLine="0"/>
        <w:jc w:val="left"/>
      </w:pPr>
    </w:p>
    <w:p w:rsidR="00A22D4C" w:rsidRDefault="00865076">
      <w:pPr>
        <w:ind w:left="725" w:right="1117"/>
      </w:pPr>
      <w:r>
        <w:t xml:space="preserve">146. К доходам, полученным физическим лицом в натуральной форме, относятся: </w:t>
      </w:r>
    </w:p>
    <w:p w:rsidR="00A22D4C" w:rsidRDefault="00865076" w:rsidP="00CE1497">
      <w:pPr>
        <w:numPr>
          <w:ilvl w:val="0"/>
          <w:numId w:val="175"/>
        </w:numPr>
        <w:ind w:right="1117" w:hanging="305"/>
      </w:pPr>
      <w:r>
        <w:t xml:space="preserve">оплата организацией за налогоплательщика стоимости проездного билета; </w:t>
      </w:r>
    </w:p>
    <w:p w:rsidR="00A22D4C" w:rsidRDefault="00865076" w:rsidP="00CE1497">
      <w:pPr>
        <w:numPr>
          <w:ilvl w:val="0"/>
          <w:numId w:val="175"/>
        </w:numPr>
        <w:ind w:right="1117" w:hanging="305"/>
      </w:pPr>
      <w:r>
        <w:t xml:space="preserve">экономия на процентах за пользование заемными средствами, полученными от организации; </w:t>
      </w:r>
    </w:p>
    <w:p w:rsidR="00A22D4C" w:rsidRDefault="00865076" w:rsidP="00CE1497">
      <w:pPr>
        <w:numPr>
          <w:ilvl w:val="0"/>
          <w:numId w:val="175"/>
        </w:numPr>
        <w:ind w:right="1117" w:hanging="305"/>
      </w:pPr>
      <w:r>
        <w:t xml:space="preserve">годовая премия, выданная собственной продукцией организации. </w:t>
      </w:r>
    </w:p>
    <w:p w:rsidR="00A22D4C" w:rsidRDefault="00A22D4C">
      <w:pPr>
        <w:spacing w:after="26" w:line="259" w:lineRule="auto"/>
        <w:ind w:left="0" w:right="1051" w:firstLine="0"/>
        <w:jc w:val="right"/>
      </w:pPr>
    </w:p>
    <w:p w:rsidR="00A22D4C" w:rsidRDefault="00865076">
      <w:pPr>
        <w:spacing w:line="269" w:lineRule="auto"/>
        <w:ind w:left="715" w:right="1112"/>
        <w:jc w:val="left"/>
      </w:pPr>
      <w:r>
        <w:t xml:space="preserve">147. Доход физического лица –налогового резидента РФ, полученный в виде материальной выгоды от экономии на процентах за пользование заемными средствами, облагается по ставке: </w:t>
      </w:r>
    </w:p>
    <w:p w:rsidR="00A22D4C" w:rsidRDefault="00865076" w:rsidP="00CE1497">
      <w:pPr>
        <w:numPr>
          <w:ilvl w:val="0"/>
          <w:numId w:val="177"/>
        </w:numPr>
        <w:ind w:right="1117" w:hanging="360"/>
      </w:pPr>
      <w:r>
        <w:t xml:space="preserve">9%; </w:t>
      </w:r>
    </w:p>
    <w:p w:rsidR="00A22D4C" w:rsidRDefault="00865076" w:rsidP="00CE1497">
      <w:pPr>
        <w:numPr>
          <w:ilvl w:val="0"/>
          <w:numId w:val="177"/>
        </w:numPr>
        <w:ind w:right="1117" w:hanging="360"/>
      </w:pPr>
      <w:r>
        <w:t xml:space="preserve">13%; </w:t>
      </w:r>
    </w:p>
    <w:p w:rsidR="002766EC" w:rsidRDefault="00865076" w:rsidP="00CE1497">
      <w:pPr>
        <w:numPr>
          <w:ilvl w:val="0"/>
          <w:numId w:val="177"/>
        </w:numPr>
        <w:ind w:right="1117" w:hanging="360"/>
      </w:pPr>
      <w:r>
        <w:t xml:space="preserve">30%; </w:t>
      </w:r>
    </w:p>
    <w:p w:rsidR="002766EC" w:rsidRDefault="00865076" w:rsidP="002766EC">
      <w:pPr>
        <w:ind w:left="1440" w:right="1117" w:firstLine="0"/>
      </w:pPr>
      <w:r>
        <w:t xml:space="preserve">4)35%. </w:t>
      </w:r>
    </w:p>
    <w:p w:rsidR="002766EC" w:rsidRDefault="002766EC" w:rsidP="002766EC">
      <w:pPr>
        <w:ind w:left="1800" w:right="1117" w:firstLine="0"/>
      </w:pPr>
    </w:p>
    <w:p w:rsidR="00A22D4C" w:rsidRDefault="00A22D4C">
      <w:pPr>
        <w:spacing w:after="22" w:line="259" w:lineRule="auto"/>
        <w:ind w:left="0" w:right="0" w:firstLine="0"/>
        <w:jc w:val="left"/>
      </w:pPr>
    </w:p>
    <w:p w:rsidR="00A22D4C" w:rsidRDefault="00865076" w:rsidP="00CE1497">
      <w:pPr>
        <w:numPr>
          <w:ilvl w:val="0"/>
          <w:numId w:val="176"/>
        </w:numPr>
        <w:spacing w:line="269" w:lineRule="auto"/>
        <w:ind w:left="1347" w:right="1117" w:hanging="632"/>
      </w:pPr>
      <w:r>
        <w:t xml:space="preserve">Доход физического лица –налогового резидента РФ в виде суммы страховой </w:t>
      </w:r>
      <w:r>
        <w:tab/>
        <w:t xml:space="preserve">выплаты </w:t>
      </w:r>
      <w:r>
        <w:tab/>
        <w:t xml:space="preserve">по </w:t>
      </w:r>
      <w:r>
        <w:tab/>
        <w:t xml:space="preserve">договору </w:t>
      </w:r>
      <w:r>
        <w:tab/>
        <w:t xml:space="preserve">добровольного </w:t>
      </w:r>
      <w:r>
        <w:tab/>
        <w:t xml:space="preserve">страхования </w:t>
      </w:r>
      <w:r>
        <w:tab/>
        <w:t xml:space="preserve">жизни, заключенному на срок менее 5 лет, облагается по ставке: </w:t>
      </w:r>
    </w:p>
    <w:p w:rsidR="00A22D4C" w:rsidRDefault="00865076" w:rsidP="00CE1497">
      <w:pPr>
        <w:numPr>
          <w:ilvl w:val="1"/>
          <w:numId w:val="176"/>
        </w:numPr>
        <w:ind w:right="1117" w:hanging="696"/>
      </w:pPr>
      <w:r>
        <w:t xml:space="preserve">9%; </w:t>
      </w:r>
    </w:p>
    <w:p w:rsidR="00A22D4C" w:rsidRDefault="00865076" w:rsidP="00CE1497">
      <w:pPr>
        <w:numPr>
          <w:ilvl w:val="1"/>
          <w:numId w:val="176"/>
        </w:numPr>
        <w:ind w:right="1117" w:hanging="696"/>
      </w:pPr>
      <w:r>
        <w:t xml:space="preserve">13%; </w:t>
      </w:r>
    </w:p>
    <w:p w:rsidR="00CF6E79" w:rsidRDefault="00865076" w:rsidP="00CE1497">
      <w:pPr>
        <w:numPr>
          <w:ilvl w:val="1"/>
          <w:numId w:val="176"/>
        </w:numPr>
        <w:ind w:right="1117" w:hanging="696"/>
      </w:pPr>
      <w:r>
        <w:t xml:space="preserve">30%; </w:t>
      </w:r>
    </w:p>
    <w:p w:rsidR="00A22D4C" w:rsidRDefault="00865076" w:rsidP="00CE1497">
      <w:pPr>
        <w:numPr>
          <w:ilvl w:val="1"/>
          <w:numId w:val="176"/>
        </w:numPr>
        <w:ind w:right="1117" w:hanging="696"/>
      </w:pPr>
      <w:r>
        <w:t xml:space="preserve">4) 35%. </w:t>
      </w:r>
    </w:p>
    <w:p w:rsidR="00A22D4C" w:rsidRDefault="00A22D4C">
      <w:pPr>
        <w:spacing w:after="26" w:line="259" w:lineRule="auto"/>
        <w:ind w:left="720" w:right="0" w:firstLine="0"/>
        <w:jc w:val="left"/>
      </w:pPr>
    </w:p>
    <w:p w:rsidR="00A22D4C" w:rsidRDefault="00865076" w:rsidP="00CE1497">
      <w:pPr>
        <w:numPr>
          <w:ilvl w:val="0"/>
          <w:numId w:val="176"/>
        </w:numPr>
        <w:ind w:left="1347" w:right="1117" w:hanging="632"/>
      </w:pPr>
      <w:r>
        <w:t xml:space="preserve">Налогооблагаемыми доходами  по налогу на доходы физических лиц </w:t>
      </w:r>
    </w:p>
    <w:p w:rsidR="00A22D4C" w:rsidRDefault="00865076">
      <w:pPr>
        <w:ind w:left="725" w:right="1117"/>
      </w:pPr>
      <w:r>
        <w:t xml:space="preserve">являются: </w:t>
      </w:r>
    </w:p>
    <w:p w:rsidR="00A22D4C" w:rsidRDefault="00865076" w:rsidP="00CE1497">
      <w:pPr>
        <w:numPr>
          <w:ilvl w:val="0"/>
          <w:numId w:val="178"/>
        </w:numPr>
        <w:ind w:right="1285" w:hanging="305"/>
        <w:jc w:val="left"/>
      </w:pPr>
      <w:r>
        <w:t xml:space="preserve">пособие по временной не трудоспособности; </w:t>
      </w:r>
    </w:p>
    <w:p w:rsidR="002766EC" w:rsidRDefault="00865076" w:rsidP="00CE1497">
      <w:pPr>
        <w:numPr>
          <w:ilvl w:val="0"/>
          <w:numId w:val="178"/>
        </w:numPr>
        <w:spacing w:line="269" w:lineRule="auto"/>
        <w:ind w:right="1285" w:hanging="305"/>
        <w:jc w:val="left"/>
      </w:pPr>
      <w:r>
        <w:t xml:space="preserve">оплата работодателем за счет чистой прибыли лечения своего  работника; </w:t>
      </w:r>
    </w:p>
    <w:p w:rsidR="00A22D4C" w:rsidRDefault="00865076" w:rsidP="002766EC">
      <w:pPr>
        <w:spacing w:line="269" w:lineRule="auto"/>
        <w:ind w:left="715" w:right="1285" w:firstLine="0"/>
        <w:jc w:val="left"/>
      </w:pPr>
      <w:r>
        <w:t xml:space="preserve">3) доходы, полученные физическим лицом в денежной форме в порядке наследования; </w:t>
      </w:r>
    </w:p>
    <w:p w:rsidR="00A22D4C" w:rsidRDefault="00865076">
      <w:pPr>
        <w:ind w:left="725" w:right="1117"/>
      </w:pPr>
      <w:r>
        <w:t xml:space="preserve">4) пенсия, выплачиваемая организацией своему бывшему работнику. </w:t>
      </w:r>
    </w:p>
    <w:p w:rsidR="00A22D4C" w:rsidRDefault="00A22D4C">
      <w:pPr>
        <w:spacing w:after="24" w:line="259" w:lineRule="auto"/>
        <w:ind w:left="720" w:right="0" w:firstLine="0"/>
        <w:jc w:val="left"/>
      </w:pPr>
    </w:p>
    <w:p w:rsidR="00A22D4C" w:rsidRDefault="00865076">
      <w:pPr>
        <w:ind w:left="725" w:right="1117"/>
      </w:pPr>
      <w:r>
        <w:t xml:space="preserve">154. Не подлежат налогообложению следующие доходы физических лиц: </w:t>
      </w:r>
    </w:p>
    <w:p w:rsidR="00A22D4C" w:rsidRDefault="00865076" w:rsidP="00CE1497">
      <w:pPr>
        <w:numPr>
          <w:ilvl w:val="0"/>
          <w:numId w:val="179"/>
        </w:numPr>
        <w:ind w:right="1117" w:hanging="360"/>
      </w:pPr>
      <w:r>
        <w:t xml:space="preserve">оплата за налогоплательщика стоимости санаторно-курортной путевки в г. </w:t>
      </w:r>
    </w:p>
    <w:p w:rsidR="00A22D4C" w:rsidRDefault="00865076">
      <w:pPr>
        <w:ind w:left="725" w:right="1117"/>
      </w:pPr>
      <w:r>
        <w:t xml:space="preserve">Сочи; </w:t>
      </w:r>
    </w:p>
    <w:p w:rsidR="00A22D4C" w:rsidRDefault="00865076" w:rsidP="00CE1497">
      <w:pPr>
        <w:numPr>
          <w:ilvl w:val="0"/>
          <w:numId w:val="179"/>
        </w:numPr>
        <w:ind w:right="1117" w:hanging="360"/>
      </w:pPr>
      <w:r>
        <w:t xml:space="preserve">дополнительно полученные акции акционерами акционерного общества, образовавшиеся в результате переоценки основных фондов; </w:t>
      </w:r>
    </w:p>
    <w:p w:rsidR="00A22D4C" w:rsidRDefault="00865076" w:rsidP="00CE1497">
      <w:pPr>
        <w:numPr>
          <w:ilvl w:val="0"/>
          <w:numId w:val="179"/>
        </w:numPr>
        <w:spacing w:line="269" w:lineRule="auto"/>
        <w:ind w:right="1117" w:hanging="360"/>
      </w:pPr>
      <w:r>
        <w:t xml:space="preserve">получаемые от продажи выращенных в личных подсобных хозяйствах, находящихся на территории Российской Федерации, продукции животноводства.  </w:t>
      </w:r>
    </w:p>
    <w:p w:rsidR="00A22D4C" w:rsidRDefault="00A22D4C">
      <w:pPr>
        <w:spacing w:after="21" w:line="259" w:lineRule="auto"/>
        <w:ind w:left="720" w:right="0" w:firstLine="0"/>
        <w:jc w:val="left"/>
      </w:pPr>
    </w:p>
    <w:p w:rsidR="002766EC" w:rsidRDefault="00865076">
      <w:pPr>
        <w:spacing w:line="269" w:lineRule="auto"/>
        <w:ind w:left="715" w:right="2475"/>
        <w:jc w:val="left"/>
      </w:pPr>
      <w:r>
        <w:t xml:space="preserve">155. Не подлежат обложению налогом на доходы физических лиц: </w:t>
      </w:r>
    </w:p>
    <w:p w:rsidR="00A22D4C" w:rsidRDefault="00865076">
      <w:pPr>
        <w:spacing w:line="269" w:lineRule="auto"/>
        <w:ind w:left="715" w:right="2475"/>
        <w:jc w:val="left"/>
      </w:pPr>
      <w:r>
        <w:t>1)</w:t>
      </w:r>
      <w:r>
        <w:rPr>
          <w:rFonts w:ascii="Arial" w:eastAsia="Arial" w:hAnsi="Arial" w:cs="Arial"/>
        </w:rPr>
        <w:tab/>
      </w:r>
      <w:r>
        <w:t xml:space="preserve">стипендии студентов ВУЗов, выплачиваемые в соответствии с законодательством; </w:t>
      </w:r>
    </w:p>
    <w:p w:rsidR="00A22D4C" w:rsidRDefault="00865076" w:rsidP="00CE1497">
      <w:pPr>
        <w:numPr>
          <w:ilvl w:val="0"/>
          <w:numId w:val="180"/>
        </w:numPr>
        <w:ind w:right="1117" w:hanging="708"/>
      </w:pPr>
      <w:r>
        <w:t xml:space="preserve">доходы в виде % по валютным вкладам, не превышающим 9% годовых, в банках РФ. </w:t>
      </w:r>
    </w:p>
    <w:p w:rsidR="00A22D4C" w:rsidRDefault="00865076" w:rsidP="00CE1497">
      <w:pPr>
        <w:numPr>
          <w:ilvl w:val="0"/>
          <w:numId w:val="180"/>
        </w:numPr>
        <w:ind w:right="1117" w:hanging="708"/>
      </w:pPr>
      <w:r>
        <w:t xml:space="preserve">компенсационные выплаты за неиспользованный отпуск;  </w:t>
      </w:r>
    </w:p>
    <w:p w:rsidR="00A22D4C" w:rsidRDefault="00865076" w:rsidP="00CE1497">
      <w:pPr>
        <w:numPr>
          <w:ilvl w:val="0"/>
          <w:numId w:val="180"/>
        </w:numPr>
        <w:ind w:right="1117" w:hanging="708"/>
      </w:pPr>
      <w:r>
        <w:t xml:space="preserve">все перечисленные выше доходы. </w:t>
      </w:r>
    </w:p>
    <w:p w:rsidR="00A22D4C" w:rsidRDefault="00A22D4C">
      <w:pPr>
        <w:spacing w:after="23" w:line="259" w:lineRule="auto"/>
        <w:ind w:left="720" w:right="0" w:firstLine="0"/>
        <w:jc w:val="left"/>
      </w:pPr>
    </w:p>
    <w:p w:rsidR="00A22D4C" w:rsidRDefault="00865076">
      <w:pPr>
        <w:ind w:left="725" w:right="1117"/>
      </w:pPr>
      <w:r>
        <w:t xml:space="preserve">156.К необлагаемым доходам относятся: </w:t>
      </w:r>
    </w:p>
    <w:p w:rsidR="00A22D4C" w:rsidRDefault="00865076" w:rsidP="00CE1497">
      <w:pPr>
        <w:numPr>
          <w:ilvl w:val="0"/>
          <w:numId w:val="181"/>
        </w:numPr>
        <w:ind w:right="1117" w:hanging="708"/>
      </w:pPr>
      <w:r>
        <w:t xml:space="preserve">суммы материальной помощи, оказываемой в связи с юбилеем налогоплательщика; </w:t>
      </w:r>
    </w:p>
    <w:p w:rsidR="00A22D4C" w:rsidRDefault="00865076" w:rsidP="00CE1497">
      <w:pPr>
        <w:numPr>
          <w:ilvl w:val="0"/>
          <w:numId w:val="181"/>
        </w:numPr>
        <w:ind w:right="1117" w:hanging="708"/>
      </w:pPr>
      <w:r>
        <w:t xml:space="preserve">пенсии, выплачиваемые организацией своим бывшим работникам; </w:t>
      </w:r>
    </w:p>
    <w:p w:rsidR="00A22D4C" w:rsidRDefault="00865076" w:rsidP="00CE1497">
      <w:pPr>
        <w:numPr>
          <w:ilvl w:val="0"/>
          <w:numId w:val="181"/>
        </w:numPr>
        <w:ind w:right="1117" w:hanging="708"/>
      </w:pPr>
      <w:r>
        <w:t xml:space="preserve">получаемые алименты. </w:t>
      </w:r>
    </w:p>
    <w:p w:rsidR="00A22D4C" w:rsidRDefault="00A22D4C">
      <w:pPr>
        <w:spacing w:after="22" w:line="259" w:lineRule="auto"/>
        <w:ind w:left="720" w:right="0" w:firstLine="0"/>
        <w:jc w:val="left"/>
      </w:pPr>
    </w:p>
    <w:p w:rsidR="00A22D4C" w:rsidRDefault="00865076">
      <w:pPr>
        <w:ind w:left="725" w:right="1117"/>
      </w:pPr>
      <w:r>
        <w:t xml:space="preserve">157. Налоговые вычеты по налогу на доходы физических лиц  уменьшают: </w:t>
      </w:r>
    </w:p>
    <w:p w:rsidR="00A22D4C" w:rsidRDefault="00865076" w:rsidP="00CE1497">
      <w:pPr>
        <w:numPr>
          <w:ilvl w:val="0"/>
          <w:numId w:val="182"/>
        </w:numPr>
        <w:ind w:right="1117" w:hanging="305"/>
      </w:pPr>
      <w:r>
        <w:t xml:space="preserve">сумму налога, подлежащую перечислению в бюджет; </w:t>
      </w:r>
    </w:p>
    <w:p w:rsidR="00A22D4C" w:rsidRDefault="00865076" w:rsidP="00CE1497">
      <w:pPr>
        <w:numPr>
          <w:ilvl w:val="0"/>
          <w:numId w:val="182"/>
        </w:numPr>
        <w:ind w:right="1117" w:hanging="305"/>
      </w:pPr>
      <w:r>
        <w:t xml:space="preserve">величину налоговой базы; </w:t>
      </w:r>
    </w:p>
    <w:p w:rsidR="00A22D4C" w:rsidRDefault="00865076" w:rsidP="00CE1497">
      <w:pPr>
        <w:numPr>
          <w:ilvl w:val="0"/>
          <w:numId w:val="182"/>
        </w:numPr>
        <w:ind w:right="1117" w:hanging="305"/>
      </w:pPr>
      <w:r>
        <w:t xml:space="preserve">сумму доходов, не подлежащих налогообложению. </w:t>
      </w:r>
    </w:p>
    <w:p w:rsidR="00A22D4C" w:rsidRDefault="00A22D4C">
      <w:pPr>
        <w:spacing w:after="22" w:line="259" w:lineRule="auto"/>
        <w:ind w:left="720" w:right="0" w:firstLine="0"/>
        <w:jc w:val="left"/>
      </w:pPr>
    </w:p>
    <w:p w:rsidR="00A22D4C" w:rsidRDefault="00865076">
      <w:pPr>
        <w:ind w:left="725" w:right="1117"/>
      </w:pPr>
      <w:r>
        <w:t xml:space="preserve">158. Доходы налогоплательщика НДФЛ, полученные по основному месту работы могут быть уменьшены на величину: </w:t>
      </w:r>
    </w:p>
    <w:p w:rsidR="002766EC" w:rsidRDefault="00865076">
      <w:pPr>
        <w:ind w:left="725" w:right="6158"/>
      </w:pPr>
      <w:r>
        <w:t xml:space="preserve">1) стандартных налоговых вычетов; </w:t>
      </w:r>
    </w:p>
    <w:p w:rsidR="00A22D4C" w:rsidRDefault="00865076">
      <w:pPr>
        <w:ind w:left="725" w:right="6158"/>
      </w:pPr>
      <w:r>
        <w:t xml:space="preserve">2) социальных налоговых вычетов; </w:t>
      </w:r>
    </w:p>
    <w:p w:rsidR="00A22D4C" w:rsidRDefault="00865076">
      <w:pPr>
        <w:ind w:left="725" w:right="1117"/>
      </w:pPr>
      <w:r>
        <w:t xml:space="preserve">3) имущественных налоговых вычетов. </w:t>
      </w:r>
    </w:p>
    <w:p w:rsidR="00A22D4C" w:rsidRDefault="00A22D4C">
      <w:pPr>
        <w:spacing w:after="22" w:line="259" w:lineRule="auto"/>
        <w:ind w:left="720" w:right="0" w:firstLine="0"/>
        <w:jc w:val="left"/>
      </w:pPr>
    </w:p>
    <w:p w:rsidR="00A22D4C" w:rsidRDefault="00865076">
      <w:pPr>
        <w:ind w:left="725" w:right="1117"/>
      </w:pPr>
      <w:r>
        <w:t xml:space="preserve">159. Герой РФ имеет право на получение стандартного налогового вычета в размере: </w:t>
      </w:r>
    </w:p>
    <w:p w:rsidR="00A22D4C" w:rsidRDefault="00865076" w:rsidP="00CE1497">
      <w:pPr>
        <w:numPr>
          <w:ilvl w:val="0"/>
          <w:numId w:val="183"/>
        </w:numPr>
        <w:ind w:right="1117" w:hanging="305"/>
      </w:pPr>
      <w:r>
        <w:t xml:space="preserve">3000 рублей ежемесячно; </w:t>
      </w:r>
    </w:p>
    <w:p w:rsidR="00A22D4C" w:rsidRDefault="00865076" w:rsidP="00CE1497">
      <w:pPr>
        <w:numPr>
          <w:ilvl w:val="0"/>
          <w:numId w:val="183"/>
        </w:numPr>
        <w:ind w:right="1117" w:hanging="305"/>
      </w:pPr>
      <w:r>
        <w:t xml:space="preserve">500 рублей ежемесячно; </w:t>
      </w:r>
    </w:p>
    <w:p w:rsidR="00A22D4C" w:rsidRDefault="00865076" w:rsidP="00CE1497">
      <w:pPr>
        <w:numPr>
          <w:ilvl w:val="0"/>
          <w:numId w:val="183"/>
        </w:numPr>
        <w:ind w:right="1117" w:hanging="305"/>
      </w:pPr>
      <w:r>
        <w:t xml:space="preserve">400 рублей ежемесячно. </w:t>
      </w:r>
    </w:p>
    <w:p w:rsidR="00A22D4C" w:rsidRDefault="00A22D4C">
      <w:pPr>
        <w:spacing w:after="22" w:line="259" w:lineRule="auto"/>
        <w:ind w:left="720" w:right="0" w:firstLine="0"/>
        <w:jc w:val="left"/>
      </w:pPr>
    </w:p>
    <w:p w:rsidR="00A22D4C" w:rsidRDefault="00865076">
      <w:pPr>
        <w:ind w:left="550" w:right="1117"/>
      </w:pPr>
      <w:r>
        <w:t xml:space="preserve">160. Стандартный налоговый вычет в размере 500 рублей ежемесячно предоставляется следующим категориям физических лиц: </w:t>
      </w:r>
    </w:p>
    <w:p w:rsidR="00A22D4C" w:rsidRDefault="00865076" w:rsidP="00CE1497">
      <w:pPr>
        <w:numPr>
          <w:ilvl w:val="0"/>
          <w:numId w:val="184"/>
        </w:numPr>
        <w:ind w:right="1117" w:hanging="305"/>
      </w:pPr>
      <w:r>
        <w:t xml:space="preserve">инвалидам Великой Отечественной войны; </w:t>
      </w:r>
    </w:p>
    <w:p w:rsidR="00A22D4C" w:rsidRDefault="00865076" w:rsidP="00CE1497">
      <w:pPr>
        <w:numPr>
          <w:ilvl w:val="0"/>
          <w:numId w:val="184"/>
        </w:numPr>
        <w:ind w:right="1117" w:hanging="305"/>
      </w:pPr>
      <w:r>
        <w:t xml:space="preserve">гражданам, принимающим участие в ликвидации аварии на Чернобыльской </w:t>
      </w:r>
    </w:p>
    <w:p w:rsidR="00A22D4C" w:rsidRDefault="00865076">
      <w:pPr>
        <w:ind w:left="725" w:right="1117"/>
      </w:pPr>
      <w:r>
        <w:t xml:space="preserve">АЭС; </w:t>
      </w:r>
    </w:p>
    <w:p w:rsidR="00A22D4C" w:rsidRDefault="00865076" w:rsidP="00CE1497">
      <w:pPr>
        <w:numPr>
          <w:ilvl w:val="0"/>
          <w:numId w:val="184"/>
        </w:numPr>
        <w:spacing w:after="333"/>
        <w:ind w:right="1117" w:hanging="305"/>
      </w:pPr>
      <w:r>
        <w:t xml:space="preserve">гражданам, выполняющим интернациональный долг в Афганистане. </w:t>
      </w:r>
    </w:p>
    <w:p w:rsidR="00A22D4C" w:rsidRDefault="00865076">
      <w:pPr>
        <w:ind w:left="725" w:right="1117"/>
      </w:pPr>
      <w:r>
        <w:t xml:space="preserve">161. Стандартный налоговый вычет предоставляется налогоплательщику: </w:t>
      </w:r>
    </w:p>
    <w:p w:rsidR="00A22D4C" w:rsidRDefault="00865076" w:rsidP="00CE1497">
      <w:pPr>
        <w:numPr>
          <w:ilvl w:val="0"/>
          <w:numId w:val="185"/>
        </w:numPr>
        <w:ind w:right="1670" w:hanging="305"/>
        <w:jc w:val="left"/>
      </w:pPr>
      <w:r>
        <w:t xml:space="preserve">только по месту основной работы; </w:t>
      </w:r>
    </w:p>
    <w:p w:rsidR="00A22D4C" w:rsidRDefault="00865076" w:rsidP="00CE1497">
      <w:pPr>
        <w:numPr>
          <w:ilvl w:val="0"/>
          <w:numId w:val="185"/>
        </w:numPr>
        <w:spacing w:line="269" w:lineRule="auto"/>
        <w:ind w:right="1670" w:hanging="305"/>
        <w:jc w:val="left"/>
      </w:pPr>
      <w:r>
        <w:t xml:space="preserve">по выбору налогоплательщика одним из налоговых агентов, являющихся источником выплаты дохода, либо на основании заявления при подаче налоговой декларации; 3) только на основании заявления при подаче налоговой декларации. </w:t>
      </w:r>
    </w:p>
    <w:p w:rsidR="00A22D4C" w:rsidRDefault="00A22D4C">
      <w:pPr>
        <w:spacing w:after="26" w:line="259" w:lineRule="auto"/>
        <w:ind w:left="720" w:right="0" w:firstLine="0"/>
        <w:jc w:val="left"/>
      </w:pPr>
    </w:p>
    <w:p w:rsidR="00A22D4C" w:rsidRDefault="00865076">
      <w:pPr>
        <w:spacing w:line="269" w:lineRule="auto"/>
        <w:ind w:left="715" w:right="1112"/>
        <w:jc w:val="left"/>
      </w:pPr>
      <w:r>
        <w:t xml:space="preserve">162. Организация оплатила обучение ребенка своего сотрудника в ВУЗе. Определите верное утверждение относительно налога на доходы физических лиц: </w:t>
      </w:r>
    </w:p>
    <w:p w:rsidR="00A22D4C" w:rsidRDefault="00865076">
      <w:pPr>
        <w:ind w:left="725" w:right="1117"/>
      </w:pPr>
      <w:r>
        <w:t xml:space="preserve">1) сотрудник вправе воспользоваться социальным налоговым вычетом по </w:t>
      </w:r>
    </w:p>
    <w:p w:rsidR="00A22D4C" w:rsidRDefault="00865076">
      <w:pPr>
        <w:spacing w:line="269" w:lineRule="auto"/>
        <w:ind w:left="715" w:right="1263"/>
        <w:jc w:val="left"/>
      </w:pPr>
      <w:r>
        <w:t xml:space="preserve">НДФЛ по окончании налогового периода при подаче налоговой декларации; 2) сотрудник не вправе воспользоваться социальным налоговым вычетом по НДФЛ; </w:t>
      </w:r>
    </w:p>
    <w:p w:rsidR="00A22D4C" w:rsidRDefault="00865076" w:rsidP="00CE1497">
      <w:pPr>
        <w:numPr>
          <w:ilvl w:val="0"/>
          <w:numId w:val="186"/>
        </w:numPr>
        <w:ind w:right="1117"/>
      </w:pPr>
      <w:r>
        <w:t xml:space="preserve">вся сумма оплаты вклюается в доход сотрудника, полученного в натуральной фррме, и подлежит обложению налогом на доходы физических лиц по ставке </w:t>
      </w:r>
    </w:p>
    <w:p w:rsidR="00A22D4C" w:rsidRDefault="00865076">
      <w:pPr>
        <w:ind w:left="725" w:right="1117"/>
      </w:pPr>
      <w:r>
        <w:t xml:space="preserve">13%; </w:t>
      </w:r>
    </w:p>
    <w:p w:rsidR="00A22D4C" w:rsidRDefault="00865076" w:rsidP="00CE1497">
      <w:pPr>
        <w:numPr>
          <w:ilvl w:val="0"/>
          <w:numId w:val="186"/>
        </w:numPr>
        <w:ind w:right="1117"/>
      </w:pPr>
      <w:r>
        <w:t xml:space="preserve">вся сумма оплаты не является доходом налогоплательщика, так как оплата производится за счет чистой прибыли организации. </w:t>
      </w:r>
    </w:p>
    <w:p w:rsidR="00A22D4C" w:rsidRDefault="00A22D4C">
      <w:pPr>
        <w:spacing w:after="25" w:line="259" w:lineRule="auto"/>
        <w:ind w:left="720" w:right="0" w:firstLine="0"/>
        <w:jc w:val="left"/>
      </w:pPr>
    </w:p>
    <w:p w:rsidR="00A22D4C" w:rsidRDefault="00865076">
      <w:pPr>
        <w:ind w:left="725" w:right="1117"/>
      </w:pPr>
      <w:r>
        <w:t xml:space="preserve">163. Социальный налоговый вычет по НДФЛ предоставляется налогоплательщику: </w:t>
      </w:r>
    </w:p>
    <w:p w:rsidR="00A22D4C" w:rsidRDefault="00865076" w:rsidP="00CE1497">
      <w:pPr>
        <w:numPr>
          <w:ilvl w:val="0"/>
          <w:numId w:val="187"/>
        </w:numPr>
        <w:ind w:right="1564" w:hanging="305"/>
        <w:jc w:val="left"/>
      </w:pPr>
      <w:r>
        <w:t xml:space="preserve">только при подаче налоговой декларации по окончании налогового периода; </w:t>
      </w:r>
    </w:p>
    <w:p w:rsidR="00A22D4C" w:rsidRDefault="00865076" w:rsidP="00CE1497">
      <w:pPr>
        <w:numPr>
          <w:ilvl w:val="0"/>
          <w:numId w:val="187"/>
        </w:numPr>
        <w:spacing w:line="269" w:lineRule="auto"/>
        <w:ind w:right="1564" w:hanging="305"/>
        <w:jc w:val="left"/>
      </w:pPr>
      <w:r>
        <w:t xml:space="preserve">в течение налогового периода при подаче налоговой декларации; 3) налоговым агентом в течении налогового периода или в конце налогового периода при подаче налоговой декларации. </w:t>
      </w:r>
    </w:p>
    <w:p w:rsidR="00A22D4C" w:rsidRDefault="00A22D4C">
      <w:pPr>
        <w:spacing w:after="26" w:line="259" w:lineRule="auto"/>
        <w:ind w:left="720" w:right="0" w:firstLine="0"/>
        <w:jc w:val="left"/>
      </w:pPr>
    </w:p>
    <w:p w:rsidR="00A22D4C" w:rsidRDefault="00865076" w:rsidP="00CE1497">
      <w:pPr>
        <w:numPr>
          <w:ilvl w:val="0"/>
          <w:numId w:val="188"/>
        </w:numPr>
        <w:spacing w:line="269" w:lineRule="auto"/>
        <w:ind w:right="1112" w:hanging="632"/>
        <w:jc w:val="left"/>
      </w:pPr>
      <w:r>
        <w:t xml:space="preserve">Физическое лицо при продаже квартиры, принадлежащей ему на праве собственности 3 года. Получило доход в сумме 1 250 000 рублей, при этом расходы на приобретение этой квартиры составили 1 100 000 рублей. Определите верное утверждение в отношении налога на доходы физических лиц: </w:t>
      </w:r>
    </w:p>
    <w:p w:rsidR="00A22D4C" w:rsidRDefault="00865076" w:rsidP="00CE1497">
      <w:pPr>
        <w:numPr>
          <w:ilvl w:val="1"/>
          <w:numId w:val="188"/>
        </w:numPr>
        <w:ind w:right="1117" w:hanging="360"/>
      </w:pPr>
      <w:r>
        <w:t xml:space="preserve">физическому лицу может быть предоставлен имущественный налоговый вычет только в размере 1 000 000 рублей; </w:t>
      </w:r>
    </w:p>
    <w:p w:rsidR="00A22D4C" w:rsidRDefault="00865076" w:rsidP="00CE1497">
      <w:pPr>
        <w:numPr>
          <w:ilvl w:val="1"/>
          <w:numId w:val="188"/>
        </w:numPr>
        <w:ind w:right="1117" w:hanging="360"/>
      </w:pPr>
      <w:r>
        <w:t xml:space="preserve">физическое лицо имеет право  на имущественный налоговый вычет в размере 1 100 000 рублей; </w:t>
      </w:r>
    </w:p>
    <w:p w:rsidR="00A22D4C" w:rsidRDefault="00865076" w:rsidP="00CE1497">
      <w:pPr>
        <w:numPr>
          <w:ilvl w:val="1"/>
          <w:numId w:val="188"/>
        </w:numPr>
        <w:ind w:right="1117" w:hanging="360"/>
      </w:pPr>
      <w:r>
        <w:t xml:space="preserve">физическое лицо имеет право на имущественный налоговый вычет в  размере полученного дохода. </w:t>
      </w:r>
    </w:p>
    <w:p w:rsidR="00A22D4C" w:rsidRDefault="00A22D4C">
      <w:pPr>
        <w:spacing w:after="26" w:line="259" w:lineRule="auto"/>
        <w:ind w:left="720" w:right="0" w:firstLine="0"/>
        <w:jc w:val="left"/>
      </w:pPr>
    </w:p>
    <w:p w:rsidR="00A22D4C" w:rsidRDefault="00865076" w:rsidP="00CE1497">
      <w:pPr>
        <w:numPr>
          <w:ilvl w:val="0"/>
          <w:numId w:val="188"/>
        </w:numPr>
        <w:spacing w:line="269" w:lineRule="auto"/>
        <w:ind w:right="1112" w:hanging="632"/>
        <w:jc w:val="left"/>
      </w:pPr>
      <w:r>
        <w:t xml:space="preserve">Физическое лицо при продаже гаража, принадлежащего ему на праве собственности 4 года, получило доход в сумме 150 000 рублей, при этом расходы на приобретение этого гаража составили 100 000 рублей. Определите верное утверждение в отношении налога на доходы физических лиц: </w:t>
      </w:r>
    </w:p>
    <w:p w:rsidR="00A22D4C" w:rsidRDefault="00865076" w:rsidP="00CE1497">
      <w:pPr>
        <w:numPr>
          <w:ilvl w:val="1"/>
          <w:numId w:val="188"/>
        </w:numPr>
        <w:ind w:right="1117" w:hanging="360"/>
      </w:pPr>
      <w:r>
        <w:t xml:space="preserve">физическое лицо имеет право на имущественный налоговый вычет в  размере полученного дохода; </w:t>
      </w:r>
    </w:p>
    <w:p w:rsidR="00A22D4C" w:rsidRDefault="00865076" w:rsidP="00CE1497">
      <w:pPr>
        <w:numPr>
          <w:ilvl w:val="1"/>
          <w:numId w:val="188"/>
        </w:numPr>
        <w:ind w:right="1117" w:hanging="360"/>
      </w:pPr>
      <w:r>
        <w:t xml:space="preserve">физическому лицу может быть предоставлен  имущественный налоговый вычет в  размере только 125 000 рублей; </w:t>
      </w:r>
    </w:p>
    <w:p w:rsidR="00A22D4C" w:rsidRDefault="00865076" w:rsidP="00CE1497">
      <w:pPr>
        <w:numPr>
          <w:ilvl w:val="1"/>
          <w:numId w:val="188"/>
        </w:numPr>
        <w:ind w:right="1117" w:hanging="360"/>
      </w:pPr>
      <w:r>
        <w:t xml:space="preserve">физическое лицо имеет право на получение имущественного налогового  вычета,  в силу того, что  реализовано прочее имущество. </w:t>
      </w:r>
    </w:p>
    <w:p w:rsidR="00A22D4C" w:rsidRDefault="00A22D4C">
      <w:pPr>
        <w:spacing w:after="23" w:line="259" w:lineRule="auto"/>
        <w:ind w:left="720" w:right="0" w:firstLine="0"/>
        <w:jc w:val="left"/>
      </w:pPr>
    </w:p>
    <w:p w:rsidR="00A22D4C" w:rsidRDefault="00865076" w:rsidP="00CE1497">
      <w:pPr>
        <w:numPr>
          <w:ilvl w:val="0"/>
          <w:numId w:val="188"/>
        </w:numPr>
        <w:spacing w:line="269" w:lineRule="auto"/>
        <w:ind w:right="1112" w:hanging="632"/>
        <w:jc w:val="left"/>
      </w:pPr>
      <w:r>
        <w:t xml:space="preserve">Физическое лицо приобрело квартиру. Собственность оформлена в равных долях на трех членов семьи: мужа, жену и их несовершеннолетнего ребенка. Имущественный налоговый вычет  по налогу на доходы физических лиц может быть предоставлен: </w:t>
      </w:r>
    </w:p>
    <w:p w:rsidR="00CF6E79" w:rsidRDefault="00865076" w:rsidP="00CE1497">
      <w:pPr>
        <w:numPr>
          <w:ilvl w:val="1"/>
          <w:numId w:val="188"/>
        </w:numPr>
        <w:ind w:right="1117" w:hanging="360"/>
      </w:pPr>
      <w:r>
        <w:t xml:space="preserve">в пределах 1 000 000 рублей каждому собственнику; </w:t>
      </w:r>
    </w:p>
    <w:p w:rsidR="00A22D4C" w:rsidRDefault="00865076" w:rsidP="00CF6E79">
      <w:pPr>
        <w:ind w:left="1080" w:right="1117" w:firstLine="0"/>
      </w:pPr>
      <w:r>
        <w:t xml:space="preserve">2)только мужу и жене по 500 000 рублей каждому; </w:t>
      </w:r>
    </w:p>
    <w:p w:rsidR="00A22D4C" w:rsidRDefault="00865076">
      <w:pPr>
        <w:ind w:left="1090" w:right="1117"/>
      </w:pPr>
      <w:r>
        <w:t xml:space="preserve">3)на каждого собственника по 333 333 рубля. </w:t>
      </w:r>
    </w:p>
    <w:p w:rsidR="00A22D4C" w:rsidRDefault="00A22D4C">
      <w:pPr>
        <w:spacing w:after="302" w:line="259" w:lineRule="auto"/>
        <w:ind w:left="720" w:right="0" w:firstLine="0"/>
        <w:jc w:val="left"/>
      </w:pPr>
    </w:p>
    <w:p w:rsidR="00A22D4C" w:rsidRDefault="00865076">
      <w:pPr>
        <w:ind w:left="725" w:right="1117"/>
      </w:pPr>
      <w:r>
        <w:t xml:space="preserve">168. Налог на имущество физических лиц относится к: </w:t>
      </w:r>
    </w:p>
    <w:p w:rsidR="002766EC" w:rsidRDefault="00865076" w:rsidP="00CE1497">
      <w:pPr>
        <w:numPr>
          <w:ilvl w:val="0"/>
          <w:numId w:val="189"/>
        </w:numPr>
        <w:ind w:right="6832" w:hanging="305"/>
      </w:pPr>
      <w:r>
        <w:t xml:space="preserve">прямым реальным налогам; </w:t>
      </w:r>
    </w:p>
    <w:p w:rsidR="00A22D4C" w:rsidRDefault="00865076" w:rsidP="00CE1497">
      <w:pPr>
        <w:numPr>
          <w:ilvl w:val="0"/>
          <w:numId w:val="189"/>
        </w:numPr>
        <w:ind w:right="6832" w:hanging="305"/>
      </w:pPr>
      <w:r>
        <w:t xml:space="preserve">прямым личным налогам; </w:t>
      </w:r>
    </w:p>
    <w:p w:rsidR="00A22D4C" w:rsidRDefault="00865076" w:rsidP="00CE1497">
      <w:pPr>
        <w:numPr>
          <w:ilvl w:val="0"/>
          <w:numId w:val="189"/>
        </w:numPr>
        <w:ind w:right="6832" w:hanging="305"/>
      </w:pPr>
      <w:r>
        <w:t xml:space="preserve">косвенным налогам.  </w:t>
      </w:r>
    </w:p>
    <w:p w:rsidR="00A22D4C" w:rsidRDefault="00A22D4C">
      <w:pPr>
        <w:spacing w:after="21" w:line="259" w:lineRule="auto"/>
        <w:ind w:left="720" w:right="0" w:firstLine="0"/>
        <w:jc w:val="left"/>
      </w:pPr>
    </w:p>
    <w:p w:rsidR="00CF6E79" w:rsidRDefault="00865076" w:rsidP="00CE1497">
      <w:pPr>
        <w:numPr>
          <w:ilvl w:val="0"/>
          <w:numId w:val="190"/>
        </w:numPr>
        <w:spacing w:line="269" w:lineRule="auto"/>
        <w:ind w:right="4436" w:hanging="562"/>
        <w:jc w:val="left"/>
      </w:pPr>
      <w:r>
        <w:t xml:space="preserve">Налог  на имущество физических лиц  является: </w:t>
      </w:r>
    </w:p>
    <w:p w:rsidR="002766EC" w:rsidRDefault="00865076" w:rsidP="00CF6E79">
      <w:pPr>
        <w:spacing w:line="269" w:lineRule="auto"/>
        <w:ind w:left="1277" w:right="4436" w:firstLine="0"/>
        <w:jc w:val="left"/>
      </w:pPr>
      <w:r>
        <w:t xml:space="preserve">1) закрепленным; </w:t>
      </w:r>
    </w:p>
    <w:p w:rsidR="00A22D4C" w:rsidRDefault="00865076" w:rsidP="002766EC">
      <w:pPr>
        <w:spacing w:line="269" w:lineRule="auto"/>
        <w:ind w:left="1277" w:right="4436" w:firstLine="0"/>
        <w:jc w:val="left"/>
      </w:pPr>
      <w:r>
        <w:t xml:space="preserve">2) регулирующим. </w:t>
      </w:r>
    </w:p>
    <w:p w:rsidR="00A22D4C" w:rsidRDefault="00A22D4C">
      <w:pPr>
        <w:spacing w:after="23" w:line="259" w:lineRule="auto"/>
        <w:ind w:left="720" w:right="0" w:firstLine="0"/>
        <w:jc w:val="left"/>
      </w:pPr>
    </w:p>
    <w:p w:rsidR="00A22D4C" w:rsidRDefault="00865076">
      <w:pPr>
        <w:ind w:left="725" w:right="1117"/>
      </w:pPr>
      <w:r>
        <w:t xml:space="preserve">173. Объектом налогообложения по налогу на имущество физических лиц  не признается: </w:t>
      </w:r>
    </w:p>
    <w:p w:rsidR="00A22D4C" w:rsidRDefault="00865076" w:rsidP="00CE1497">
      <w:pPr>
        <w:numPr>
          <w:ilvl w:val="0"/>
          <w:numId w:val="191"/>
        </w:numPr>
        <w:ind w:right="1117" w:hanging="360"/>
      </w:pPr>
      <w:r>
        <w:t xml:space="preserve">яхта; </w:t>
      </w:r>
    </w:p>
    <w:p w:rsidR="00A22D4C" w:rsidRDefault="00865076" w:rsidP="00CE1497">
      <w:pPr>
        <w:numPr>
          <w:ilvl w:val="0"/>
          <w:numId w:val="191"/>
        </w:numPr>
        <w:ind w:right="1117" w:hanging="360"/>
      </w:pPr>
      <w:r>
        <w:t xml:space="preserve">хозяйственная постройка; </w:t>
      </w:r>
    </w:p>
    <w:p w:rsidR="00A22D4C" w:rsidRDefault="00865076" w:rsidP="00CE1497">
      <w:pPr>
        <w:numPr>
          <w:ilvl w:val="0"/>
          <w:numId w:val="191"/>
        </w:numPr>
        <w:ind w:right="1117" w:hanging="360"/>
      </w:pPr>
      <w:r>
        <w:t xml:space="preserve">квартира; </w:t>
      </w:r>
    </w:p>
    <w:p w:rsidR="00A22D4C" w:rsidRDefault="00865076" w:rsidP="00CE1497">
      <w:pPr>
        <w:numPr>
          <w:ilvl w:val="0"/>
          <w:numId w:val="191"/>
        </w:numPr>
        <w:ind w:right="1117" w:hanging="360"/>
      </w:pPr>
      <w:r>
        <w:t xml:space="preserve">картина, занесенная в реестр коллекций. </w:t>
      </w:r>
    </w:p>
    <w:p w:rsidR="00A22D4C" w:rsidRDefault="00A22D4C">
      <w:pPr>
        <w:spacing w:after="23" w:line="259" w:lineRule="auto"/>
        <w:ind w:left="720" w:right="0" w:firstLine="0"/>
        <w:jc w:val="left"/>
      </w:pPr>
    </w:p>
    <w:p w:rsidR="00A22D4C" w:rsidRDefault="00733F44">
      <w:pPr>
        <w:ind w:left="725" w:right="1117"/>
      </w:pPr>
      <w:r>
        <w:t xml:space="preserve">174. Налог </w:t>
      </w:r>
      <w:r w:rsidR="00865076">
        <w:t xml:space="preserve">на имущество физических лиц  распределяется в бюджеты в следующем порядке: </w:t>
      </w:r>
    </w:p>
    <w:p w:rsidR="00A22D4C" w:rsidRDefault="00865076" w:rsidP="00CE1497">
      <w:pPr>
        <w:numPr>
          <w:ilvl w:val="0"/>
          <w:numId w:val="192"/>
        </w:numPr>
        <w:ind w:right="1117" w:hanging="360"/>
      </w:pPr>
      <w:r>
        <w:t xml:space="preserve">50% в региональный, 50% в местный; </w:t>
      </w:r>
    </w:p>
    <w:p w:rsidR="00A22D4C" w:rsidRDefault="00865076" w:rsidP="00CE1497">
      <w:pPr>
        <w:numPr>
          <w:ilvl w:val="0"/>
          <w:numId w:val="192"/>
        </w:numPr>
        <w:ind w:right="1117" w:hanging="360"/>
      </w:pPr>
      <w:r>
        <w:t xml:space="preserve">50% в федеральный,  50% в региональный; </w:t>
      </w:r>
    </w:p>
    <w:p w:rsidR="00A22D4C" w:rsidRDefault="00865076" w:rsidP="00CE1497">
      <w:pPr>
        <w:numPr>
          <w:ilvl w:val="0"/>
          <w:numId w:val="192"/>
        </w:numPr>
        <w:ind w:right="1117" w:hanging="360"/>
      </w:pPr>
      <w:r>
        <w:t xml:space="preserve">100% в местный; </w:t>
      </w:r>
    </w:p>
    <w:p w:rsidR="00A22D4C" w:rsidRDefault="00865076" w:rsidP="00CE1497">
      <w:pPr>
        <w:numPr>
          <w:ilvl w:val="0"/>
          <w:numId w:val="192"/>
        </w:numPr>
        <w:ind w:right="1117" w:hanging="360"/>
      </w:pPr>
      <w:r>
        <w:t xml:space="preserve">100% в региональный. </w:t>
      </w:r>
    </w:p>
    <w:p w:rsidR="00A22D4C" w:rsidRDefault="00A22D4C">
      <w:pPr>
        <w:spacing w:after="21" w:line="259" w:lineRule="auto"/>
        <w:ind w:left="720" w:right="0" w:firstLine="0"/>
        <w:jc w:val="left"/>
      </w:pPr>
    </w:p>
    <w:p w:rsidR="00A22D4C" w:rsidRDefault="00865076">
      <w:pPr>
        <w:ind w:left="725" w:right="1117"/>
      </w:pPr>
      <w:r>
        <w:t xml:space="preserve">175. Налог  на имущество физических лиц  зачисляется в бюджет: </w:t>
      </w:r>
    </w:p>
    <w:p w:rsidR="00733F44" w:rsidRDefault="00865076">
      <w:pPr>
        <w:spacing w:line="269" w:lineRule="auto"/>
        <w:ind w:left="715" w:right="1771"/>
        <w:jc w:val="left"/>
      </w:pPr>
      <w:r>
        <w:t xml:space="preserve">1)по месту фактического проживания собственника имущества; </w:t>
      </w:r>
    </w:p>
    <w:p w:rsidR="00733F44" w:rsidRDefault="00865076">
      <w:pPr>
        <w:spacing w:line="269" w:lineRule="auto"/>
        <w:ind w:left="715" w:right="1771"/>
        <w:jc w:val="left"/>
      </w:pPr>
      <w:r>
        <w:t xml:space="preserve">2)в равных долях по месту проживания  собственника имущества и месту фактического нахождения имущества; </w:t>
      </w:r>
    </w:p>
    <w:p w:rsidR="00A22D4C" w:rsidRDefault="00865076">
      <w:pPr>
        <w:spacing w:line="269" w:lineRule="auto"/>
        <w:ind w:left="715" w:right="1771"/>
        <w:jc w:val="left"/>
      </w:pPr>
      <w:r>
        <w:t xml:space="preserve">3)по месту нахождения имущества. </w:t>
      </w:r>
    </w:p>
    <w:p w:rsidR="00733F44" w:rsidRDefault="00733F44">
      <w:pPr>
        <w:spacing w:line="269" w:lineRule="auto"/>
        <w:ind w:left="715" w:right="1771"/>
        <w:jc w:val="left"/>
      </w:pPr>
    </w:p>
    <w:p w:rsidR="00A22D4C" w:rsidRDefault="00865076">
      <w:pPr>
        <w:ind w:left="725" w:right="1117"/>
      </w:pPr>
      <w:r>
        <w:t xml:space="preserve">176. Максимальная ставка налог  на имущество физических лиц  суммарной стоимостью 1 000 000 рублей не может превышать: </w:t>
      </w:r>
    </w:p>
    <w:p w:rsidR="00A22D4C" w:rsidRDefault="00865076" w:rsidP="00CE1497">
      <w:pPr>
        <w:numPr>
          <w:ilvl w:val="0"/>
          <w:numId w:val="193"/>
        </w:numPr>
        <w:ind w:right="1117" w:hanging="374"/>
      </w:pPr>
      <w:r>
        <w:t xml:space="preserve">0,3% </w:t>
      </w:r>
    </w:p>
    <w:p w:rsidR="00A22D4C" w:rsidRDefault="00865076" w:rsidP="00CE1497">
      <w:pPr>
        <w:numPr>
          <w:ilvl w:val="0"/>
          <w:numId w:val="193"/>
        </w:numPr>
        <w:ind w:right="1117" w:hanging="374"/>
      </w:pPr>
      <w:r>
        <w:t xml:space="preserve">1% </w:t>
      </w:r>
    </w:p>
    <w:p w:rsidR="00A22D4C" w:rsidRDefault="00865076" w:rsidP="00CE1497">
      <w:pPr>
        <w:numPr>
          <w:ilvl w:val="0"/>
          <w:numId w:val="193"/>
        </w:numPr>
        <w:ind w:right="1117" w:hanging="374"/>
      </w:pPr>
      <w:r>
        <w:t xml:space="preserve">2% 4)2,5%. </w:t>
      </w:r>
    </w:p>
    <w:p w:rsidR="00A22D4C" w:rsidRDefault="00A22D4C">
      <w:pPr>
        <w:spacing w:after="22" w:line="259" w:lineRule="auto"/>
        <w:ind w:left="720" w:right="0" w:firstLine="0"/>
        <w:jc w:val="left"/>
      </w:pPr>
    </w:p>
    <w:p w:rsidR="00733F44" w:rsidRDefault="00865076" w:rsidP="00CE1497">
      <w:pPr>
        <w:numPr>
          <w:ilvl w:val="0"/>
          <w:numId w:val="194"/>
        </w:numPr>
        <w:ind w:right="1224" w:hanging="564"/>
      </w:pPr>
      <w:r>
        <w:t xml:space="preserve">Налоговой базой  по налогу  на имущество физических лиц  признается: </w:t>
      </w:r>
    </w:p>
    <w:p w:rsidR="00A22D4C" w:rsidRDefault="00865076" w:rsidP="00733F44">
      <w:pPr>
        <w:ind w:left="1279" w:right="1224" w:firstLine="0"/>
      </w:pPr>
      <w:r>
        <w:t xml:space="preserve">1)инвентаризационная стоимость каждого объекта имущества; </w:t>
      </w:r>
    </w:p>
    <w:p w:rsidR="00A22D4C" w:rsidRDefault="00865076" w:rsidP="00CE1497">
      <w:pPr>
        <w:numPr>
          <w:ilvl w:val="1"/>
          <w:numId w:val="194"/>
        </w:numPr>
        <w:spacing w:after="26" w:line="259" w:lineRule="auto"/>
        <w:ind w:right="1117" w:hanging="360"/>
      </w:pPr>
      <w:r>
        <w:t xml:space="preserve">суммарная инвентаризационная стоимость всего имущества плательщика; </w:t>
      </w:r>
    </w:p>
    <w:p w:rsidR="00A22D4C" w:rsidRDefault="00865076" w:rsidP="00CE1497">
      <w:pPr>
        <w:numPr>
          <w:ilvl w:val="1"/>
          <w:numId w:val="194"/>
        </w:numPr>
        <w:ind w:right="1117" w:hanging="360"/>
      </w:pPr>
      <w:r>
        <w:t xml:space="preserve">рыночная стоимость каждого объекта имущества; </w:t>
      </w:r>
    </w:p>
    <w:p w:rsidR="00A22D4C" w:rsidRDefault="00865076" w:rsidP="00CE1497">
      <w:pPr>
        <w:numPr>
          <w:ilvl w:val="1"/>
          <w:numId w:val="194"/>
        </w:numPr>
        <w:ind w:right="1117" w:hanging="360"/>
      </w:pPr>
      <w:r>
        <w:t xml:space="preserve">рыночная стоимость всего имущества плательщика. </w:t>
      </w:r>
    </w:p>
    <w:p w:rsidR="00A22D4C" w:rsidRDefault="00A22D4C">
      <w:pPr>
        <w:spacing w:after="24" w:line="259" w:lineRule="auto"/>
        <w:ind w:left="720" w:right="0" w:firstLine="0"/>
        <w:jc w:val="left"/>
      </w:pPr>
    </w:p>
    <w:p w:rsidR="00A22D4C" w:rsidRDefault="00865076" w:rsidP="00CE1497">
      <w:pPr>
        <w:numPr>
          <w:ilvl w:val="0"/>
          <w:numId w:val="194"/>
        </w:numPr>
        <w:ind w:right="1224" w:hanging="564"/>
      </w:pPr>
      <w:r>
        <w:t xml:space="preserve">От уплаты налогов на имущество физических лиц освобождаются: </w:t>
      </w:r>
    </w:p>
    <w:p w:rsidR="00A22D4C" w:rsidRDefault="00865076" w:rsidP="00CE1497">
      <w:pPr>
        <w:numPr>
          <w:ilvl w:val="0"/>
          <w:numId w:val="195"/>
        </w:numPr>
        <w:ind w:right="1117" w:hanging="360"/>
      </w:pPr>
      <w:r>
        <w:t xml:space="preserve">пенсионер, получающий государственную пенсию; </w:t>
      </w:r>
    </w:p>
    <w:p w:rsidR="00A22D4C" w:rsidRDefault="00865076" w:rsidP="00CE1497">
      <w:pPr>
        <w:numPr>
          <w:ilvl w:val="0"/>
          <w:numId w:val="195"/>
        </w:numPr>
        <w:ind w:right="1117" w:hanging="360"/>
      </w:pPr>
      <w:r>
        <w:t xml:space="preserve">гражданин, имеющий 5 и более детей, </w:t>
      </w:r>
    </w:p>
    <w:p w:rsidR="00A22D4C" w:rsidRDefault="00865076" w:rsidP="00CE1497">
      <w:pPr>
        <w:numPr>
          <w:ilvl w:val="0"/>
          <w:numId w:val="195"/>
        </w:numPr>
        <w:ind w:right="1117" w:hanging="360"/>
      </w:pPr>
      <w:r>
        <w:t xml:space="preserve">лицо, подвергшееся  воздействию радиации вследствие катастрофы на Чернобыльской АЭС; </w:t>
      </w:r>
    </w:p>
    <w:p w:rsidR="00A22D4C" w:rsidRDefault="00865076" w:rsidP="00CE1497">
      <w:pPr>
        <w:numPr>
          <w:ilvl w:val="0"/>
          <w:numId w:val="195"/>
        </w:numPr>
        <w:ind w:right="1117" w:hanging="360"/>
      </w:pPr>
      <w:r>
        <w:t xml:space="preserve">ребенок в возрасте до 14 лет, по принадлежащему ему имуществу. </w:t>
      </w:r>
    </w:p>
    <w:p w:rsidR="00A22D4C" w:rsidRDefault="00A22D4C">
      <w:pPr>
        <w:spacing w:after="21" w:line="259" w:lineRule="auto"/>
        <w:ind w:left="720" w:right="0" w:firstLine="0"/>
        <w:jc w:val="left"/>
      </w:pPr>
    </w:p>
    <w:p w:rsidR="00A22D4C" w:rsidRDefault="00865076" w:rsidP="00CE1497">
      <w:pPr>
        <w:numPr>
          <w:ilvl w:val="0"/>
          <w:numId w:val="196"/>
        </w:numPr>
        <w:ind w:right="1117" w:hanging="564"/>
      </w:pPr>
      <w:r>
        <w:t xml:space="preserve">Налог на строения, помещения и сооружения не уплачивается: </w:t>
      </w:r>
    </w:p>
    <w:p w:rsidR="00A22D4C" w:rsidRDefault="00865076" w:rsidP="00CE1497">
      <w:pPr>
        <w:numPr>
          <w:ilvl w:val="1"/>
          <w:numId w:val="196"/>
        </w:numPr>
        <w:ind w:right="3582" w:hanging="305"/>
      </w:pPr>
      <w:r>
        <w:t xml:space="preserve">участником Великой Отечественной войны; </w:t>
      </w:r>
    </w:p>
    <w:p w:rsidR="00733F44" w:rsidRDefault="00865076" w:rsidP="00CE1497">
      <w:pPr>
        <w:numPr>
          <w:ilvl w:val="1"/>
          <w:numId w:val="196"/>
        </w:numPr>
        <w:ind w:right="3582" w:hanging="305"/>
      </w:pPr>
      <w:r>
        <w:t xml:space="preserve">собственником  дачи жилой площади 70 кв.м.;    </w:t>
      </w:r>
    </w:p>
    <w:p w:rsidR="00A22D4C" w:rsidRDefault="00865076" w:rsidP="00CE1497">
      <w:pPr>
        <w:numPr>
          <w:ilvl w:val="1"/>
          <w:numId w:val="196"/>
        </w:numPr>
        <w:ind w:right="3582" w:hanging="305"/>
      </w:pPr>
      <w:r>
        <w:t xml:space="preserve"> 3) собственником загородного дома площадью 129 кв.м.4 </w:t>
      </w:r>
    </w:p>
    <w:p w:rsidR="00A22D4C" w:rsidRDefault="00865076">
      <w:pPr>
        <w:ind w:left="725" w:right="1117"/>
      </w:pPr>
      <w:r>
        <w:t xml:space="preserve">    4) депутатом Государственной Думы РФ. </w:t>
      </w:r>
    </w:p>
    <w:p w:rsidR="00A22D4C" w:rsidRDefault="00A22D4C">
      <w:pPr>
        <w:spacing w:after="20" w:line="259" w:lineRule="auto"/>
        <w:ind w:left="720" w:right="0" w:firstLine="0"/>
        <w:jc w:val="left"/>
      </w:pPr>
    </w:p>
    <w:p w:rsidR="00A22D4C" w:rsidRDefault="00733F44" w:rsidP="00CE1497">
      <w:pPr>
        <w:numPr>
          <w:ilvl w:val="0"/>
          <w:numId w:val="196"/>
        </w:numPr>
        <w:ind w:right="1117" w:hanging="564"/>
      </w:pPr>
      <w:r>
        <w:t xml:space="preserve">Налог </w:t>
      </w:r>
      <w:r w:rsidR="00865076">
        <w:t xml:space="preserve">на имущество физических лиц  исчисляет: </w:t>
      </w:r>
    </w:p>
    <w:p w:rsidR="00A22D4C" w:rsidRDefault="00865076" w:rsidP="00CE1497">
      <w:pPr>
        <w:numPr>
          <w:ilvl w:val="0"/>
          <w:numId w:val="197"/>
        </w:numPr>
        <w:ind w:right="1117" w:hanging="360"/>
      </w:pPr>
      <w:r>
        <w:t xml:space="preserve">налоговый орган по месту нахождения имущества; </w:t>
      </w:r>
    </w:p>
    <w:p w:rsidR="00A22D4C" w:rsidRDefault="00865076" w:rsidP="00CE1497">
      <w:pPr>
        <w:numPr>
          <w:ilvl w:val="0"/>
          <w:numId w:val="197"/>
        </w:numPr>
        <w:ind w:right="1117" w:hanging="360"/>
      </w:pPr>
      <w:r>
        <w:t xml:space="preserve">налоговый орган по месту проживания физического лица – собственника имущества; </w:t>
      </w:r>
    </w:p>
    <w:p w:rsidR="00A22D4C" w:rsidRDefault="00865076" w:rsidP="00CE1497">
      <w:pPr>
        <w:numPr>
          <w:ilvl w:val="0"/>
          <w:numId w:val="197"/>
        </w:numPr>
        <w:ind w:right="1117" w:hanging="360"/>
      </w:pPr>
      <w:r>
        <w:t xml:space="preserve">гражданин – собственник имущества; </w:t>
      </w:r>
    </w:p>
    <w:p w:rsidR="00A22D4C" w:rsidRDefault="00865076" w:rsidP="00CE1497">
      <w:pPr>
        <w:numPr>
          <w:ilvl w:val="0"/>
          <w:numId w:val="197"/>
        </w:numPr>
        <w:ind w:right="1117" w:hanging="360"/>
      </w:pPr>
      <w:r>
        <w:t xml:space="preserve">налоговый агент. </w:t>
      </w:r>
    </w:p>
    <w:p w:rsidR="00A22D4C" w:rsidRDefault="00A22D4C">
      <w:pPr>
        <w:spacing w:after="22" w:line="259" w:lineRule="auto"/>
        <w:ind w:left="720" w:right="0" w:firstLine="0"/>
        <w:jc w:val="left"/>
      </w:pPr>
    </w:p>
    <w:p w:rsidR="00A22D4C" w:rsidRDefault="00865076">
      <w:pPr>
        <w:ind w:left="725" w:right="1117"/>
      </w:pPr>
      <w:r>
        <w:t xml:space="preserve">181. Новый дом, построенный физическим лицом, подлежит налогообложению: </w:t>
      </w:r>
    </w:p>
    <w:p w:rsidR="00A22D4C" w:rsidRDefault="00865076" w:rsidP="00CE1497">
      <w:pPr>
        <w:numPr>
          <w:ilvl w:val="0"/>
          <w:numId w:val="198"/>
        </w:numPr>
        <w:ind w:right="1117" w:hanging="360"/>
      </w:pPr>
      <w:r>
        <w:t xml:space="preserve">с месяца, следующего за датой возведения; </w:t>
      </w:r>
    </w:p>
    <w:p w:rsidR="00A22D4C" w:rsidRDefault="00865076" w:rsidP="00CE1497">
      <w:pPr>
        <w:numPr>
          <w:ilvl w:val="0"/>
          <w:numId w:val="198"/>
        </w:numPr>
        <w:ind w:right="1117" w:hanging="360"/>
      </w:pPr>
      <w:r>
        <w:t xml:space="preserve">с месяца, следующего за датой регистрации объекта в соответствующих органах; </w:t>
      </w:r>
    </w:p>
    <w:p w:rsidR="00A22D4C" w:rsidRDefault="00865076" w:rsidP="00CE1497">
      <w:pPr>
        <w:numPr>
          <w:ilvl w:val="0"/>
          <w:numId w:val="198"/>
        </w:numPr>
        <w:ind w:right="1117" w:hanging="360"/>
      </w:pPr>
      <w:r>
        <w:t xml:space="preserve">с начала года, следующего за их возведением; </w:t>
      </w:r>
    </w:p>
    <w:p w:rsidR="00A22D4C" w:rsidRDefault="00865076" w:rsidP="00CE1497">
      <w:pPr>
        <w:numPr>
          <w:ilvl w:val="0"/>
          <w:numId w:val="198"/>
        </w:numPr>
        <w:ind w:right="1117" w:hanging="360"/>
      </w:pPr>
      <w:r>
        <w:t xml:space="preserve">с начала года, следующего за датой регистрации объекта в соответствующих органах. </w:t>
      </w:r>
    </w:p>
    <w:p w:rsidR="00A22D4C" w:rsidRDefault="00A22D4C">
      <w:pPr>
        <w:spacing w:after="26" w:line="259" w:lineRule="auto"/>
        <w:ind w:left="720" w:right="0" w:firstLine="0"/>
        <w:jc w:val="left"/>
      </w:pPr>
    </w:p>
    <w:p w:rsidR="00A22D4C" w:rsidRDefault="00865076">
      <w:pPr>
        <w:ind w:left="725" w:right="1117"/>
      </w:pPr>
      <w:r>
        <w:t>182.</w:t>
      </w:r>
      <w:r w:rsidR="00733F44">
        <w:t xml:space="preserve">Налоговым периодом по налогу </w:t>
      </w:r>
      <w:r>
        <w:t xml:space="preserve">на имущество физических лиц  признается: </w:t>
      </w:r>
    </w:p>
    <w:p w:rsidR="00A22D4C" w:rsidRDefault="00865076" w:rsidP="00CE1497">
      <w:pPr>
        <w:numPr>
          <w:ilvl w:val="0"/>
          <w:numId w:val="199"/>
        </w:numPr>
        <w:ind w:right="1117" w:hanging="360"/>
      </w:pPr>
      <w:r>
        <w:t xml:space="preserve">квартал; </w:t>
      </w:r>
    </w:p>
    <w:p w:rsidR="00A22D4C" w:rsidRDefault="00865076" w:rsidP="00CE1497">
      <w:pPr>
        <w:numPr>
          <w:ilvl w:val="0"/>
          <w:numId w:val="199"/>
        </w:numPr>
        <w:ind w:right="1117" w:hanging="360"/>
      </w:pPr>
      <w:r>
        <w:t xml:space="preserve">год; </w:t>
      </w:r>
    </w:p>
    <w:p w:rsidR="00A22D4C" w:rsidRDefault="00865076" w:rsidP="00CE1497">
      <w:pPr>
        <w:numPr>
          <w:ilvl w:val="0"/>
          <w:numId w:val="199"/>
        </w:numPr>
        <w:ind w:right="1117" w:hanging="360"/>
      </w:pPr>
      <w:r>
        <w:t xml:space="preserve">месяц; </w:t>
      </w:r>
    </w:p>
    <w:p w:rsidR="00A22D4C" w:rsidRDefault="00865076" w:rsidP="00CE1497">
      <w:pPr>
        <w:numPr>
          <w:ilvl w:val="0"/>
          <w:numId w:val="199"/>
        </w:numPr>
        <w:ind w:right="1117" w:hanging="360"/>
      </w:pPr>
      <w:r>
        <w:t xml:space="preserve">срок владения имуществом. </w:t>
      </w:r>
    </w:p>
    <w:p w:rsidR="00A22D4C" w:rsidRDefault="00A22D4C">
      <w:pPr>
        <w:spacing w:after="22" w:line="259" w:lineRule="auto"/>
        <w:ind w:left="720" w:right="0" w:firstLine="0"/>
        <w:jc w:val="left"/>
      </w:pPr>
    </w:p>
    <w:p w:rsidR="00A22D4C" w:rsidRDefault="00865076">
      <w:pPr>
        <w:ind w:left="725" w:right="1117"/>
      </w:pPr>
      <w:r>
        <w:t xml:space="preserve">183. Уплата налога на имущество физических лиц  производится  в срок: </w:t>
      </w:r>
    </w:p>
    <w:p w:rsidR="00A22D4C" w:rsidRDefault="00865076" w:rsidP="00CE1497">
      <w:pPr>
        <w:numPr>
          <w:ilvl w:val="0"/>
          <w:numId w:val="200"/>
        </w:numPr>
        <w:ind w:right="5432" w:hanging="360"/>
        <w:jc w:val="left"/>
      </w:pPr>
      <w:r>
        <w:t xml:space="preserve">не позднее 1 января года, следующего за отчетным; </w:t>
      </w:r>
    </w:p>
    <w:p w:rsidR="00733F44" w:rsidRDefault="00865076" w:rsidP="00CE1497">
      <w:pPr>
        <w:numPr>
          <w:ilvl w:val="0"/>
          <w:numId w:val="200"/>
        </w:numPr>
        <w:spacing w:line="269" w:lineRule="auto"/>
        <w:ind w:right="5432" w:hanging="360"/>
        <w:jc w:val="left"/>
      </w:pPr>
      <w:r>
        <w:t xml:space="preserve">не позднее 15 сентября текущего года; </w:t>
      </w:r>
    </w:p>
    <w:p w:rsidR="00733F44" w:rsidRDefault="00865076" w:rsidP="00CE1497">
      <w:pPr>
        <w:numPr>
          <w:ilvl w:val="0"/>
          <w:numId w:val="200"/>
        </w:numPr>
        <w:spacing w:line="269" w:lineRule="auto"/>
        <w:ind w:right="5432" w:hanging="360"/>
        <w:jc w:val="left"/>
      </w:pPr>
      <w:r>
        <w:t xml:space="preserve">не позднее  15 октября текущего года; </w:t>
      </w:r>
    </w:p>
    <w:p w:rsidR="00A22D4C" w:rsidRDefault="00865076" w:rsidP="00733F44">
      <w:pPr>
        <w:spacing w:line="269" w:lineRule="auto"/>
        <w:ind w:left="715" w:right="5432" w:firstLine="0"/>
        <w:jc w:val="left"/>
      </w:pPr>
      <w:r>
        <w:rPr>
          <w:sz w:val="24"/>
        </w:rPr>
        <w:t>4)</w:t>
      </w:r>
      <w:r>
        <w:t xml:space="preserve">не позднее  15 ноября текущего года. </w:t>
      </w:r>
    </w:p>
    <w:p w:rsidR="00A22D4C" w:rsidRDefault="00A22D4C">
      <w:pPr>
        <w:spacing w:after="22" w:line="259" w:lineRule="auto"/>
        <w:ind w:left="720" w:right="0" w:firstLine="0"/>
        <w:jc w:val="left"/>
      </w:pPr>
    </w:p>
    <w:p w:rsidR="00A22D4C" w:rsidRDefault="00865076">
      <w:pPr>
        <w:spacing w:line="269" w:lineRule="auto"/>
        <w:ind w:left="1200" w:right="1524" w:hanging="495"/>
        <w:jc w:val="left"/>
      </w:pPr>
      <w:r>
        <w:t xml:space="preserve">184. Гр. Петров имеет в Тульской области дом инвентаризационной стоимостью 160 000 рублей и гараж инвентаризационной стоимостью 40 000 рублей. Определить сумму налога на имущество физических лиц </w:t>
      </w:r>
    </w:p>
    <w:p w:rsidR="00A22D4C" w:rsidRDefault="00865076">
      <w:pPr>
        <w:ind w:left="1225" w:right="1117"/>
      </w:pPr>
      <w:r>
        <w:t xml:space="preserve">при условии, что ставка налога 0,1%, а рыночная стоимость этих объектов – 650 000 и 150 000 рублей соответственно: </w:t>
      </w:r>
    </w:p>
    <w:p w:rsidR="00A22D4C" w:rsidRDefault="00865076" w:rsidP="00CE1497">
      <w:pPr>
        <w:numPr>
          <w:ilvl w:val="0"/>
          <w:numId w:val="201"/>
        </w:numPr>
        <w:ind w:right="1117" w:hanging="360"/>
      </w:pPr>
      <w:r>
        <w:t xml:space="preserve">200 рублей; </w:t>
      </w:r>
    </w:p>
    <w:p w:rsidR="00A22D4C" w:rsidRDefault="00865076" w:rsidP="00CE1497">
      <w:pPr>
        <w:numPr>
          <w:ilvl w:val="0"/>
          <w:numId w:val="201"/>
        </w:numPr>
        <w:ind w:right="1117" w:hanging="360"/>
      </w:pPr>
      <w:r>
        <w:t xml:space="preserve">800 рублей; </w:t>
      </w:r>
    </w:p>
    <w:p w:rsidR="00A22D4C" w:rsidRDefault="00865076" w:rsidP="00CE1497">
      <w:pPr>
        <w:numPr>
          <w:ilvl w:val="0"/>
          <w:numId w:val="201"/>
        </w:numPr>
        <w:ind w:right="1117" w:hanging="360"/>
      </w:pPr>
      <w:r>
        <w:t xml:space="preserve">2 000 рублей; </w:t>
      </w:r>
    </w:p>
    <w:p w:rsidR="00A22D4C" w:rsidRDefault="00865076" w:rsidP="00CE1497">
      <w:pPr>
        <w:numPr>
          <w:ilvl w:val="0"/>
          <w:numId w:val="201"/>
        </w:numPr>
        <w:ind w:right="1117" w:hanging="360"/>
      </w:pPr>
      <w:r>
        <w:t xml:space="preserve">8 000 рублей. </w:t>
      </w:r>
    </w:p>
    <w:p w:rsidR="00A22D4C" w:rsidRDefault="00A22D4C">
      <w:pPr>
        <w:spacing w:after="25" w:line="259" w:lineRule="auto"/>
        <w:ind w:left="720" w:right="0" w:firstLine="0"/>
        <w:jc w:val="left"/>
      </w:pPr>
    </w:p>
    <w:p w:rsidR="00A22D4C" w:rsidRDefault="00865076" w:rsidP="00CE1497">
      <w:pPr>
        <w:numPr>
          <w:ilvl w:val="0"/>
          <w:numId w:val="202"/>
        </w:numPr>
        <w:ind w:right="1117"/>
        <w:jc w:val="left"/>
      </w:pPr>
      <w:r>
        <w:t xml:space="preserve">Налог  на доходы физических лиц  распределяется в региональный бюджет: </w:t>
      </w:r>
    </w:p>
    <w:p w:rsidR="00A22D4C" w:rsidRDefault="00865076" w:rsidP="00CE1497">
      <w:pPr>
        <w:numPr>
          <w:ilvl w:val="1"/>
          <w:numId w:val="202"/>
        </w:numPr>
        <w:ind w:right="1117" w:hanging="360"/>
      </w:pPr>
      <w:r>
        <w:t xml:space="preserve">по месту регистрации физического лица; </w:t>
      </w:r>
    </w:p>
    <w:p w:rsidR="00A22D4C" w:rsidRDefault="00865076" w:rsidP="00CE1497">
      <w:pPr>
        <w:numPr>
          <w:ilvl w:val="1"/>
          <w:numId w:val="202"/>
        </w:numPr>
        <w:ind w:right="1117" w:hanging="360"/>
      </w:pPr>
      <w:r>
        <w:t xml:space="preserve">по месту работы физического лица. </w:t>
      </w:r>
    </w:p>
    <w:p w:rsidR="00A22D4C" w:rsidRDefault="00A22D4C">
      <w:pPr>
        <w:spacing w:after="302" w:line="259" w:lineRule="auto"/>
        <w:ind w:left="720" w:right="0" w:firstLine="0"/>
        <w:jc w:val="left"/>
      </w:pPr>
    </w:p>
    <w:p w:rsidR="00A22D4C" w:rsidRDefault="00865076" w:rsidP="00CE1497">
      <w:pPr>
        <w:numPr>
          <w:ilvl w:val="0"/>
          <w:numId w:val="202"/>
        </w:numPr>
        <w:spacing w:after="295" w:line="269" w:lineRule="auto"/>
        <w:ind w:right="1117"/>
        <w:jc w:val="left"/>
      </w:pPr>
      <w:r>
        <w:t xml:space="preserve">Социальный налоговый вычет предоставляется налогоплательщику в размере фактически произведенных расходов на оказание благотворительной помощи: более: </w:t>
      </w:r>
    </w:p>
    <w:p w:rsidR="00A22D4C" w:rsidRDefault="00865076" w:rsidP="00CE1497">
      <w:pPr>
        <w:numPr>
          <w:ilvl w:val="0"/>
          <w:numId w:val="203"/>
        </w:numPr>
        <w:spacing w:after="295"/>
        <w:ind w:right="2389" w:hanging="305"/>
      </w:pPr>
      <w:r>
        <w:t xml:space="preserve">не более 50% суммы дохода, полученного в налоговом периоде; </w:t>
      </w:r>
    </w:p>
    <w:p w:rsidR="00733F44" w:rsidRDefault="00865076" w:rsidP="00CE1497">
      <w:pPr>
        <w:numPr>
          <w:ilvl w:val="0"/>
          <w:numId w:val="203"/>
        </w:numPr>
        <w:spacing w:line="485" w:lineRule="auto"/>
        <w:ind w:right="2389" w:hanging="305"/>
      </w:pPr>
      <w:r>
        <w:t>не более 25 % суммы дохода, полученного в налоговом периоде;</w:t>
      </w:r>
    </w:p>
    <w:p w:rsidR="00A22D4C" w:rsidRDefault="00865076" w:rsidP="00733F44">
      <w:pPr>
        <w:spacing w:line="485" w:lineRule="auto"/>
        <w:ind w:left="715" w:right="2389" w:firstLine="0"/>
      </w:pPr>
      <w:r>
        <w:t xml:space="preserve"> 3) не более 20 % суммы дохода, полученного в налоговом периоде. </w:t>
      </w:r>
    </w:p>
    <w:p w:rsidR="00A22D4C" w:rsidRDefault="00865076">
      <w:pPr>
        <w:spacing w:after="282" w:line="270" w:lineRule="auto"/>
        <w:ind w:left="690" w:right="1079"/>
        <w:jc w:val="center"/>
      </w:pPr>
      <w:r>
        <w:rPr>
          <w:b/>
        </w:rPr>
        <w:t xml:space="preserve">Другие налоги  и сборы </w:t>
      </w:r>
    </w:p>
    <w:p w:rsidR="00733F44" w:rsidRDefault="00733F44" w:rsidP="00733F44">
      <w:pPr>
        <w:pStyle w:val="a5"/>
        <w:spacing w:after="37" w:line="269" w:lineRule="auto"/>
        <w:ind w:left="1020" w:right="6061" w:firstLine="0"/>
        <w:jc w:val="left"/>
      </w:pPr>
    </w:p>
    <w:p w:rsidR="00A22D4C" w:rsidRDefault="00865076">
      <w:pPr>
        <w:ind w:left="725" w:right="1117"/>
      </w:pPr>
      <w:r>
        <w:t xml:space="preserve">192. Объектом налогообложения по транспортному налогу признаются: </w:t>
      </w:r>
    </w:p>
    <w:p w:rsidR="00A22D4C" w:rsidRDefault="00865076" w:rsidP="00CE1497">
      <w:pPr>
        <w:numPr>
          <w:ilvl w:val="0"/>
          <w:numId w:val="206"/>
        </w:numPr>
        <w:ind w:right="1117" w:hanging="305"/>
      </w:pPr>
      <w:r>
        <w:t xml:space="preserve">самолет; </w:t>
      </w:r>
    </w:p>
    <w:p w:rsidR="00A22D4C" w:rsidRDefault="00865076" w:rsidP="00CE1497">
      <w:pPr>
        <w:numPr>
          <w:ilvl w:val="0"/>
          <w:numId w:val="206"/>
        </w:numPr>
        <w:ind w:right="1117" w:hanging="305"/>
      </w:pPr>
      <w:r>
        <w:t xml:space="preserve">жилой дом; </w:t>
      </w:r>
    </w:p>
    <w:p w:rsidR="00733F44" w:rsidRDefault="00865076" w:rsidP="00CE1497">
      <w:pPr>
        <w:numPr>
          <w:ilvl w:val="0"/>
          <w:numId w:val="206"/>
        </w:numPr>
        <w:ind w:right="1117" w:hanging="305"/>
      </w:pPr>
      <w:r>
        <w:t xml:space="preserve">весельная лодка; </w:t>
      </w:r>
    </w:p>
    <w:p w:rsidR="00A22D4C" w:rsidRDefault="00865076" w:rsidP="00733F44">
      <w:pPr>
        <w:ind w:left="715" w:right="1117" w:firstLine="0"/>
      </w:pPr>
      <w:r>
        <w:t xml:space="preserve">4) автомобиль. </w:t>
      </w:r>
    </w:p>
    <w:p w:rsidR="00A22D4C" w:rsidRDefault="00A22D4C">
      <w:pPr>
        <w:spacing w:after="23" w:line="259" w:lineRule="auto"/>
        <w:ind w:left="720" w:right="0" w:firstLine="0"/>
        <w:jc w:val="left"/>
      </w:pPr>
    </w:p>
    <w:p w:rsidR="00A22D4C" w:rsidRDefault="00865076">
      <w:pPr>
        <w:ind w:left="725" w:right="1117"/>
      </w:pPr>
      <w:r>
        <w:t xml:space="preserve">193. Объектом налогообложения по транспортному налогу не признаются: </w:t>
      </w:r>
    </w:p>
    <w:p w:rsidR="00A22D4C" w:rsidRDefault="00865076" w:rsidP="00CE1497">
      <w:pPr>
        <w:numPr>
          <w:ilvl w:val="0"/>
          <w:numId w:val="207"/>
        </w:numPr>
        <w:ind w:right="1117" w:hanging="305"/>
      </w:pPr>
      <w:r>
        <w:t xml:space="preserve">автомобиль мощностью 89 л.с.; </w:t>
      </w:r>
    </w:p>
    <w:p w:rsidR="00A22D4C" w:rsidRDefault="00865076" w:rsidP="00CE1497">
      <w:pPr>
        <w:numPr>
          <w:ilvl w:val="0"/>
          <w:numId w:val="207"/>
        </w:numPr>
        <w:ind w:right="1117" w:hanging="305"/>
      </w:pPr>
      <w:r>
        <w:t xml:space="preserve">моторная лодка; </w:t>
      </w:r>
    </w:p>
    <w:p w:rsidR="00A22D4C" w:rsidRDefault="00865076" w:rsidP="00CE1497">
      <w:pPr>
        <w:numPr>
          <w:ilvl w:val="0"/>
          <w:numId w:val="207"/>
        </w:numPr>
        <w:ind w:right="1117" w:hanging="305"/>
      </w:pPr>
      <w:r>
        <w:t xml:space="preserve">гараж; </w:t>
      </w:r>
    </w:p>
    <w:p w:rsidR="00A22D4C" w:rsidRDefault="00865076" w:rsidP="00CE1497">
      <w:pPr>
        <w:numPr>
          <w:ilvl w:val="0"/>
          <w:numId w:val="207"/>
        </w:numPr>
        <w:ind w:right="1117" w:hanging="305"/>
      </w:pPr>
      <w:r>
        <w:t xml:space="preserve">автомобиль мощностью свыше 290 л.с. </w:t>
      </w:r>
    </w:p>
    <w:p w:rsidR="00A22D4C" w:rsidRDefault="00A22D4C">
      <w:pPr>
        <w:spacing w:after="22" w:line="259" w:lineRule="auto"/>
        <w:ind w:left="720" w:right="0" w:firstLine="0"/>
        <w:jc w:val="left"/>
      </w:pPr>
    </w:p>
    <w:p w:rsidR="00A22D4C" w:rsidRDefault="00865076">
      <w:pPr>
        <w:ind w:left="725" w:right="1117"/>
      </w:pPr>
      <w:r>
        <w:t xml:space="preserve">194. Не подлежат налогообложению транспортным налогом: </w:t>
      </w:r>
    </w:p>
    <w:p w:rsidR="00A22D4C" w:rsidRDefault="00865076" w:rsidP="00CE1497">
      <w:pPr>
        <w:numPr>
          <w:ilvl w:val="0"/>
          <w:numId w:val="208"/>
        </w:numPr>
        <w:ind w:right="1117" w:hanging="305"/>
      </w:pPr>
      <w:r>
        <w:t xml:space="preserve">автомобиль мощностью свыше 90 л.с., находящийся в розыске; </w:t>
      </w:r>
    </w:p>
    <w:p w:rsidR="00A22D4C" w:rsidRDefault="00865076" w:rsidP="00CE1497">
      <w:pPr>
        <w:numPr>
          <w:ilvl w:val="0"/>
          <w:numId w:val="208"/>
        </w:numPr>
        <w:ind w:right="1117" w:hanging="305"/>
      </w:pPr>
      <w:r>
        <w:t xml:space="preserve">весельная лодка;  </w:t>
      </w:r>
    </w:p>
    <w:p w:rsidR="00A22D4C" w:rsidRDefault="00865076" w:rsidP="00CE1497">
      <w:pPr>
        <w:numPr>
          <w:ilvl w:val="0"/>
          <w:numId w:val="208"/>
        </w:numPr>
        <w:ind w:right="1117" w:hanging="305"/>
      </w:pPr>
      <w:r>
        <w:t xml:space="preserve">гараж; </w:t>
      </w:r>
    </w:p>
    <w:p w:rsidR="00A22D4C" w:rsidRDefault="00865076" w:rsidP="00CE1497">
      <w:pPr>
        <w:numPr>
          <w:ilvl w:val="0"/>
          <w:numId w:val="208"/>
        </w:numPr>
        <w:ind w:right="1117" w:hanging="305"/>
      </w:pPr>
      <w:r>
        <w:t xml:space="preserve">автомобиль мощностью свыше 110 л.с. </w:t>
      </w:r>
    </w:p>
    <w:p w:rsidR="00A22D4C" w:rsidRDefault="00A22D4C">
      <w:pPr>
        <w:spacing w:after="20" w:line="259" w:lineRule="auto"/>
        <w:ind w:left="720" w:right="0" w:firstLine="0"/>
        <w:jc w:val="left"/>
      </w:pPr>
    </w:p>
    <w:p w:rsidR="00A22D4C" w:rsidRDefault="00865076">
      <w:pPr>
        <w:ind w:left="725" w:right="1117"/>
      </w:pPr>
      <w:r>
        <w:t xml:space="preserve">195. Региональные власти имеют право: </w:t>
      </w:r>
    </w:p>
    <w:p w:rsidR="00733F44" w:rsidRDefault="00865076">
      <w:pPr>
        <w:ind w:left="725" w:right="2346"/>
      </w:pPr>
      <w:r>
        <w:t xml:space="preserve">1) увеличить  ставки транспортного налога, но не более чем в 5 раз; </w:t>
      </w:r>
    </w:p>
    <w:p w:rsidR="00A22D4C" w:rsidRDefault="00865076">
      <w:pPr>
        <w:ind w:left="725" w:right="2346"/>
      </w:pPr>
      <w:r>
        <w:t xml:space="preserve">2) увеличить  ставки транспортного налога, но не более чем в 2 раза; </w:t>
      </w:r>
    </w:p>
    <w:p w:rsidR="00A22D4C" w:rsidRDefault="00865076" w:rsidP="00CE1497">
      <w:pPr>
        <w:numPr>
          <w:ilvl w:val="0"/>
          <w:numId w:val="209"/>
        </w:numPr>
        <w:ind w:left="1090" w:right="1117" w:hanging="375"/>
      </w:pPr>
      <w:r>
        <w:t xml:space="preserve">уменьшить  ставки транспортного налога, но не более чем в 5 раз; </w:t>
      </w:r>
    </w:p>
    <w:p w:rsidR="00A22D4C" w:rsidRDefault="00865076" w:rsidP="00CE1497">
      <w:pPr>
        <w:numPr>
          <w:ilvl w:val="0"/>
          <w:numId w:val="209"/>
        </w:numPr>
        <w:ind w:left="1090" w:right="1117" w:hanging="375"/>
      </w:pPr>
      <w:r>
        <w:t xml:space="preserve">установит ставки транспортного налога в пределах ставок предусмотренных НК РФ. </w:t>
      </w:r>
    </w:p>
    <w:p w:rsidR="00A22D4C" w:rsidRDefault="00A22D4C">
      <w:pPr>
        <w:spacing w:after="21" w:line="259" w:lineRule="auto"/>
        <w:ind w:left="720" w:right="0" w:firstLine="0"/>
        <w:jc w:val="left"/>
      </w:pPr>
    </w:p>
    <w:p w:rsidR="00733F44" w:rsidRDefault="00865076" w:rsidP="00CF6E79">
      <w:pPr>
        <w:ind w:left="725" w:right="1117"/>
      </w:pPr>
      <w:r>
        <w:t xml:space="preserve">196. Новый автомобиль подлежит налогообложению: </w:t>
      </w:r>
    </w:p>
    <w:p w:rsidR="00733F44" w:rsidRDefault="00865076" w:rsidP="00733F44">
      <w:pPr>
        <w:spacing w:line="269" w:lineRule="auto"/>
        <w:ind w:left="1347" w:right="4350" w:firstLine="0"/>
        <w:jc w:val="left"/>
      </w:pPr>
      <w:r>
        <w:t xml:space="preserve">1) с месяца, следующего за датой приобретения; </w:t>
      </w:r>
    </w:p>
    <w:p w:rsidR="00733F44" w:rsidRDefault="00865076" w:rsidP="00733F44">
      <w:pPr>
        <w:spacing w:line="269" w:lineRule="auto"/>
        <w:ind w:left="1347" w:right="4350" w:firstLine="0"/>
        <w:jc w:val="left"/>
      </w:pPr>
      <w:r>
        <w:t xml:space="preserve">2) с начала года, следующего за датой приобретения; </w:t>
      </w:r>
    </w:p>
    <w:p w:rsidR="00A22D4C" w:rsidRDefault="00865076" w:rsidP="00733F44">
      <w:pPr>
        <w:spacing w:line="269" w:lineRule="auto"/>
        <w:ind w:left="1347" w:right="4350" w:firstLine="0"/>
        <w:jc w:val="left"/>
      </w:pPr>
      <w:r>
        <w:t xml:space="preserve">3) с месяца, в котором осуществлено приобретение. </w:t>
      </w:r>
    </w:p>
    <w:p w:rsidR="00A22D4C" w:rsidRDefault="00A22D4C">
      <w:pPr>
        <w:spacing w:after="21" w:line="259" w:lineRule="auto"/>
        <w:ind w:left="720" w:right="0" w:firstLine="0"/>
        <w:jc w:val="left"/>
      </w:pPr>
    </w:p>
    <w:p w:rsidR="00A22D4C" w:rsidRDefault="00A22D4C">
      <w:pPr>
        <w:spacing w:after="20" w:line="259" w:lineRule="auto"/>
        <w:ind w:left="720" w:right="0" w:firstLine="0"/>
        <w:jc w:val="left"/>
      </w:pPr>
    </w:p>
    <w:p w:rsidR="00A22D4C" w:rsidRDefault="00865076">
      <w:pPr>
        <w:ind w:left="725" w:right="1117"/>
      </w:pPr>
      <w:r>
        <w:t xml:space="preserve">201. Плательщиками на игорный бизнес признаются6 </w:t>
      </w:r>
    </w:p>
    <w:p w:rsidR="00A22D4C" w:rsidRDefault="00865076" w:rsidP="00CE1497">
      <w:pPr>
        <w:numPr>
          <w:ilvl w:val="0"/>
          <w:numId w:val="212"/>
        </w:numPr>
        <w:ind w:right="1117" w:hanging="305"/>
      </w:pPr>
      <w:r>
        <w:t xml:space="preserve">только организации; </w:t>
      </w:r>
    </w:p>
    <w:p w:rsidR="00A22D4C" w:rsidRDefault="00865076" w:rsidP="00CE1497">
      <w:pPr>
        <w:numPr>
          <w:ilvl w:val="0"/>
          <w:numId w:val="212"/>
        </w:numPr>
        <w:ind w:right="1117" w:hanging="305"/>
      </w:pPr>
      <w:r>
        <w:t xml:space="preserve">организации и физические лица; </w:t>
      </w:r>
    </w:p>
    <w:p w:rsidR="00A22D4C" w:rsidRDefault="00865076" w:rsidP="00CE1497">
      <w:pPr>
        <w:numPr>
          <w:ilvl w:val="0"/>
          <w:numId w:val="212"/>
        </w:numPr>
        <w:ind w:right="1117" w:hanging="305"/>
      </w:pPr>
      <w:r>
        <w:t xml:space="preserve">организации, получающие прибыль от игорного бизнеса; </w:t>
      </w:r>
    </w:p>
    <w:p w:rsidR="00A22D4C" w:rsidRDefault="00865076" w:rsidP="00CE1497">
      <w:pPr>
        <w:numPr>
          <w:ilvl w:val="0"/>
          <w:numId w:val="212"/>
        </w:numPr>
        <w:ind w:right="1117" w:hanging="305"/>
      </w:pPr>
      <w:r>
        <w:t xml:space="preserve">организации </w:t>
      </w:r>
      <w:r>
        <w:tab/>
        <w:t xml:space="preserve">и </w:t>
      </w:r>
      <w:r>
        <w:tab/>
        <w:t xml:space="preserve">индивидуальные </w:t>
      </w:r>
      <w:r>
        <w:tab/>
        <w:t xml:space="preserve">предприниматели, </w:t>
      </w:r>
      <w:r>
        <w:tab/>
        <w:t xml:space="preserve">осуществляющие предпринимательскую деятельность в игорном бизнесе. </w:t>
      </w:r>
    </w:p>
    <w:p w:rsidR="00A22D4C" w:rsidRDefault="00A22D4C">
      <w:pPr>
        <w:spacing w:after="25" w:line="259" w:lineRule="auto"/>
        <w:ind w:left="720" w:right="0" w:firstLine="0"/>
        <w:jc w:val="left"/>
      </w:pPr>
    </w:p>
    <w:p w:rsidR="00A22D4C" w:rsidRDefault="00865076">
      <w:pPr>
        <w:ind w:left="725" w:right="1117"/>
      </w:pPr>
      <w:r>
        <w:t xml:space="preserve">202. Объектом налогообложения по налогу на игорный бизнес  признается: </w:t>
      </w:r>
    </w:p>
    <w:p w:rsidR="00A22D4C" w:rsidRDefault="00865076" w:rsidP="00CE1497">
      <w:pPr>
        <w:numPr>
          <w:ilvl w:val="0"/>
          <w:numId w:val="213"/>
        </w:numPr>
        <w:ind w:right="1117" w:hanging="360"/>
      </w:pPr>
      <w:r>
        <w:t xml:space="preserve">прибыль игорного заведения; </w:t>
      </w:r>
    </w:p>
    <w:p w:rsidR="00A22D4C" w:rsidRDefault="00865076" w:rsidP="00CE1497">
      <w:pPr>
        <w:numPr>
          <w:ilvl w:val="0"/>
          <w:numId w:val="213"/>
        </w:numPr>
        <w:ind w:right="1117" w:hanging="360"/>
      </w:pPr>
      <w:r>
        <w:t xml:space="preserve">доход казино; </w:t>
      </w:r>
    </w:p>
    <w:p w:rsidR="00A22D4C" w:rsidRDefault="00865076" w:rsidP="00CE1497">
      <w:pPr>
        <w:numPr>
          <w:ilvl w:val="0"/>
          <w:numId w:val="213"/>
        </w:numPr>
        <w:ind w:right="1117" w:hanging="360"/>
      </w:pPr>
      <w:r>
        <w:t xml:space="preserve">стоимость услуг, предоставляемых игорным заведением; </w:t>
      </w:r>
    </w:p>
    <w:p w:rsidR="00A22D4C" w:rsidRDefault="00865076" w:rsidP="00CE1497">
      <w:pPr>
        <w:numPr>
          <w:ilvl w:val="0"/>
          <w:numId w:val="213"/>
        </w:numPr>
        <w:ind w:right="1117" w:hanging="360"/>
      </w:pPr>
      <w:r>
        <w:t xml:space="preserve">количество игровых столов в казино.  </w:t>
      </w:r>
    </w:p>
    <w:p w:rsidR="00A22D4C" w:rsidRDefault="00A22D4C">
      <w:pPr>
        <w:spacing w:after="21" w:line="259" w:lineRule="auto"/>
        <w:ind w:left="720" w:right="0" w:firstLine="0"/>
        <w:jc w:val="left"/>
      </w:pPr>
    </w:p>
    <w:p w:rsidR="00A22D4C" w:rsidRDefault="00865076" w:rsidP="00CE1497">
      <w:pPr>
        <w:numPr>
          <w:ilvl w:val="0"/>
          <w:numId w:val="214"/>
        </w:numPr>
        <w:ind w:right="1117" w:hanging="658"/>
      </w:pPr>
      <w:r>
        <w:t xml:space="preserve">По налогу на игорный бизнес установлены налоговые ставки: </w:t>
      </w:r>
    </w:p>
    <w:p w:rsidR="00A22D4C" w:rsidRDefault="00865076" w:rsidP="00CE1497">
      <w:pPr>
        <w:numPr>
          <w:ilvl w:val="3"/>
          <w:numId w:val="217"/>
        </w:numPr>
        <w:ind w:right="1117" w:hanging="384"/>
      </w:pPr>
      <w:r>
        <w:t xml:space="preserve">прогрессивные; </w:t>
      </w:r>
    </w:p>
    <w:p w:rsidR="00A22D4C" w:rsidRDefault="00865076" w:rsidP="00CE1497">
      <w:pPr>
        <w:numPr>
          <w:ilvl w:val="3"/>
          <w:numId w:val="217"/>
        </w:numPr>
        <w:ind w:right="1117" w:hanging="384"/>
      </w:pPr>
      <w:r>
        <w:t xml:space="preserve">специфические; </w:t>
      </w:r>
    </w:p>
    <w:p w:rsidR="00A22D4C" w:rsidRDefault="00865076" w:rsidP="00CE1497">
      <w:pPr>
        <w:numPr>
          <w:ilvl w:val="3"/>
          <w:numId w:val="217"/>
        </w:numPr>
        <w:ind w:right="1117" w:hanging="384"/>
      </w:pPr>
      <w:r>
        <w:t xml:space="preserve">фиксированная сумма в рублях за один объект налогообложения; </w:t>
      </w:r>
    </w:p>
    <w:p w:rsidR="00A22D4C" w:rsidRDefault="00865076" w:rsidP="00CE1497">
      <w:pPr>
        <w:numPr>
          <w:ilvl w:val="3"/>
          <w:numId w:val="217"/>
        </w:numPr>
        <w:ind w:right="1117" w:hanging="384"/>
      </w:pPr>
      <w:r>
        <w:t xml:space="preserve">в минимальных размерах оплаты труда за каждую единицу объекта    налогообложения. </w:t>
      </w:r>
    </w:p>
    <w:p w:rsidR="00A22D4C" w:rsidRDefault="00A22D4C">
      <w:pPr>
        <w:spacing w:after="23" w:line="259" w:lineRule="auto"/>
        <w:ind w:left="720" w:right="0" w:firstLine="0"/>
        <w:jc w:val="left"/>
      </w:pPr>
    </w:p>
    <w:p w:rsidR="00A22D4C" w:rsidRDefault="00865076" w:rsidP="00CE1497">
      <w:pPr>
        <w:numPr>
          <w:ilvl w:val="0"/>
          <w:numId w:val="214"/>
        </w:numPr>
        <w:ind w:right="1117" w:hanging="658"/>
      </w:pPr>
      <w:r>
        <w:t xml:space="preserve">Не вправе применять упрощенную систему налогообложения: </w:t>
      </w:r>
    </w:p>
    <w:p w:rsidR="00A22D4C" w:rsidRDefault="00A22D4C">
      <w:pPr>
        <w:spacing w:after="26" w:line="259" w:lineRule="auto"/>
        <w:ind w:left="720" w:right="0" w:firstLine="0"/>
        <w:jc w:val="left"/>
      </w:pPr>
    </w:p>
    <w:p w:rsidR="00A22D4C" w:rsidRDefault="00865076" w:rsidP="00CE1497">
      <w:pPr>
        <w:numPr>
          <w:ilvl w:val="3"/>
          <w:numId w:val="219"/>
        </w:numPr>
        <w:ind w:right="1117" w:hanging="305"/>
      </w:pPr>
      <w:r>
        <w:t xml:space="preserve">торговые организации; </w:t>
      </w:r>
    </w:p>
    <w:p w:rsidR="00A22D4C" w:rsidRDefault="00A22D4C">
      <w:pPr>
        <w:spacing w:after="25" w:line="259" w:lineRule="auto"/>
        <w:ind w:left="720" w:right="0" w:firstLine="0"/>
        <w:jc w:val="left"/>
      </w:pPr>
    </w:p>
    <w:p w:rsidR="00A22D4C" w:rsidRDefault="00865076" w:rsidP="00CE1497">
      <w:pPr>
        <w:numPr>
          <w:ilvl w:val="3"/>
          <w:numId w:val="219"/>
        </w:numPr>
        <w:ind w:right="1117" w:hanging="305"/>
      </w:pPr>
      <w:r>
        <w:t xml:space="preserve">организации, имеющие филиалы и (или) представительства; </w:t>
      </w:r>
    </w:p>
    <w:p w:rsidR="00A22D4C" w:rsidRDefault="00A22D4C">
      <w:pPr>
        <w:spacing w:after="19" w:line="259" w:lineRule="auto"/>
        <w:ind w:left="720" w:right="0" w:firstLine="0"/>
        <w:jc w:val="left"/>
      </w:pPr>
    </w:p>
    <w:p w:rsidR="00A22D4C" w:rsidRDefault="00865076" w:rsidP="00CE1497">
      <w:pPr>
        <w:numPr>
          <w:ilvl w:val="3"/>
          <w:numId w:val="219"/>
        </w:numPr>
        <w:ind w:right="1117" w:hanging="305"/>
      </w:pPr>
      <w:r>
        <w:t xml:space="preserve">банки; </w:t>
      </w:r>
    </w:p>
    <w:p w:rsidR="00A22D4C" w:rsidRDefault="00A22D4C">
      <w:pPr>
        <w:spacing w:after="24" w:line="259" w:lineRule="auto"/>
        <w:ind w:left="720" w:right="0" w:firstLine="0"/>
        <w:jc w:val="left"/>
      </w:pPr>
    </w:p>
    <w:p w:rsidR="00A22D4C" w:rsidRDefault="00865076" w:rsidP="00CE1497">
      <w:pPr>
        <w:numPr>
          <w:ilvl w:val="3"/>
          <w:numId w:val="219"/>
        </w:numPr>
        <w:ind w:right="1117" w:hanging="305"/>
      </w:pPr>
      <w:r>
        <w:t>организации и и</w:t>
      </w:r>
      <w:r w:rsidR="00733F44">
        <w:t xml:space="preserve">ндивидуальные предприниматели, </w:t>
      </w:r>
      <w:r>
        <w:t xml:space="preserve">не  занимающиеся  производством  подакцизных товаров. </w:t>
      </w:r>
    </w:p>
    <w:p w:rsidR="00A22D4C" w:rsidRDefault="00A22D4C">
      <w:pPr>
        <w:spacing w:after="23" w:line="259" w:lineRule="auto"/>
        <w:ind w:left="720" w:right="0" w:firstLine="0"/>
        <w:jc w:val="left"/>
      </w:pPr>
    </w:p>
    <w:p w:rsidR="00A22D4C" w:rsidRDefault="00865076" w:rsidP="00CE1497">
      <w:pPr>
        <w:numPr>
          <w:ilvl w:val="0"/>
          <w:numId w:val="214"/>
        </w:numPr>
        <w:ind w:right="1117" w:hanging="658"/>
      </w:pPr>
      <w:r>
        <w:t>В случае,</w:t>
      </w:r>
      <w:r w:rsidR="00733F44">
        <w:t xml:space="preserve"> если объектом налогообложения </w:t>
      </w:r>
      <w:r>
        <w:t xml:space="preserve">у организаций,  применяющих   упрощенную систему налогообложения, являются доходы, уменьшенные на  величину расходов, налоговая ставка устанавливается в размере  </w:t>
      </w:r>
    </w:p>
    <w:p w:rsidR="00A22D4C" w:rsidRDefault="00A22D4C">
      <w:pPr>
        <w:spacing w:after="0" w:line="259" w:lineRule="auto"/>
        <w:ind w:left="1260" w:right="0" w:firstLine="0"/>
        <w:jc w:val="left"/>
      </w:pPr>
    </w:p>
    <w:p w:rsidR="00A22D4C" w:rsidRDefault="00865076" w:rsidP="00CE1497">
      <w:pPr>
        <w:numPr>
          <w:ilvl w:val="3"/>
          <w:numId w:val="215"/>
        </w:numPr>
        <w:ind w:right="1117" w:hanging="305"/>
      </w:pPr>
      <w:r>
        <w:t xml:space="preserve">24 %; </w:t>
      </w:r>
    </w:p>
    <w:p w:rsidR="00A22D4C" w:rsidRDefault="00A22D4C">
      <w:pPr>
        <w:spacing w:after="0" w:line="259" w:lineRule="auto"/>
        <w:ind w:left="1260" w:right="0" w:firstLine="0"/>
        <w:jc w:val="left"/>
      </w:pPr>
    </w:p>
    <w:p w:rsidR="00A22D4C" w:rsidRDefault="00865076" w:rsidP="00CE1497">
      <w:pPr>
        <w:numPr>
          <w:ilvl w:val="3"/>
          <w:numId w:val="215"/>
        </w:numPr>
        <w:ind w:right="1117" w:hanging="305"/>
      </w:pPr>
      <w:r>
        <w:t xml:space="preserve">15%; </w:t>
      </w:r>
    </w:p>
    <w:p w:rsidR="00A22D4C" w:rsidRDefault="00A22D4C">
      <w:pPr>
        <w:spacing w:after="0" w:line="259" w:lineRule="auto"/>
        <w:ind w:left="720" w:right="0" w:firstLine="0"/>
        <w:jc w:val="left"/>
      </w:pPr>
    </w:p>
    <w:p w:rsidR="00A22D4C" w:rsidRDefault="00865076" w:rsidP="00CE1497">
      <w:pPr>
        <w:numPr>
          <w:ilvl w:val="3"/>
          <w:numId w:val="215"/>
        </w:numPr>
        <w:ind w:right="1117" w:hanging="305"/>
      </w:pPr>
      <w:r>
        <w:t xml:space="preserve">6%. </w:t>
      </w:r>
    </w:p>
    <w:p w:rsidR="00A22D4C" w:rsidRDefault="00A22D4C">
      <w:pPr>
        <w:spacing w:after="0" w:line="259" w:lineRule="auto"/>
        <w:ind w:left="720" w:right="0" w:firstLine="0"/>
        <w:jc w:val="left"/>
      </w:pPr>
    </w:p>
    <w:p w:rsidR="00A22D4C" w:rsidRDefault="00A22D4C">
      <w:pPr>
        <w:spacing w:after="103" w:line="259" w:lineRule="auto"/>
        <w:ind w:left="720" w:right="0" w:firstLine="0"/>
        <w:jc w:val="left"/>
      </w:pPr>
    </w:p>
    <w:p w:rsidR="00A22D4C" w:rsidRDefault="00865076" w:rsidP="00CE1497">
      <w:pPr>
        <w:numPr>
          <w:ilvl w:val="0"/>
          <w:numId w:val="214"/>
        </w:numPr>
        <w:ind w:right="1117" w:hanging="658"/>
      </w:pPr>
      <w:r>
        <w:t>В случае, если объектом налогооблож</w:t>
      </w:r>
      <w:r w:rsidR="00733F44">
        <w:t>ения у организаций, применяющих</w:t>
      </w:r>
      <w:r>
        <w:t xml:space="preserve"> упрощенную систему налогообложения , являются доходы, налоговая ставка  устанавливается в размере  </w:t>
      </w:r>
    </w:p>
    <w:p w:rsidR="00A22D4C" w:rsidRDefault="00A22D4C">
      <w:pPr>
        <w:spacing w:after="0" w:line="259" w:lineRule="auto"/>
        <w:ind w:left="720" w:right="0" w:firstLine="0"/>
        <w:jc w:val="left"/>
      </w:pPr>
    </w:p>
    <w:p w:rsidR="00A22D4C" w:rsidRDefault="00865076" w:rsidP="00CE1497">
      <w:pPr>
        <w:numPr>
          <w:ilvl w:val="3"/>
          <w:numId w:val="216"/>
        </w:numPr>
        <w:ind w:right="1117" w:hanging="305"/>
      </w:pPr>
      <w:r>
        <w:t xml:space="preserve">24 %; </w:t>
      </w:r>
    </w:p>
    <w:p w:rsidR="00A22D4C" w:rsidRDefault="00A22D4C">
      <w:pPr>
        <w:spacing w:after="0" w:line="259" w:lineRule="auto"/>
        <w:ind w:left="1260" w:right="0" w:firstLine="0"/>
        <w:jc w:val="left"/>
      </w:pPr>
    </w:p>
    <w:p w:rsidR="00A22D4C" w:rsidRDefault="00865076" w:rsidP="00CE1497">
      <w:pPr>
        <w:numPr>
          <w:ilvl w:val="3"/>
          <w:numId w:val="216"/>
        </w:numPr>
        <w:ind w:right="1117" w:hanging="305"/>
      </w:pPr>
      <w:r>
        <w:t xml:space="preserve">15%; </w:t>
      </w:r>
    </w:p>
    <w:p w:rsidR="00A22D4C" w:rsidRDefault="00A22D4C">
      <w:pPr>
        <w:spacing w:after="0" w:line="259" w:lineRule="auto"/>
        <w:ind w:left="1260" w:right="0" w:firstLine="0"/>
        <w:jc w:val="left"/>
      </w:pPr>
    </w:p>
    <w:p w:rsidR="00A22D4C" w:rsidRDefault="00865076" w:rsidP="00CE1497">
      <w:pPr>
        <w:numPr>
          <w:ilvl w:val="3"/>
          <w:numId w:val="216"/>
        </w:numPr>
        <w:ind w:right="1117" w:hanging="305"/>
      </w:pPr>
      <w:r>
        <w:t xml:space="preserve">6%. </w:t>
      </w:r>
    </w:p>
    <w:p w:rsidR="00A22D4C" w:rsidRDefault="00A22D4C">
      <w:pPr>
        <w:spacing w:after="53" w:line="259" w:lineRule="auto"/>
        <w:ind w:left="1260" w:right="0" w:firstLine="0"/>
        <w:jc w:val="left"/>
      </w:pPr>
    </w:p>
    <w:p w:rsidR="00A22D4C" w:rsidRDefault="00A22D4C">
      <w:pPr>
        <w:spacing w:after="24" w:line="259" w:lineRule="auto"/>
        <w:ind w:left="1260" w:right="0" w:firstLine="0"/>
        <w:jc w:val="left"/>
      </w:pPr>
    </w:p>
    <w:p w:rsidR="00A22D4C" w:rsidRDefault="00733F44" w:rsidP="00CE1497">
      <w:pPr>
        <w:numPr>
          <w:ilvl w:val="0"/>
          <w:numId w:val="214"/>
        </w:numPr>
        <w:ind w:right="1117" w:hanging="658"/>
      </w:pPr>
      <w:r>
        <w:t xml:space="preserve">Отчетными периодами </w:t>
      </w:r>
      <w:r w:rsidR="00865076">
        <w:t xml:space="preserve">у организаций, применяющих упрощенную систему  </w:t>
      </w:r>
      <w:r w:rsidR="00865076">
        <w:tab/>
        <w:t xml:space="preserve">налогообложения,  признаются  </w:t>
      </w:r>
    </w:p>
    <w:p w:rsidR="00A22D4C" w:rsidRDefault="00A22D4C">
      <w:pPr>
        <w:spacing w:after="25" w:line="259" w:lineRule="auto"/>
        <w:ind w:left="1260" w:right="0" w:firstLine="0"/>
        <w:jc w:val="left"/>
      </w:pPr>
    </w:p>
    <w:p w:rsidR="00A22D4C" w:rsidRDefault="00865076" w:rsidP="00CE1497">
      <w:pPr>
        <w:numPr>
          <w:ilvl w:val="3"/>
          <w:numId w:val="218"/>
        </w:numPr>
        <w:ind w:right="1117" w:hanging="305"/>
      </w:pPr>
      <w:r>
        <w:t xml:space="preserve">первый квартал, полугодие и девять месяцев календарного года; </w:t>
      </w:r>
    </w:p>
    <w:p w:rsidR="00A22D4C" w:rsidRDefault="00A22D4C">
      <w:pPr>
        <w:spacing w:after="24" w:line="259" w:lineRule="auto"/>
        <w:ind w:left="1260" w:right="0" w:firstLine="0"/>
        <w:jc w:val="left"/>
      </w:pPr>
    </w:p>
    <w:p w:rsidR="00A22D4C" w:rsidRDefault="00865076" w:rsidP="00CE1497">
      <w:pPr>
        <w:numPr>
          <w:ilvl w:val="3"/>
          <w:numId w:val="218"/>
        </w:numPr>
        <w:ind w:right="1117" w:hanging="305"/>
      </w:pPr>
      <w:r>
        <w:t xml:space="preserve">отчетным периодом признается полугодие. </w:t>
      </w:r>
    </w:p>
    <w:p w:rsidR="00A22D4C" w:rsidRDefault="00A22D4C">
      <w:pPr>
        <w:spacing w:after="0" w:line="259" w:lineRule="auto"/>
        <w:ind w:left="720" w:right="0" w:firstLine="0"/>
        <w:jc w:val="left"/>
      </w:pPr>
    </w:p>
    <w:p w:rsidR="00A22D4C" w:rsidRPr="00CF6E79" w:rsidRDefault="00A22D4C" w:rsidP="00CF6E79">
      <w:pPr>
        <w:spacing w:after="197" w:line="360" w:lineRule="auto"/>
        <w:ind w:left="519" w:right="0" w:firstLine="0"/>
        <w:jc w:val="center"/>
        <w:rPr>
          <w:szCs w:val="28"/>
        </w:rPr>
      </w:pPr>
    </w:p>
    <w:p w:rsidR="00A22D4C" w:rsidRPr="00CF6E79" w:rsidRDefault="00A22D4C" w:rsidP="00CF6E79">
      <w:pPr>
        <w:spacing w:after="131" w:line="360" w:lineRule="auto"/>
        <w:ind w:left="68" w:right="0" w:firstLine="0"/>
        <w:jc w:val="center"/>
        <w:rPr>
          <w:szCs w:val="28"/>
        </w:rPr>
      </w:pPr>
    </w:p>
    <w:p w:rsidR="00DF4F9A" w:rsidRPr="00DF4F9A" w:rsidRDefault="00DF4F9A" w:rsidP="00CF6E79">
      <w:pPr>
        <w:spacing w:after="160" w:line="360" w:lineRule="auto"/>
        <w:ind w:left="0" w:right="0" w:firstLine="567"/>
        <w:rPr>
          <w:rFonts w:eastAsiaTheme="minorHAnsi"/>
          <w:color w:val="auto"/>
          <w:szCs w:val="28"/>
          <w:lang w:eastAsia="en-US"/>
        </w:rPr>
      </w:pPr>
      <w:r w:rsidRPr="00DF4F9A">
        <w:rPr>
          <w:rFonts w:eastAsiaTheme="minorHAnsi"/>
          <w:b/>
          <w:bCs/>
          <w:i/>
          <w:color w:val="auto"/>
          <w:szCs w:val="28"/>
          <w:lang w:eastAsia="en-US"/>
        </w:rPr>
        <w:t>Эссе́</w:t>
      </w:r>
      <w:r w:rsidRPr="00DF4F9A">
        <w:rPr>
          <w:rFonts w:eastAsiaTheme="minorHAnsi"/>
          <w:color w:val="auto"/>
          <w:szCs w:val="28"/>
          <w:lang w:eastAsia="en-US"/>
        </w:rPr>
        <w:t xml:space="preserve"> (из </w:t>
      </w:r>
      <w:hyperlink r:id="rId52" w:history="1">
        <w:r w:rsidRPr="00CF6E79">
          <w:rPr>
            <w:rFonts w:eastAsiaTheme="minorHAnsi"/>
            <w:color w:val="auto"/>
            <w:szCs w:val="28"/>
            <w:u w:val="single"/>
            <w:lang w:eastAsia="en-US"/>
          </w:rPr>
          <w:t>фр.</w:t>
        </w:r>
      </w:hyperlink>
      <w:r w:rsidRPr="00DF4F9A">
        <w:rPr>
          <w:rFonts w:eastAsiaTheme="minorHAnsi"/>
          <w:color w:val="auto"/>
          <w:szCs w:val="28"/>
          <w:lang w:eastAsia="en-US"/>
        </w:rPr>
        <w:t> </w:t>
      </w:r>
      <w:r w:rsidRPr="00DF4F9A">
        <w:rPr>
          <w:rFonts w:eastAsiaTheme="minorHAnsi"/>
          <w:iCs/>
          <w:color w:val="auto"/>
          <w:szCs w:val="28"/>
          <w:lang w:val="fr-FR" w:eastAsia="en-US"/>
        </w:rPr>
        <w:t>essai</w:t>
      </w:r>
      <w:r w:rsidRPr="00DF4F9A">
        <w:rPr>
          <w:rFonts w:eastAsiaTheme="minorHAnsi"/>
          <w:color w:val="auto"/>
          <w:szCs w:val="28"/>
          <w:lang w:eastAsia="en-US"/>
        </w:rPr>
        <w:t xml:space="preserve"> «попытка, проба, очерк», от </w:t>
      </w:r>
      <w:hyperlink r:id="rId53" w:history="1">
        <w:r w:rsidRPr="00CF6E79">
          <w:rPr>
            <w:rFonts w:eastAsiaTheme="minorHAnsi"/>
            <w:color w:val="auto"/>
            <w:szCs w:val="28"/>
            <w:u w:val="single"/>
            <w:lang w:eastAsia="en-US"/>
          </w:rPr>
          <w:t>лат.</w:t>
        </w:r>
      </w:hyperlink>
      <w:r w:rsidRPr="00DF4F9A">
        <w:rPr>
          <w:rFonts w:eastAsiaTheme="minorHAnsi"/>
          <w:color w:val="auto"/>
          <w:szCs w:val="28"/>
          <w:lang w:eastAsia="en-US"/>
        </w:rPr>
        <w:t> </w:t>
      </w:r>
      <w:r w:rsidRPr="00DF4F9A">
        <w:rPr>
          <w:rFonts w:eastAsiaTheme="minorHAnsi"/>
          <w:iCs/>
          <w:color w:val="auto"/>
          <w:szCs w:val="28"/>
          <w:lang w:val="la-Latn" w:eastAsia="en-US"/>
        </w:rPr>
        <w:t>exagium</w:t>
      </w:r>
      <w:r w:rsidRPr="00DF4F9A">
        <w:rPr>
          <w:rFonts w:eastAsiaTheme="minorHAnsi"/>
          <w:color w:val="auto"/>
          <w:szCs w:val="28"/>
          <w:lang w:eastAsia="en-US"/>
        </w:rPr>
        <w:t xml:space="preserve"> «взвешивание») — литературный жанр прозаического сочинения небольшого объёма и свободной </w:t>
      </w:r>
      <w:hyperlink r:id="rId54" w:history="1">
        <w:r w:rsidRPr="00CF6E79">
          <w:rPr>
            <w:rFonts w:eastAsiaTheme="minorHAnsi"/>
            <w:color w:val="auto"/>
            <w:szCs w:val="28"/>
            <w:u w:val="single"/>
            <w:lang w:eastAsia="en-US"/>
          </w:rPr>
          <w:t>композиции</w:t>
        </w:r>
      </w:hyperlink>
      <w:r w:rsidRPr="00DF4F9A">
        <w:rPr>
          <w:rFonts w:eastAsiaTheme="minorHAnsi"/>
          <w:color w:val="auto"/>
          <w:szCs w:val="28"/>
          <w:lang w:eastAsia="en-US"/>
        </w:rPr>
        <w:t>.</w:t>
      </w:r>
    </w:p>
    <w:p w:rsidR="00DF4F9A" w:rsidRPr="00DF4F9A" w:rsidRDefault="00DF4F9A" w:rsidP="00CF6E79">
      <w:pPr>
        <w:spacing w:after="160" w:line="360" w:lineRule="auto"/>
        <w:ind w:left="0" w:right="0" w:firstLine="567"/>
        <w:rPr>
          <w:rFonts w:eastAsiaTheme="minorHAnsi"/>
          <w:color w:val="auto"/>
          <w:szCs w:val="28"/>
          <w:lang w:eastAsia="en-US"/>
        </w:rPr>
      </w:pPr>
      <w:r w:rsidRPr="00DF4F9A">
        <w:rPr>
          <w:rFonts w:eastAsiaTheme="minorHAnsi"/>
          <w:color w:val="auto"/>
          <w:szCs w:val="28"/>
          <w:lang w:eastAsia="en-US"/>
        </w:rPr>
        <w:t xml:space="preserve">Эссе выражает индивидуальные впечатления и соображения </w:t>
      </w:r>
      <w:hyperlink r:id="rId55" w:history="1">
        <w:r w:rsidRPr="00CF6E79">
          <w:rPr>
            <w:rFonts w:eastAsiaTheme="minorHAnsi"/>
            <w:color w:val="auto"/>
            <w:szCs w:val="28"/>
            <w:u w:val="single"/>
            <w:lang w:eastAsia="en-US"/>
          </w:rPr>
          <w:t>автора</w:t>
        </w:r>
      </w:hyperlink>
      <w:r w:rsidRPr="00DF4F9A">
        <w:rPr>
          <w:rFonts w:eastAsiaTheme="minorHAnsi"/>
          <w:color w:val="auto"/>
          <w:szCs w:val="28"/>
          <w:lang w:eastAsia="en-US"/>
        </w:rPr>
        <w:t xml:space="preserve"> по конкретному поводу или предмету и не претендует на исчерпывающую или определяющую трактовку темы. В отношении объёма и функции граничит, с одной стороны, с научной </w:t>
      </w:r>
      <w:hyperlink r:id="rId56" w:history="1">
        <w:r w:rsidRPr="00CF6E79">
          <w:rPr>
            <w:rFonts w:eastAsiaTheme="minorHAnsi"/>
            <w:color w:val="auto"/>
            <w:szCs w:val="28"/>
            <w:u w:val="single"/>
            <w:lang w:eastAsia="en-US"/>
          </w:rPr>
          <w:t>статьёй</w:t>
        </w:r>
      </w:hyperlink>
      <w:r w:rsidRPr="00DF4F9A">
        <w:rPr>
          <w:rFonts w:eastAsiaTheme="minorHAnsi"/>
          <w:color w:val="auto"/>
          <w:szCs w:val="28"/>
          <w:lang w:eastAsia="en-US"/>
        </w:rPr>
        <w:t xml:space="preserve"> и литературным </w:t>
      </w:r>
      <w:hyperlink r:id="rId57" w:history="1">
        <w:r w:rsidRPr="00CF6E79">
          <w:rPr>
            <w:rFonts w:eastAsiaTheme="minorHAnsi"/>
            <w:color w:val="auto"/>
            <w:szCs w:val="28"/>
            <w:u w:val="single"/>
            <w:lang w:eastAsia="en-US"/>
          </w:rPr>
          <w:t>очерком</w:t>
        </w:r>
      </w:hyperlink>
      <w:r w:rsidRPr="00DF4F9A">
        <w:rPr>
          <w:rFonts w:eastAsiaTheme="minorHAnsi"/>
          <w:color w:val="auto"/>
          <w:szCs w:val="28"/>
          <w:lang w:eastAsia="en-US"/>
        </w:rPr>
        <w:t xml:space="preserve">, с другой — с философским </w:t>
      </w:r>
      <w:hyperlink r:id="rId58" w:history="1">
        <w:r w:rsidRPr="00CF6E79">
          <w:rPr>
            <w:rFonts w:eastAsiaTheme="minorHAnsi"/>
            <w:color w:val="auto"/>
            <w:szCs w:val="28"/>
            <w:u w:val="single"/>
            <w:lang w:eastAsia="en-US"/>
          </w:rPr>
          <w:t>трактатом</w:t>
        </w:r>
      </w:hyperlink>
      <w:r w:rsidRPr="00DF4F9A">
        <w:rPr>
          <w:rFonts w:eastAsiaTheme="minorHAnsi"/>
          <w:color w:val="auto"/>
          <w:szCs w:val="28"/>
          <w:lang w:eastAsia="en-US"/>
        </w:rPr>
        <w:t>. Эссе свойственны образность, подвижность, творческое мышление, установка на откровенность и разговорную интонацию, изложение в свободной форме. Цель эссе состоит в развитии таких навыков, как самостоятельное творческое мышление и письменное изложение собственных мыслей</w:t>
      </w:r>
    </w:p>
    <w:p w:rsidR="00DF4F9A" w:rsidRPr="00DF4F9A" w:rsidRDefault="00DF4F9A" w:rsidP="00CF6E79">
      <w:pPr>
        <w:spacing w:after="160" w:line="360" w:lineRule="auto"/>
        <w:ind w:left="0" w:right="0" w:firstLine="567"/>
        <w:rPr>
          <w:rFonts w:eastAsiaTheme="minorHAnsi"/>
          <w:color w:val="auto"/>
          <w:szCs w:val="28"/>
          <w:lang w:eastAsia="en-US"/>
        </w:rPr>
      </w:pPr>
      <w:r w:rsidRPr="00DF4F9A">
        <w:rPr>
          <w:rFonts w:eastAsiaTheme="minorHAnsi"/>
          <w:color w:val="auto"/>
          <w:szCs w:val="28"/>
          <w:lang w:eastAsia="en-US"/>
        </w:rPr>
        <w:t>Эссе студента — это самостоятельная письменная работа</w:t>
      </w:r>
      <w:r w:rsidRPr="00CF6E79">
        <w:rPr>
          <w:rFonts w:eastAsiaTheme="minorHAnsi"/>
          <w:b/>
          <w:bCs/>
          <w:color w:val="auto"/>
          <w:szCs w:val="28"/>
          <w:lang w:eastAsia="en-US"/>
        </w:rPr>
        <w:t xml:space="preserve">на тему, предложенную преподавателем (тема может быть предложена и студентом, но обязательно должна быть согласована с преподавателем). </w:t>
      </w:r>
      <w:r w:rsidRPr="00DF4F9A">
        <w:rPr>
          <w:rFonts w:eastAsiaTheme="minorHAnsi"/>
          <w:color w:val="auto"/>
          <w:szCs w:val="28"/>
          <w:lang w:eastAsia="en-US"/>
        </w:rPr>
        <w:t>Писать эссе чрезвычайно полезно, поскольку это позволяет автору научиться четко и грамотно формулировать мысли, структурировать информацию, использовать основные категории анализа, выделять причинно—следственные связи, иллюстрировать понятия соответствующими примерами, аргументировать свои выводы; овладеть научным стилем речи.</w:t>
      </w:r>
    </w:p>
    <w:p w:rsidR="00DF4F9A" w:rsidRPr="00DF4F9A" w:rsidRDefault="00DF4F9A" w:rsidP="00CF6E79">
      <w:pPr>
        <w:spacing w:after="160" w:line="360" w:lineRule="auto"/>
        <w:ind w:left="0" w:right="0" w:firstLine="567"/>
        <w:rPr>
          <w:rFonts w:eastAsiaTheme="minorHAnsi"/>
          <w:b/>
          <w:bCs/>
          <w:i/>
          <w:color w:val="auto"/>
          <w:szCs w:val="28"/>
          <w:lang w:eastAsia="en-US"/>
        </w:rPr>
      </w:pPr>
      <w:r w:rsidRPr="00DF4F9A">
        <w:rPr>
          <w:rFonts w:eastAsiaTheme="minorHAnsi"/>
          <w:color w:val="auto"/>
          <w:szCs w:val="28"/>
          <w:lang w:eastAsia="en-US"/>
        </w:rPr>
        <w:t>Эссе должно содержать: четкое изложение сути поставленной проблемы, включать самостоятельно проведенный анализ этой проблемы с использованием концепций и аналитического инструментария, рассматриваемого в рамках дисциплины, выводы, обобщающие авторскую позицию по поставленной проблеме. Основной отличительной особенностью эссе является его краткость, и хотя объем может колебаться от одной до пятидесяти страниц, обычно оно занимает от десяти до двадцати страниц.</w:t>
      </w:r>
    </w:p>
    <w:p w:rsidR="00DF4F9A" w:rsidRPr="00CF6E79" w:rsidRDefault="00DF4F9A" w:rsidP="00CF6E79">
      <w:pPr>
        <w:widowControl w:val="0"/>
        <w:tabs>
          <w:tab w:val="left" w:pos="571"/>
        </w:tabs>
        <w:autoSpaceDE w:val="0"/>
        <w:autoSpaceDN w:val="0"/>
        <w:adjustRightInd w:val="0"/>
        <w:spacing w:after="0" w:line="360" w:lineRule="auto"/>
        <w:ind w:left="288" w:right="0" w:firstLine="0"/>
        <w:rPr>
          <w:color w:val="auto"/>
          <w:szCs w:val="28"/>
        </w:rPr>
      </w:pPr>
    </w:p>
    <w:p w:rsidR="00DF4F9A" w:rsidRPr="00DF4F9A" w:rsidRDefault="00DF4F9A" w:rsidP="00CF6E79">
      <w:pPr>
        <w:spacing w:after="160" w:line="360" w:lineRule="auto"/>
        <w:ind w:left="0" w:right="0" w:firstLine="567"/>
        <w:rPr>
          <w:rFonts w:eastAsiaTheme="minorHAnsi"/>
          <w:color w:val="auto"/>
          <w:szCs w:val="28"/>
          <w:lang w:eastAsia="en-US"/>
        </w:rPr>
      </w:pPr>
      <w:r w:rsidRPr="00DF4F9A">
        <w:rPr>
          <w:rFonts w:eastAsiaTheme="minorHAnsi"/>
          <w:b/>
          <w:bCs/>
          <w:i/>
          <w:color w:val="auto"/>
          <w:szCs w:val="28"/>
          <w:lang w:eastAsia="en-US"/>
        </w:rPr>
        <w:t>Реферат</w:t>
      </w:r>
      <w:r w:rsidRPr="00DF4F9A">
        <w:rPr>
          <w:rFonts w:eastAsiaTheme="minorHAnsi"/>
          <w:color w:val="auto"/>
          <w:szCs w:val="28"/>
          <w:lang w:eastAsia="en-US"/>
        </w:rPr>
        <w:t>(</w:t>
      </w:r>
      <w:hyperlink r:id="rId59" w:history="1">
        <w:r w:rsidRPr="00CF6E79">
          <w:rPr>
            <w:rFonts w:eastAsiaTheme="minorHAnsi"/>
            <w:color w:val="auto"/>
            <w:szCs w:val="28"/>
            <w:u w:val="single"/>
            <w:lang w:eastAsia="en-US"/>
          </w:rPr>
          <w:t>нем.</w:t>
        </w:r>
      </w:hyperlink>
      <w:r w:rsidRPr="00DF4F9A">
        <w:rPr>
          <w:rFonts w:eastAsiaTheme="minorHAnsi"/>
          <w:color w:val="auto"/>
          <w:szCs w:val="28"/>
          <w:lang w:eastAsia="en-US"/>
        </w:rPr>
        <w:t> </w:t>
      </w:r>
      <w:r w:rsidRPr="00DF4F9A">
        <w:rPr>
          <w:rFonts w:eastAsiaTheme="minorHAnsi"/>
          <w:iCs/>
          <w:color w:val="auto"/>
          <w:szCs w:val="28"/>
          <w:lang w:val="de-DE" w:eastAsia="en-US"/>
        </w:rPr>
        <w:t>Referat</w:t>
      </w:r>
      <w:r w:rsidRPr="00DF4F9A">
        <w:rPr>
          <w:rFonts w:eastAsiaTheme="minorHAnsi"/>
          <w:color w:val="auto"/>
          <w:szCs w:val="28"/>
          <w:lang w:eastAsia="en-US"/>
        </w:rPr>
        <w:t xml:space="preserve">, от </w:t>
      </w:r>
      <w:hyperlink r:id="rId60" w:history="1">
        <w:r w:rsidRPr="00CF6E79">
          <w:rPr>
            <w:rFonts w:eastAsiaTheme="minorHAnsi"/>
            <w:color w:val="auto"/>
            <w:szCs w:val="28"/>
            <w:u w:val="single"/>
            <w:lang w:eastAsia="en-US"/>
          </w:rPr>
          <w:t>лат.</w:t>
        </w:r>
      </w:hyperlink>
      <w:r w:rsidRPr="00DF4F9A">
        <w:rPr>
          <w:rFonts w:eastAsiaTheme="minorHAnsi"/>
          <w:color w:val="auto"/>
          <w:szCs w:val="28"/>
          <w:lang w:eastAsia="en-US"/>
        </w:rPr>
        <w:t> </w:t>
      </w:r>
      <w:r w:rsidRPr="00DF4F9A">
        <w:rPr>
          <w:rFonts w:eastAsiaTheme="minorHAnsi"/>
          <w:iCs/>
          <w:color w:val="auto"/>
          <w:szCs w:val="28"/>
          <w:lang w:val="la-Latn" w:eastAsia="en-US"/>
        </w:rPr>
        <w:t>refere</w:t>
      </w:r>
      <w:r w:rsidRPr="00DF4F9A">
        <w:rPr>
          <w:rFonts w:eastAsiaTheme="minorHAnsi"/>
          <w:color w:val="auto"/>
          <w:szCs w:val="28"/>
          <w:lang w:eastAsia="en-US"/>
        </w:rPr>
        <w:t xml:space="preserve"> — </w:t>
      </w:r>
      <w:r w:rsidRPr="00DF4F9A">
        <w:rPr>
          <w:rFonts w:eastAsiaTheme="minorHAnsi"/>
          <w:iCs/>
          <w:color w:val="auto"/>
          <w:szCs w:val="28"/>
          <w:lang w:eastAsia="en-US"/>
        </w:rPr>
        <w:t>докладывать</w:t>
      </w:r>
      <w:r w:rsidRPr="00DF4F9A">
        <w:rPr>
          <w:rFonts w:eastAsiaTheme="minorHAnsi"/>
          <w:color w:val="auto"/>
          <w:szCs w:val="28"/>
          <w:lang w:eastAsia="en-US"/>
        </w:rPr>
        <w:t xml:space="preserve">, </w:t>
      </w:r>
      <w:r w:rsidRPr="00DF4F9A">
        <w:rPr>
          <w:rFonts w:eastAsiaTheme="minorHAnsi"/>
          <w:iCs/>
          <w:color w:val="auto"/>
          <w:szCs w:val="28"/>
          <w:lang w:eastAsia="en-US"/>
        </w:rPr>
        <w:t>сообщать</w:t>
      </w:r>
      <w:r w:rsidRPr="00DF4F9A">
        <w:rPr>
          <w:rFonts w:eastAsiaTheme="minorHAnsi"/>
          <w:color w:val="auto"/>
          <w:szCs w:val="28"/>
          <w:lang w:eastAsia="en-US"/>
        </w:rPr>
        <w:t xml:space="preserve">) — письменный </w:t>
      </w:r>
      <w:hyperlink r:id="rId61" w:history="1">
        <w:r w:rsidRPr="00CF6E79">
          <w:rPr>
            <w:rFonts w:eastAsiaTheme="minorHAnsi"/>
            <w:color w:val="auto"/>
            <w:szCs w:val="28"/>
            <w:u w:val="single"/>
            <w:lang w:eastAsia="en-US"/>
          </w:rPr>
          <w:t>доклад</w:t>
        </w:r>
      </w:hyperlink>
      <w:r w:rsidRPr="00DF4F9A">
        <w:rPr>
          <w:rFonts w:eastAsiaTheme="minorHAnsi"/>
          <w:color w:val="auto"/>
          <w:szCs w:val="28"/>
          <w:lang w:eastAsia="en-US"/>
        </w:rPr>
        <w:t xml:space="preserve"> или выступление по определённой теме, в котором собрана информация из одного или нескольких источников. Рефераты могут являться изложением содержания научной работы, художественной книги и т. п. </w:t>
      </w:r>
      <w:r w:rsidRPr="00DF4F9A">
        <w:rPr>
          <w:rFonts w:eastAsiaTheme="minorHAnsi"/>
          <w:bCs/>
          <w:color w:val="auto"/>
          <w:szCs w:val="28"/>
          <w:lang w:eastAsia="en-US"/>
        </w:rPr>
        <w:t>Реферат</w:t>
      </w:r>
      <w:r w:rsidRPr="00DF4F9A">
        <w:rPr>
          <w:rFonts w:eastAsiaTheme="minorHAnsi"/>
          <w:color w:val="auto"/>
          <w:szCs w:val="28"/>
          <w:lang w:eastAsia="en-US"/>
        </w:rPr>
        <w:t xml:space="preserve"> - это самостоятельная научно-исследовательская работа студента, где он раскрывает суть исследуемой проблемы; приводит различные точки зрения, а также собственные взгляды на нее. Содержание материала должно быть логичным, изложение материала носит проблемно-поисковый характер.</w:t>
      </w:r>
    </w:p>
    <w:p w:rsidR="00DF4F9A" w:rsidRPr="00DF4F9A" w:rsidRDefault="00DF4F9A" w:rsidP="00CF6E79">
      <w:pPr>
        <w:spacing w:after="160" w:line="360" w:lineRule="auto"/>
        <w:ind w:left="0" w:right="0" w:firstLine="567"/>
        <w:rPr>
          <w:rFonts w:eastAsiaTheme="minorHAnsi"/>
          <w:color w:val="auto"/>
          <w:szCs w:val="28"/>
          <w:lang w:eastAsia="en-US"/>
        </w:rPr>
      </w:pPr>
      <w:r w:rsidRPr="00DF4F9A">
        <w:rPr>
          <w:rFonts w:eastAsiaTheme="minorHAnsi"/>
          <w:color w:val="auto"/>
          <w:szCs w:val="28"/>
          <w:lang w:eastAsia="en-US"/>
        </w:rPr>
        <w:t xml:space="preserve">Тематика рефератов определяется преподавателем, а право выбора темы реферата предоставляется самому студенту. Прежде чем выбрать тему реферата, автору необходимо выяснить свой интерес, определить, над какой проблемой он хотел бы поработать, более глубоко ее изучить. </w:t>
      </w:r>
      <w:r w:rsidRPr="00CF6E79">
        <w:rPr>
          <w:rFonts w:eastAsiaTheme="minorHAnsi"/>
          <w:color w:val="auto"/>
          <w:szCs w:val="28"/>
          <w:lang w:eastAsia="en-US"/>
        </w:rPr>
        <w:t>Содержание реферата должно основываться на следующих моментах:</w:t>
      </w:r>
    </w:p>
    <w:p w:rsidR="00DF4F9A" w:rsidRPr="00DF4F9A" w:rsidRDefault="00DF4F9A" w:rsidP="00CF6E79">
      <w:pPr>
        <w:spacing w:after="160" w:line="360" w:lineRule="auto"/>
        <w:ind w:left="0" w:right="0" w:firstLine="567"/>
        <w:rPr>
          <w:rFonts w:eastAsiaTheme="minorHAnsi"/>
          <w:color w:val="auto"/>
          <w:szCs w:val="28"/>
          <w:lang w:eastAsia="en-US"/>
        </w:rPr>
      </w:pPr>
      <w:r w:rsidRPr="00DF4F9A">
        <w:rPr>
          <w:rFonts w:eastAsiaTheme="minorHAnsi"/>
          <w:color w:val="auto"/>
          <w:szCs w:val="28"/>
          <w:lang w:eastAsia="en-US"/>
        </w:rPr>
        <w:t xml:space="preserve">- знание современного состояния проблемы; </w:t>
      </w:r>
    </w:p>
    <w:p w:rsidR="00DF4F9A" w:rsidRPr="00DF4F9A" w:rsidRDefault="00DF4F9A" w:rsidP="00CF6E79">
      <w:pPr>
        <w:spacing w:after="160" w:line="360" w:lineRule="auto"/>
        <w:ind w:left="0" w:right="0" w:firstLine="567"/>
        <w:rPr>
          <w:rFonts w:eastAsiaTheme="minorHAnsi"/>
          <w:color w:val="auto"/>
          <w:szCs w:val="28"/>
          <w:lang w:eastAsia="en-US"/>
        </w:rPr>
      </w:pPr>
      <w:r w:rsidRPr="00DF4F9A">
        <w:rPr>
          <w:rFonts w:eastAsiaTheme="minorHAnsi"/>
          <w:color w:val="auto"/>
          <w:szCs w:val="28"/>
          <w:lang w:eastAsia="en-US"/>
        </w:rPr>
        <w:t>- обоснование выбранной темы;</w:t>
      </w:r>
    </w:p>
    <w:p w:rsidR="00DF4F9A" w:rsidRPr="00DF4F9A" w:rsidRDefault="00DF4F9A" w:rsidP="00CF6E79">
      <w:pPr>
        <w:spacing w:after="160" w:line="360" w:lineRule="auto"/>
        <w:ind w:left="0" w:right="0" w:firstLine="567"/>
        <w:rPr>
          <w:rFonts w:eastAsiaTheme="minorHAnsi"/>
          <w:color w:val="auto"/>
          <w:szCs w:val="28"/>
          <w:lang w:eastAsia="en-US"/>
        </w:rPr>
      </w:pPr>
      <w:r w:rsidRPr="00DF4F9A">
        <w:rPr>
          <w:rFonts w:eastAsiaTheme="minorHAnsi"/>
          <w:color w:val="auto"/>
          <w:szCs w:val="28"/>
          <w:lang w:eastAsia="en-US"/>
        </w:rPr>
        <w:t>- использование известных результатов и фактов;</w:t>
      </w:r>
    </w:p>
    <w:p w:rsidR="00DF4F9A" w:rsidRPr="00DF4F9A" w:rsidRDefault="00DF4F9A" w:rsidP="00CF6E79">
      <w:pPr>
        <w:spacing w:after="160" w:line="360" w:lineRule="auto"/>
        <w:ind w:left="567" w:right="0" w:firstLine="0"/>
        <w:rPr>
          <w:rFonts w:eastAsiaTheme="minorHAnsi"/>
          <w:color w:val="auto"/>
          <w:szCs w:val="28"/>
          <w:lang w:eastAsia="en-US"/>
        </w:rPr>
      </w:pPr>
      <w:r w:rsidRPr="00DF4F9A">
        <w:rPr>
          <w:rFonts w:eastAsiaTheme="minorHAnsi"/>
          <w:color w:val="auto"/>
          <w:szCs w:val="28"/>
          <w:lang w:eastAsia="en-US"/>
        </w:rPr>
        <w:t xml:space="preserve">- полноту цитируемой литературы, ссылки на работы ученых, занимающихся данной проблемой; - актуальность поставленной проблемы; </w:t>
      </w:r>
    </w:p>
    <w:p w:rsidR="00DF4F9A" w:rsidRPr="00DF4F9A" w:rsidRDefault="00DF4F9A" w:rsidP="00CF6E79">
      <w:pPr>
        <w:spacing w:after="160" w:line="360" w:lineRule="auto"/>
        <w:ind w:left="567" w:right="0" w:firstLine="0"/>
        <w:rPr>
          <w:rFonts w:eastAsiaTheme="minorHAnsi"/>
          <w:color w:val="auto"/>
          <w:szCs w:val="28"/>
          <w:lang w:eastAsia="en-US"/>
        </w:rPr>
      </w:pPr>
      <w:r w:rsidRPr="00DF4F9A">
        <w:rPr>
          <w:rFonts w:eastAsiaTheme="minorHAnsi"/>
          <w:color w:val="auto"/>
          <w:szCs w:val="28"/>
          <w:lang w:eastAsia="en-US"/>
        </w:rPr>
        <w:t xml:space="preserve">- материал, подтверждающий научное, либо практическое значение в настоящее время. </w:t>
      </w:r>
    </w:p>
    <w:p w:rsidR="00DF4F9A" w:rsidRPr="00DF4F9A" w:rsidRDefault="00DF4F9A" w:rsidP="00CF6E79">
      <w:pPr>
        <w:spacing w:after="160" w:line="360" w:lineRule="auto"/>
        <w:ind w:left="0" w:right="0" w:firstLine="567"/>
        <w:rPr>
          <w:rFonts w:eastAsiaTheme="minorHAnsi"/>
          <w:b/>
          <w:i/>
          <w:color w:val="auto"/>
          <w:szCs w:val="28"/>
          <w:lang w:eastAsia="en-US"/>
        </w:rPr>
      </w:pPr>
      <w:r w:rsidRPr="00DF4F9A">
        <w:rPr>
          <w:rFonts w:eastAsiaTheme="minorHAnsi"/>
          <w:color w:val="auto"/>
          <w:szCs w:val="28"/>
          <w:lang w:eastAsia="en-US"/>
        </w:rPr>
        <w:t>Написание реферата практикуется в учебном процессе вуза в целях приобретения студентом необходимой профессиональной подготовки, развития умения и навыков самостоятельного научного поиска: изучения литературы по выбранной теме, анализа различных источников и точек зрения, обобщения материала, выделения главного, формулирования выводов и т. п. С помощью рефератов студент глубже постигает наиболее сложные проблемы курса, учится лаконично излагать свои мысли, правильно оформлять работу, докладывать результаты своего труда.</w:t>
      </w:r>
    </w:p>
    <w:p w:rsidR="00DF4F9A" w:rsidRPr="00DF4F9A" w:rsidRDefault="00DF4F9A" w:rsidP="00CF6E79">
      <w:pPr>
        <w:spacing w:after="160" w:line="360" w:lineRule="auto"/>
        <w:ind w:left="0" w:right="0" w:firstLine="540"/>
        <w:rPr>
          <w:rFonts w:eastAsiaTheme="minorHAnsi"/>
          <w:color w:val="auto"/>
          <w:szCs w:val="28"/>
          <w:lang w:eastAsia="en-US"/>
        </w:rPr>
      </w:pPr>
      <w:r w:rsidRPr="00DF4F9A">
        <w:rPr>
          <w:rFonts w:eastAsiaTheme="minorHAnsi"/>
          <w:b/>
          <w:i/>
          <w:color w:val="auto"/>
          <w:szCs w:val="28"/>
          <w:lang w:eastAsia="en-US"/>
        </w:rPr>
        <w:t>Коллоквиум</w:t>
      </w:r>
      <w:r w:rsidRPr="00DF4F9A">
        <w:rPr>
          <w:rFonts w:eastAsiaTheme="minorHAnsi"/>
          <w:color w:val="auto"/>
          <w:szCs w:val="28"/>
          <w:lang w:eastAsia="en-US"/>
        </w:rPr>
        <w:t xml:space="preserve"> (от лат. </w:t>
      </w:r>
      <w:r w:rsidRPr="00DF4F9A">
        <w:rPr>
          <w:rFonts w:eastAsiaTheme="minorHAnsi"/>
          <w:color w:val="auto"/>
          <w:szCs w:val="28"/>
          <w:lang w:val="en-US" w:eastAsia="en-US"/>
        </w:rPr>
        <w:t>colloquium</w:t>
      </w:r>
      <w:r w:rsidRPr="00DF4F9A">
        <w:rPr>
          <w:rFonts w:eastAsiaTheme="minorHAnsi"/>
          <w:color w:val="auto"/>
          <w:szCs w:val="28"/>
          <w:lang w:eastAsia="en-US"/>
        </w:rPr>
        <w:t xml:space="preserve"> – разговор, беседа) – одна из форм учебных занятий, беседа преподавателя с учащимися на определенную тему из учебной программы.</w:t>
      </w:r>
    </w:p>
    <w:p w:rsidR="00DF4F9A" w:rsidRPr="00DF4F9A" w:rsidRDefault="00DF4F9A" w:rsidP="00CF6E79">
      <w:pPr>
        <w:spacing w:after="160" w:line="360" w:lineRule="auto"/>
        <w:ind w:left="0" w:right="0" w:firstLine="540"/>
        <w:rPr>
          <w:rFonts w:eastAsiaTheme="minorHAnsi"/>
          <w:color w:val="auto"/>
          <w:szCs w:val="28"/>
          <w:lang w:eastAsia="en-US"/>
        </w:rPr>
      </w:pPr>
      <w:r w:rsidRPr="00DF4F9A">
        <w:rPr>
          <w:rFonts w:eastAsiaTheme="minorHAnsi"/>
          <w:color w:val="auto"/>
          <w:szCs w:val="28"/>
          <w:lang w:eastAsia="en-US"/>
        </w:rPr>
        <w:t>Цельпроведения коллоквиума состоит в выяснении уровня знаний, полученных учащимися в результате прослушивания лекций, посещения семинаров, а также в результате самостоятельного изучения материала.</w:t>
      </w:r>
    </w:p>
    <w:p w:rsidR="00DF4F9A" w:rsidRPr="00DF4F9A" w:rsidRDefault="00DF4F9A" w:rsidP="00CF6E79">
      <w:pPr>
        <w:spacing w:after="160" w:line="360" w:lineRule="auto"/>
        <w:ind w:left="0" w:right="0" w:firstLine="540"/>
        <w:rPr>
          <w:rFonts w:eastAsiaTheme="minorHAnsi"/>
          <w:color w:val="auto"/>
          <w:szCs w:val="28"/>
          <w:lang w:eastAsia="en-US"/>
        </w:rPr>
      </w:pPr>
      <w:r w:rsidRPr="00DF4F9A">
        <w:rPr>
          <w:rFonts w:eastAsiaTheme="minorHAnsi"/>
          <w:color w:val="auto"/>
          <w:szCs w:val="28"/>
          <w:lang w:eastAsia="en-US"/>
        </w:rPr>
        <w:t>В рамках поставленной цели решаются следующие задачи:</w:t>
      </w:r>
    </w:p>
    <w:p w:rsidR="00DF4F9A" w:rsidRPr="00DF4F9A" w:rsidRDefault="00DF4F9A" w:rsidP="00CF6E79">
      <w:pPr>
        <w:numPr>
          <w:ilvl w:val="0"/>
          <w:numId w:val="224"/>
        </w:numPr>
        <w:spacing w:after="0" w:line="360" w:lineRule="auto"/>
        <w:ind w:right="0"/>
        <w:jc w:val="left"/>
        <w:rPr>
          <w:rFonts w:eastAsiaTheme="minorHAnsi"/>
          <w:color w:val="auto"/>
          <w:szCs w:val="28"/>
          <w:lang w:eastAsia="en-US"/>
        </w:rPr>
      </w:pPr>
      <w:r w:rsidRPr="00DF4F9A">
        <w:rPr>
          <w:rFonts w:eastAsiaTheme="minorHAnsi"/>
          <w:color w:val="auto"/>
          <w:szCs w:val="28"/>
          <w:lang w:eastAsia="en-US"/>
        </w:rPr>
        <w:t>выяснение качества и степени понимания учащимися лекционного материала;</w:t>
      </w:r>
    </w:p>
    <w:p w:rsidR="00DF4F9A" w:rsidRPr="00DF4F9A" w:rsidRDefault="00DF4F9A" w:rsidP="00CF6E79">
      <w:pPr>
        <w:numPr>
          <w:ilvl w:val="0"/>
          <w:numId w:val="224"/>
        </w:numPr>
        <w:spacing w:after="0" w:line="360" w:lineRule="auto"/>
        <w:ind w:right="0"/>
        <w:jc w:val="left"/>
        <w:rPr>
          <w:rFonts w:eastAsiaTheme="minorHAnsi"/>
          <w:color w:val="auto"/>
          <w:szCs w:val="28"/>
          <w:lang w:eastAsia="en-US"/>
        </w:rPr>
      </w:pPr>
      <w:r w:rsidRPr="00DF4F9A">
        <w:rPr>
          <w:rFonts w:eastAsiaTheme="minorHAnsi"/>
          <w:color w:val="auto"/>
          <w:szCs w:val="28"/>
          <w:lang w:eastAsia="en-US"/>
        </w:rPr>
        <w:t>развитие и закрепление навыков выражения учащимися своих мыслей;</w:t>
      </w:r>
    </w:p>
    <w:p w:rsidR="00DF4F9A" w:rsidRPr="00DF4F9A" w:rsidRDefault="00DF4F9A" w:rsidP="00CF6E79">
      <w:pPr>
        <w:numPr>
          <w:ilvl w:val="0"/>
          <w:numId w:val="224"/>
        </w:numPr>
        <w:spacing w:after="0" w:line="360" w:lineRule="auto"/>
        <w:ind w:right="0"/>
        <w:jc w:val="left"/>
        <w:rPr>
          <w:rFonts w:eastAsiaTheme="minorHAnsi"/>
          <w:color w:val="auto"/>
          <w:szCs w:val="28"/>
          <w:lang w:eastAsia="en-US"/>
        </w:rPr>
      </w:pPr>
      <w:r w:rsidRPr="00DF4F9A">
        <w:rPr>
          <w:rFonts w:eastAsiaTheme="minorHAnsi"/>
          <w:color w:val="auto"/>
          <w:szCs w:val="28"/>
          <w:lang w:eastAsia="en-US"/>
        </w:rPr>
        <w:t>расширение вариантов самостоятельной целенаправленной подготовки учащихся;</w:t>
      </w:r>
    </w:p>
    <w:p w:rsidR="00DF4F9A" w:rsidRPr="00DF4F9A" w:rsidRDefault="00DF4F9A" w:rsidP="00CF6E79">
      <w:pPr>
        <w:numPr>
          <w:ilvl w:val="0"/>
          <w:numId w:val="224"/>
        </w:numPr>
        <w:spacing w:after="0" w:line="360" w:lineRule="auto"/>
        <w:ind w:right="0"/>
        <w:jc w:val="left"/>
        <w:rPr>
          <w:rFonts w:eastAsiaTheme="minorHAnsi"/>
          <w:color w:val="auto"/>
          <w:szCs w:val="28"/>
          <w:lang w:eastAsia="en-US"/>
        </w:rPr>
      </w:pPr>
      <w:r w:rsidRPr="00DF4F9A">
        <w:rPr>
          <w:rFonts w:eastAsiaTheme="minorHAnsi"/>
          <w:color w:val="auto"/>
          <w:szCs w:val="28"/>
          <w:lang w:eastAsia="en-US"/>
        </w:rPr>
        <w:t>развитие навыков обобщения различных литературных источников;</w:t>
      </w:r>
    </w:p>
    <w:p w:rsidR="00DF4F9A" w:rsidRPr="00DF4F9A" w:rsidRDefault="00DF4F9A" w:rsidP="00CF6E79">
      <w:pPr>
        <w:numPr>
          <w:ilvl w:val="0"/>
          <w:numId w:val="224"/>
        </w:numPr>
        <w:spacing w:after="0" w:line="360" w:lineRule="auto"/>
        <w:ind w:right="0"/>
        <w:jc w:val="left"/>
        <w:rPr>
          <w:rFonts w:eastAsiaTheme="minorHAnsi"/>
          <w:color w:val="auto"/>
          <w:szCs w:val="28"/>
          <w:lang w:eastAsia="en-US"/>
        </w:rPr>
      </w:pPr>
      <w:r w:rsidRPr="00DF4F9A">
        <w:rPr>
          <w:rFonts w:eastAsiaTheme="minorHAnsi"/>
          <w:color w:val="auto"/>
          <w:szCs w:val="28"/>
          <w:lang w:eastAsia="en-US"/>
        </w:rPr>
        <w:t>предоставление возможности учащимся сопоставлять разные точки зрения по рассматриваемому вопросу.</w:t>
      </w:r>
    </w:p>
    <w:p w:rsidR="00DF4F9A" w:rsidRPr="00DF4F9A" w:rsidRDefault="00DF4F9A" w:rsidP="00CF6E79">
      <w:pPr>
        <w:spacing w:after="160" w:line="360" w:lineRule="auto"/>
        <w:ind w:left="0" w:right="0" w:firstLine="540"/>
        <w:rPr>
          <w:rFonts w:eastAsiaTheme="minorHAnsi"/>
          <w:color w:val="auto"/>
          <w:szCs w:val="28"/>
          <w:lang w:eastAsia="en-US"/>
        </w:rPr>
      </w:pPr>
      <w:r w:rsidRPr="00DF4F9A">
        <w:rPr>
          <w:rFonts w:eastAsiaTheme="minorHAnsi"/>
          <w:color w:val="auto"/>
          <w:szCs w:val="28"/>
          <w:lang w:eastAsia="en-US"/>
        </w:rPr>
        <w:t>В результате проведения коллоквиума преподаватель должен иметь представление:</w:t>
      </w:r>
    </w:p>
    <w:p w:rsidR="00DF4F9A" w:rsidRPr="00DF4F9A" w:rsidRDefault="00DF4F9A" w:rsidP="00CF6E79">
      <w:pPr>
        <w:numPr>
          <w:ilvl w:val="0"/>
          <w:numId w:val="226"/>
        </w:numPr>
        <w:tabs>
          <w:tab w:val="left" w:pos="993"/>
        </w:tabs>
        <w:spacing w:after="0" w:line="360" w:lineRule="auto"/>
        <w:ind w:left="0" w:right="0" w:firstLine="567"/>
        <w:jc w:val="left"/>
        <w:rPr>
          <w:rFonts w:eastAsiaTheme="minorHAnsi"/>
          <w:color w:val="auto"/>
          <w:szCs w:val="28"/>
          <w:lang w:eastAsia="en-US"/>
        </w:rPr>
      </w:pPr>
      <w:r w:rsidRPr="00DF4F9A">
        <w:rPr>
          <w:rFonts w:eastAsiaTheme="minorHAnsi"/>
          <w:color w:val="auto"/>
          <w:szCs w:val="28"/>
          <w:lang w:eastAsia="en-US"/>
        </w:rPr>
        <w:t>о качестве лекционного материала;</w:t>
      </w:r>
    </w:p>
    <w:p w:rsidR="00DF4F9A" w:rsidRPr="00DF4F9A" w:rsidRDefault="00DF4F9A" w:rsidP="00CF6E79">
      <w:pPr>
        <w:numPr>
          <w:ilvl w:val="0"/>
          <w:numId w:val="226"/>
        </w:numPr>
        <w:tabs>
          <w:tab w:val="left" w:pos="993"/>
        </w:tabs>
        <w:spacing w:after="0" w:line="360" w:lineRule="auto"/>
        <w:ind w:left="0" w:right="0" w:firstLine="567"/>
        <w:jc w:val="left"/>
        <w:rPr>
          <w:rFonts w:eastAsiaTheme="minorHAnsi"/>
          <w:color w:val="auto"/>
          <w:szCs w:val="28"/>
          <w:lang w:eastAsia="en-US"/>
        </w:rPr>
      </w:pPr>
      <w:r w:rsidRPr="00DF4F9A">
        <w:rPr>
          <w:rFonts w:eastAsiaTheme="minorHAnsi"/>
          <w:color w:val="auto"/>
          <w:szCs w:val="28"/>
          <w:lang w:eastAsia="en-US"/>
        </w:rPr>
        <w:t>о сильных и слабых сторонах своей методики чтения лекций;</w:t>
      </w:r>
    </w:p>
    <w:p w:rsidR="00DF4F9A" w:rsidRPr="00DF4F9A" w:rsidRDefault="00DF4F9A" w:rsidP="00CF6E79">
      <w:pPr>
        <w:numPr>
          <w:ilvl w:val="0"/>
          <w:numId w:val="226"/>
        </w:numPr>
        <w:tabs>
          <w:tab w:val="left" w:pos="993"/>
        </w:tabs>
        <w:spacing w:after="0" w:line="360" w:lineRule="auto"/>
        <w:ind w:left="0" w:right="0" w:firstLine="567"/>
        <w:jc w:val="left"/>
        <w:rPr>
          <w:rFonts w:eastAsiaTheme="minorHAnsi"/>
          <w:color w:val="auto"/>
          <w:szCs w:val="28"/>
          <w:lang w:eastAsia="en-US"/>
        </w:rPr>
      </w:pPr>
      <w:r w:rsidRPr="00DF4F9A">
        <w:rPr>
          <w:rFonts w:eastAsiaTheme="minorHAnsi"/>
          <w:color w:val="auto"/>
          <w:szCs w:val="28"/>
          <w:lang w:eastAsia="en-US"/>
        </w:rPr>
        <w:t>о сильных и слабых сторонах своей методики проведения семинарских занятий;</w:t>
      </w:r>
    </w:p>
    <w:p w:rsidR="00DF4F9A" w:rsidRPr="00DF4F9A" w:rsidRDefault="00DF4F9A" w:rsidP="00CF6E79">
      <w:pPr>
        <w:numPr>
          <w:ilvl w:val="0"/>
          <w:numId w:val="226"/>
        </w:numPr>
        <w:tabs>
          <w:tab w:val="left" w:pos="993"/>
        </w:tabs>
        <w:spacing w:after="0" w:line="360" w:lineRule="auto"/>
        <w:ind w:left="0" w:right="0" w:firstLine="567"/>
        <w:jc w:val="left"/>
        <w:rPr>
          <w:rFonts w:eastAsiaTheme="minorHAnsi"/>
          <w:color w:val="auto"/>
          <w:szCs w:val="28"/>
          <w:lang w:eastAsia="en-US"/>
        </w:rPr>
      </w:pPr>
      <w:r w:rsidRPr="00DF4F9A">
        <w:rPr>
          <w:rFonts w:eastAsiaTheme="minorHAnsi"/>
          <w:color w:val="auto"/>
          <w:szCs w:val="28"/>
          <w:lang w:eastAsia="en-US"/>
        </w:rPr>
        <w:t>об уровне самостоятельной работы учащихся;</w:t>
      </w:r>
    </w:p>
    <w:p w:rsidR="00DF4F9A" w:rsidRPr="00DF4F9A" w:rsidRDefault="00DF4F9A" w:rsidP="00CF6E79">
      <w:pPr>
        <w:numPr>
          <w:ilvl w:val="0"/>
          <w:numId w:val="226"/>
        </w:numPr>
        <w:tabs>
          <w:tab w:val="left" w:pos="993"/>
        </w:tabs>
        <w:spacing w:after="0" w:line="360" w:lineRule="auto"/>
        <w:ind w:left="0" w:right="0" w:firstLine="567"/>
        <w:jc w:val="left"/>
        <w:rPr>
          <w:rFonts w:eastAsiaTheme="minorHAnsi"/>
          <w:color w:val="auto"/>
          <w:szCs w:val="28"/>
          <w:lang w:eastAsia="en-US"/>
        </w:rPr>
      </w:pPr>
      <w:r w:rsidRPr="00DF4F9A">
        <w:rPr>
          <w:rFonts w:eastAsiaTheme="minorHAnsi"/>
          <w:color w:val="auto"/>
          <w:szCs w:val="28"/>
          <w:lang w:eastAsia="en-US"/>
        </w:rPr>
        <w:t>об умении студентов вести дискуссию и доказывать свою точку зрения;</w:t>
      </w:r>
    </w:p>
    <w:p w:rsidR="00DF4F9A" w:rsidRPr="00DF4F9A" w:rsidRDefault="00DF4F9A" w:rsidP="00CF6E79">
      <w:pPr>
        <w:numPr>
          <w:ilvl w:val="0"/>
          <w:numId w:val="226"/>
        </w:numPr>
        <w:tabs>
          <w:tab w:val="left" w:pos="993"/>
        </w:tabs>
        <w:spacing w:after="0" w:line="360" w:lineRule="auto"/>
        <w:ind w:left="0" w:right="0" w:firstLine="567"/>
        <w:jc w:val="left"/>
        <w:rPr>
          <w:rFonts w:eastAsiaTheme="minorHAnsi"/>
          <w:color w:val="auto"/>
          <w:szCs w:val="28"/>
          <w:lang w:eastAsia="en-US"/>
        </w:rPr>
      </w:pPr>
      <w:r w:rsidRPr="00DF4F9A">
        <w:rPr>
          <w:rFonts w:eastAsiaTheme="minorHAnsi"/>
          <w:color w:val="auto"/>
          <w:szCs w:val="28"/>
          <w:lang w:eastAsia="en-US"/>
        </w:rPr>
        <w:t>о степени эрудированности учащихся;</w:t>
      </w:r>
    </w:p>
    <w:p w:rsidR="00DF4F9A" w:rsidRPr="00DF4F9A" w:rsidRDefault="00DF4F9A" w:rsidP="00CF6E79">
      <w:pPr>
        <w:numPr>
          <w:ilvl w:val="0"/>
          <w:numId w:val="226"/>
        </w:numPr>
        <w:tabs>
          <w:tab w:val="left" w:pos="993"/>
        </w:tabs>
        <w:spacing w:after="0" w:line="360" w:lineRule="auto"/>
        <w:ind w:left="0" w:right="0" w:firstLine="567"/>
        <w:jc w:val="left"/>
        <w:rPr>
          <w:rFonts w:eastAsiaTheme="minorHAnsi"/>
          <w:color w:val="auto"/>
          <w:szCs w:val="28"/>
          <w:lang w:eastAsia="en-US"/>
        </w:rPr>
      </w:pPr>
      <w:r w:rsidRPr="00DF4F9A">
        <w:rPr>
          <w:rFonts w:eastAsiaTheme="minorHAnsi"/>
          <w:color w:val="auto"/>
          <w:szCs w:val="28"/>
          <w:lang w:eastAsia="en-US"/>
        </w:rPr>
        <w:t>о степени индивидуального освоения материала конкретными студентами.</w:t>
      </w:r>
    </w:p>
    <w:p w:rsidR="00DF4F9A" w:rsidRPr="00DF4F9A" w:rsidRDefault="00DF4F9A" w:rsidP="00CF6E79">
      <w:pPr>
        <w:tabs>
          <w:tab w:val="left" w:pos="993"/>
        </w:tabs>
        <w:spacing w:after="160" w:line="360" w:lineRule="auto"/>
        <w:ind w:left="0" w:right="0" w:firstLine="567"/>
        <w:rPr>
          <w:rFonts w:eastAsiaTheme="minorHAnsi"/>
          <w:color w:val="auto"/>
          <w:szCs w:val="28"/>
          <w:lang w:eastAsia="en-US"/>
        </w:rPr>
      </w:pPr>
      <w:r w:rsidRPr="00DF4F9A">
        <w:rPr>
          <w:rFonts w:eastAsiaTheme="minorHAnsi"/>
          <w:color w:val="auto"/>
          <w:szCs w:val="28"/>
          <w:lang w:eastAsia="en-US"/>
        </w:rPr>
        <w:t>В результате проведения коллоквиума студент должен иметь представление:</w:t>
      </w:r>
    </w:p>
    <w:p w:rsidR="00DF4F9A" w:rsidRPr="00DF4F9A" w:rsidRDefault="00DF4F9A" w:rsidP="00CF6E79">
      <w:pPr>
        <w:numPr>
          <w:ilvl w:val="0"/>
          <w:numId w:val="225"/>
        </w:numPr>
        <w:tabs>
          <w:tab w:val="left" w:pos="993"/>
        </w:tabs>
        <w:spacing w:after="0" w:line="360" w:lineRule="auto"/>
        <w:ind w:left="0" w:right="0" w:firstLine="567"/>
        <w:jc w:val="left"/>
        <w:rPr>
          <w:rFonts w:eastAsiaTheme="minorHAnsi"/>
          <w:color w:val="auto"/>
          <w:szCs w:val="28"/>
          <w:lang w:eastAsia="en-US"/>
        </w:rPr>
      </w:pPr>
      <w:r w:rsidRPr="00DF4F9A">
        <w:rPr>
          <w:rFonts w:eastAsiaTheme="minorHAnsi"/>
          <w:color w:val="auto"/>
          <w:szCs w:val="28"/>
          <w:lang w:eastAsia="en-US"/>
        </w:rPr>
        <w:t>об уровне своих знаний по рассматриваемым вопросам в соответствии с требованиями преподавателя и относительно других студентов группы;</w:t>
      </w:r>
    </w:p>
    <w:p w:rsidR="00DF4F9A" w:rsidRPr="00DF4F9A" w:rsidRDefault="00DF4F9A" w:rsidP="00CF6E79">
      <w:pPr>
        <w:numPr>
          <w:ilvl w:val="0"/>
          <w:numId w:val="225"/>
        </w:numPr>
        <w:tabs>
          <w:tab w:val="left" w:pos="993"/>
        </w:tabs>
        <w:spacing w:after="0" w:line="360" w:lineRule="auto"/>
        <w:ind w:left="0" w:right="0" w:firstLine="567"/>
        <w:jc w:val="left"/>
        <w:rPr>
          <w:rFonts w:eastAsiaTheme="minorHAnsi"/>
          <w:color w:val="auto"/>
          <w:szCs w:val="28"/>
          <w:lang w:eastAsia="en-US"/>
        </w:rPr>
      </w:pPr>
      <w:r w:rsidRPr="00DF4F9A">
        <w:rPr>
          <w:rFonts w:eastAsiaTheme="minorHAnsi"/>
          <w:color w:val="auto"/>
          <w:szCs w:val="28"/>
          <w:lang w:eastAsia="en-US"/>
        </w:rPr>
        <w:t>о недостатках самостоятельной проработки материала;</w:t>
      </w:r>
    </w:p>
    <w:p w:rsidR="00DF4F9A" w:rsidRPr="00DF4F9A" w:rsidRDefault="00DF4F9A" w:rsidP="00CF6E79">
      <w:pPr>
        <w:numPr>
          <w:ilvl w:val="0"/>
          <w:numId w:val="225"/>
        </w:numPr>
        <w:tabs>
          <w:tab w:val="left" w:pos="993"/>
        </w:tabs>
        <w:spacing w:after="0" w:line="360" w:lineRule="auto"/>
        <w:ind w:left="0" w:right="0" w:firstLine="567"/>
        <w:jc w:val="left"/>
        <w:rPr>
          <w:rFonts w:eastAsiaTheme="minorHAnsi"/>
          <w:color w:val="auto"/>
          <w:szCs w:val="28"/>
          <w:lang w:eastAsia="en-US"/>
        </w:rPr>
      </w:pPr>
      <w:r w:rsidRPr="00DF4F9A">
        <w:rPr>
          <w:rFonts w:eastAsiaTheme="minorHAnsi"/>
          <w:color w:val="auto"/>
          <w:szCs w:val="28"/>
          <w:lang w:eastAsia="en-US"/>
        </w:rPr>
        <w:t>о своем умении излагать материал;</w:t>
      </w:r>
    </w:p>
    <w:p w:rsidR="00DF4F9A" w:rsidRPr="00DF4F9A" w:rsidRDefault="00DF4F9A" w:rsidP="00CF6E79">
      <w:pPr>
        <w:numPr>
          <w:ilvl w:val="0"/>
          <w:numId w:val="225"/>
        </w:numPr>
        <w:tabs>
          <w:tab w:val="left" w:pos="993"/>
        </w:tabs>
        <w:spacing w:after="0" w:line="360" w:lineRule="auto"/>
        <w:ind w:left="0" w:right="0" w:firstLine="567"/>
        <w:jc w:val="left"/>
        <w:rPr>
          <w:rFonts w:eastAsiaTheme="minorHAnsi"/>
          <w:color w:val="auto"/>
          <w:szCs w:val="28"/>
          <w:lang w:eastAsia="en-US"/>
        </w:rPr>
      </w:pPr>
      <w:r w:rsidRPr="00DF4F9A">
        <w:rPr>
          <w:rFonts w:eastAsiaTheme="minorHAnsi"/>
          <w:color w:val="auto"/>
          <w:szCs w:val="28"/>
          <w:lang w:eastAsia="en-US"/>
        </w:rPr>
        <w:t>о своем умении вести дискуссию и доказывать свою точку зрения.</w:t>
      </w:r>
    </w:p>
    <w:p w:rsidR="00DF4F9A" w:rsidRPr="00DF4F9A" w:rsidRDefault="00DF4F9A" w:rsidP="00CF6E79">
      <w:pPr>
        <w:spacing w:after="160" w:line="360" w:lineRule="auto"/>
        <w:ind w:left="0" w:right="0" w:firstLine="540"/>
        <w:rPr>
          <w:rFonts w:eastAsiaTheme="minorHAnsi"/>
          <w:color w:val="auto"/>
          <w:szCs w:val="28"/>
          <w:lang w:eastAsia="en-US"/>
        </w:rPr>
      </w:pPr>
      <w:r w:rsidRPr="00DF4F9A">
        <w:rPr>
          <w:rFonts w:eastAsiaTheme="minorHAnsi"/>
          <w:color w:val="auto"/>
          <w:szCs w:val="28"/>
          <w:lang w:eastAsia="en-US"/>
        </w:rPr>
        <w:t xml:space="preserve">В зависимости от степени подготовки группы можно использовать разные подходы к проведению коллоквиума. </w:t>
      </w:r>
    </w:p>
    <w:p w:rsidR="00DF4F9A" w:rsidRPr="00DF4F9A" w:rsidRDefault="00DF4F9A" w:rsidP="00CF6E79">
      <w:pPr>
        <w:spacing w:after="160" w:line="360" w:lineRule="auto"/>
        <w:ind w:left="0" w:right="0" w:firstLine="540"/>
        <w:rPr>
          <w:rFonts w:eastAsiaTheme="minorHAnsi"/>
          <w:color w:val="auto"/>
          <w:szCs w:val="28"/>
          <w:lang w:eastAsia="en-US"/>
        </w:rPr>
      </w:pPr>
      <w:r w:rsidRPr="00DF4F9A">
        <w:rPr>
          <w:rFonts w:eastAsiaTheme="minorHAnsi"/>
          <w:color w:val="auto"/>
          <w:szCs w:val="28"/>
          <w:lang w:eastAsia="en-US"/>
        </w:rPr>
        <w:t>В случае если большинство группы с трудом воспринимает содержание лекций и на семинарских занятиях демонстрирует недостаточную способность активно оперировать со смысловыми единицами и терминологией курса, то коллоквиум можно разделить на две части. Сначала преподаватель излагает базовые понятия, содержащиеся в программе. Это должно занять не более четверти занятия. Остальные три четверти необходимо посвятить дискуссии, в ходе которой студенты должны убедиться и, главное, убедить друг друга в обоснованности и доказательности полученного видения вопроса и его соответствия реальной практике.</w:t>
      </w:r>
    </w:p>
    <w:p w:rsidR="00DF4F9A" w:rsidRPr="00DF4F9A" w:rsidRDefault="00DF4F9A" w:rsidP="00CF6E79">
      <w:pPr>
        <w:spacing w:after="160" w:line="360" w:lineRule="auto"/>
        <w:ind w:left="0" w:right="0" w:firstLine="540"/>
        <w:rPr>
          <w:rFonts w:eastAsiaTheme="minorHAnsi"/>
          <w:color w:val="auto"/>
          <w:szCs w:val="28"/>
          <w:lang w:eastAsia="en-US"/>
        </w:rPr>
      </w:pPr>
      <w:r w:rsidRPr="00DF4F9A">
        <w:rPr>
          <w:rFonts w:eastAsiaTheme="minorHAnsi"/>
          <w:color w:val="auto"/>
          <w:szCs w:val="28"/>
          <w:lang w:eastAsia="en-US"/>
        </w:rPr>
        <w:t>Если же преподаватель имеет дело с более подготовленной, самостоятельно думающей и активно усваивающей смысловые единицы и терминологию курса аудиторией, то коллоквиум необходимо провести так, чтобы сами студенты сформулировали изложенные в программе понятия, высказали несовпадающие точки зрения и привели практические примеры. За преподавателем остается роль модератора (ведущего дискуссии), который в конце «лишь» суммирует совместно полученные результаты.</w:t>
      </w:r>
    </w:p>
    <w:p w:rsidR="00DF4F9A" w:rsidRPr="00DF4F9A" w:rsidRDefault="00DF4F9A" w:rsidP="00CF6E79">
      <w:pPr>
        <w:autoSpaceDE w:val="0"/>
        <w:autoSpaceDN w:val="0"/>
        <w:adjustRightInd w:val="0"/>
        <w:spacing w:after="160" w:line="360" w:lineRule="auto"/>
        <w:ind w:left="0" w:right="0" w:firstLine="709"/>
        <w:rPr>
          <w:rFonts w:eastAsiaTheme="minorHAnsi"/>
          <w:b/>
          <w:iCs/>
          <w:szCs w:val="28"/>
          <w:lang w:eastAsia="en-US"/>
        </w:rPr>
      </w:pPr>
      <w:r w:rsidRPr="00DF4F9A">
        <w:rPr>
          <w:rFonts w:eastAsiaTheme="minorHAnsi"/>
          <w:b/>
          <w:iCs/>
          <w:szCs w:val="28"/>
          <w:lang w:eastAsia="en-US"/>
        </w:rPr>
        <w:t>Темы эссе и рефератов:</w:t>
      </w:r>
    </w:p>
    <w:p w:rsidR="00DF4F9A" w:rsidRPr="00DF4F9A" w:rsidRDefault="00DF4F9A" w:rsidP="00CF6E79">
      <w:pPr>
        <w:numPr>
          <w:ilvl w:val="0"/>
          <w:numId w:val="227"/>
        </w:numPr>
        <w:spacing w:after="13" w:line="360" w:lineRule="auto"/>
        <w:ind w:right="5"/>
        <w:jc w:val="left"/>
        <w:rPr>
          <w:rFonts w:eastAsiaTheme="minorHAnsi"/>
          <w:color w:val="auto"/>
          <w:szCs w:val="28"/>
          <w:lang w:eastAsia="en-US"/>
        </w:rPr>
      </w:pPr>
      <w:r w:rsidRPr="00DF4F9A">
        <w:rPr>
          <w:rFonts w:eastAsiaTheme="minorHAnsi"/>
          <w:color w:val="auto"/>
          <w:szCs w:val="28"/>
          <w:lang w:eastAsia="en-US"/>
        </w:rPr>
        <w:t xml:space="preserve">История развития подоходного налогообложения в России. </w:t>
      </w:r>
    </w:p>
    <w:p w:rsidR="00DF4F9A" w:rsidRPr="00DF4F9A" w:rsidRDefault="00DF4F9A" w:rsidP="00CF6E79">
      <w:pPr>
        <w:numPr>
          <w:ilvl w:val="0"/>
          <w:numId w:val="227"/>
        </w:numPr>
        <w:spacing w:after="13" w:line="360" w:lineRule="auto"/>
        <w:ind w:right="5"/>
        <w:jc w:val="left"/>
        <w:rPr>
          <w:rFonts w:eastAsiaTheme="minorHAnsi"/>
          <w:color w:val="auto"/>
          <w:szCs w:val="28"/>
          <w:lang w:eastAsia="en-US"/>
        </w:rPr>
      </w:pPr>
      <w:r w:rsidRPr="00DF4F9A">
        <w:rPr>
          <w:rFonts w:eastAsiaTheme="minorHAnsi"/>
          <w:color w:val="auto"/>
          <w:szCs w:val="28"/>
          <w:lang w:eastAsia="en-US"/>
        </w:rPr>
        <w:t>Развитие в России прямого налогообложения.</w:t>
      </w:r>
    </w:p>
    <w:p w:rsidR="00DF4F9A" w:rsidRPr="00DF4F9A" w:rsidRDefault="00DF4F9A" w:rsidP="00CF6E79">
      <w:pPr>
        <w:numPr>
          <w:ilvl w:val="0"/>
          <w:numId w:val="227"/>
        </w:numPr>
        <w:spacing w:after="13" w:line="360" w:lineRule="auto"/>
        <w:ind w:right="5"/>
        <w:jc w:val="left"/>
        <w:rPr>
          <w:rFonts w:eastAsiaTheme="minorHAnsi"/>
          <w:color w:val="auto"/>
          <w:szCs w:val="28"/>
          <w:lang w:eastAsia="en-US"/>
        </w:rPr>
      </w:pPr>
      <w:r w:rsidRPr="00DF4F9A">
        <w:rPr>
          <w:rFonts w:eastAsiaTheme="minorHAnsi"/>
          <w:color w:val="auto"/>
          <w:szCs w:val="28"/>
          <w:lang w:eastAsia="en-US"/>
        </w:rPr>
        <w:t>История развития в России косвенного налогообложения.</w:t>
      </w:r>
    </w:p>
    <w:p w:rsidR="00DF4F9A" w:rsidRPr="00DF4F9A" w:rsidRDefault="00DF4F9A" w:rsidP="00CF6E79">
      <w:pPr>
        <w:numPr>
          <w:ilvl w:val="0"/>
          <w:numId w:val="227"/>
        </w:numPr>
        <w:spacing w:after="13" w:line="360" w:lineRule="auto"/>
        <w:ind w:right="5"/>
        <w:jc w:val="left"/>
        <w:rPr>
          <w:rFonts w:eastAsiaTheme="minorHAnsi"/>
          <w:color w:val="auto"/>
          <w:szCs w:val="28"/>
          <w:lang w:eastAsia="en-US"/>
        </w:rPr>
      </w:pPr>
      <w:r w:rsidRPr="00DF4F9A">
        <w:rPr>
          <w:rFonts w:eastAsiaTheme="minorHAnsi"/>
          <w:color w:val="auto"/>
          <w:szCs w:val="28"/>
          <w:lang w:eastAsia="en-US"/>
        </w:rPr>
        <w:t>Налоги в СССР (период с 1917 по 1991 годы).</w:t>
      </w:r>
    </w:p>
    <w:p w:rsidR="00DF4F9A" w:rsidRPr="00DF4F9A" w:rsidRDefault="00DF4F9A" w:rsidP="00CF6E79">
      <w:pPr>
        <w:numPr>
          <w:ilvl w:val="0"/>
          <w:numId w:val="227"/>
        </w:numPr>
        <w:spacing w:after="13" w:line="360" w:lineRule="auto"/>
        <w:ind w:right="5"/>
        <w:jc w:val="left"/>
        <w:rPr>
          <w:rFonts w:eastAsiaTheme="minorHAnsi"/>
          <w:color w:val="auto"/>
          <w:szCs w:val="28"/>
          <w:lang w:eastAsia="en-US"/>
        </w:rPr>
      </w:pPr>
      <w:r w:rsidRPr="00DF4F9A">
        <w:rPr>
          <w:rFonts w:eastAsiaTheme="minorHAnsi"/>
          <w:color w:val="auto"/>
          <w:szCs w:val="28"/>
          <w:lang w:eastAsia="en-US"/>
        </w:rPr>
        <w:t>Налоговая реформа Петра I.</w:t>
      </w:r>
    </w:p>
    <w:p w:rsidR="00DF4F9A" w:rsidRPr="00DF4F9A" w:rsidRDefault="00DF4F9A" w:rsidP="00CF6E79">
      <w:pPr>
        <w:numPr>
          <w:ilvl w:val="0"/>
          <w:numId w:val="227"/>
        </w:numPr>
        <w:spacing w:after="13" w:line="360" w:lineRule="auto"/>
        <w:ind w:right="5"/>
        <w:jc w:val="left"/>
        <w:rPr>
          <w:rFonts w:eastAsiaTheme="minorHAnsi"/>
          <w:color w:val="auto"/>
          <w:szCs w:val="28"/>
          <w:lang w:eastAsia="en-US"/>
        </w:rPr>
      </w:pPr>
      <w:r w:rsidRPr="00DF4F9A">
        <w:rPr>
          <w:rFonts w:eastAsiaTheme="minorHAnsi"/>
          <w:color w:val="auto"/>
          <w:szCs w:val="28"/>
          <w:lang w:eastAsia="en-US"/>
        </w:rPr>
        <w:t>Налоговая политика и налоговый механизм.</w:t>
      </w:r>
    </w:p>
    <w:p w:rsidR="00DF4F9A" w:rsidRPr="00DF4F9A" w:rsidRDefault="00DF4F9A" w:rsidP="00CF6E79">
      <w:pPr>
        <w:numPr>
          <w:ilvl w:val="0"/>
          <w:numId w:val="227"/>
        </w:numPr>
        <w:spacing w:after="13" w:line="360" w:lineRule="auto"/>
        <w:ind w:right="5"/>
        <w:jc w:val="left"/>
        <w:rPr>
          <w:rFonts w:eastAsiaTheme="minorHAnsi"/>
          <w:color w:val="auto"/>
          <w:szCs w:val="28"/>
          <w:lang w:eastAsia="en-US"/>
        </w:rPr>
      </w:pPr>
      <w:r w:rsidRPr="00DF4F9A">
        <w:rPr>
          <w:rFonts w:eastAsiaTheme="minorHAnsi"/>
          <w:color w:val="auto"/>
          <w:szCs w:val="28"/>
          <w:lang w:eastAsia="en-US"/>
        </w:rPr>
        <w:t>Значение налогов в доходах государства.</w:t>
      </w:r>
    </w:p>
    <w:p w:rsidR="00DF4F9A" w:rsidRPr="00DF4F9A" w:rsidRDefault="00DF4F9A" w:rsidP="00CF6E79">
      <w:pPr>
        <w:numPr>
          <w:ilvl w:val="0"/>
          <w:numId w:val="227"/>
        </w:numPr>
        <w:spacing w:after="13" w:line="360" w:lineRule="auto"/>
        <w:ind w:right="5"/>
        <w:jc w:val="left"/>
        <w:rPr>
          <w:rFonts w:eastAsiaTheme="minorHAnsi"/>
          <w:color w:val="auto"/>
          <w:szCs w:val="28"/>
          <w:lang w:eastAsia="en-US"/>
        </w:rPr>
      </w:pPr>
      <w:r w:rsidRPr="00DF4F9A">
        <w:rPr>
          <w:rFonts w:eastAsiaTheme="minorHAnsi"/>
          <w:color w:val="auto"/>
          <w:szCs w:val="28"/>
          <w:lang w:eastAsia="en-US"/>
        </w:rPr>
        <w:t>Становление налоговой системы РФ.</w:t>
      </w:r>
    </w:p>
    <w:p w:rsidR="00DF4F9A" w:rsidRPr="00DF4F9A" w:rsidRDefault="00DF4F9A" w:rsidP="00CF6E79">
      <w:pPr>
        <w:numPr>
          <w:ilvl w:val="0"/>
          <w:numId w:val="227"/>
        </w:numPr>
        <w:spacing w:after="13" w:line="360" w:lineRule="auto"/>
        <w:ind w:right="5"/>
        <w:jc w:val="left"/>
        <w:rPr>
          <w:rFonts w:eastAsiaTheme="minorHAnsi"/>
          <w:color w:val="auto"/>
          <w:szCs w:val="28"/>
          <w:lang w:eastAsia="en-US"/>
        </w:rPr>
      </w:pPr>
      <w:r w:rsidRPr="00DF4F9A">
        <w:rPr>
          <w:rFonts w:eastAsiaTheme="minorHAnsi"/>
          <w:color w:val="auto"/>
          <w:szCs w:val="28"/>
          <w:lang w:eastAsia="en-US"/>
        </w:rPr>
        <w:t>Налоговые системы развитых зарубежных стран.</w:t>
      </w:r>
    </w:p>
    <w:p w:rsidR="00DF4F9A" w:rsidRPr="00DF4F9A" w:rsidRDefault="00DF4F9A" w:rsidP="00CF6E79">
      <w:pPr>
        <w:numPr>
          <w:ilvl w:val="0"/>
          <w:numId w:val="227"/>
        </w:numPr>
        <w:spacing w:after="13" w:line="360" w:lineRule="auto"/>
        <w:ind w:right="5"/>
        <w:jc w:val="left"/>
        <w:rPr>
          <w:rFonts w:eastAsiaTheme="minorHAnsi"/>
          <w:color w:val="auto"/>
          <w:szCs w:val="28"/>
          <w:lang w:eastAsia="en-US"/>
        </w:rPr>
      </w:pPr>
      <w:r w:rsidRPr="00DF4F9A">
        <w:rPr>
          <w:rFonts w:eastAsiaTheme="minorHAnsi"/>
          <w:color w:val="auto"/>
          <w:szCs w:val="28"/>
          <w:lang w:eastAsia="en-US"/>
        </w:rPr>
        <w:t>Международное сотрудничество в сфере налогообложения.</w:t>
      </w:r>
    </w:p>
    <w:p w:rsidR="00DF4F9A" w:rsidRPr="00DF4F9A" w:rsidRDefault="00DF4F9A" w:rsidP="00CF6E79">
      <w:pPr>
        <w:numPr>
          <w:ilvl w:val="0"/>
          <w:numId w:val="227"/>
        </w:numPr>
        <w:spacing w:after="13" w:line="360" w:lineRule="auto"/>
        <w:ind w:right="5"/>
        <w:jc w:val="left"/>
        <w:rPr>
          <w:rFonts w:eastAsiaTheme="minorHAnsi"/>
          <w:color w:val="auto"/>
          <w:szCs w:val="28"/>
          <w:lang w:eastAsia="en-US"/>
        </w:rPr>
      </w:pPr>
      <w:r w:rsidRPr="00DF4F9A">
        <w:rPr>
          <w:rFonts w:eastAsiaTheme="minorHAnsi"/>
          <w:color w:val="auto"/>
          <w:szCs w:val="28"/>
          <w:lang w:eastAsia="en-US"/>
        </w:rPr>
        <w:t>Особенности исчисления НДС по внешнеэкономической деятельности.</w:t>
      </w:r>
    </w:p>
    <w:p w:rsidR="00DF4F9A" w:rsidRPr="00DF4F9A" w:rsidRDefault="00DF4F9A" w:rsidP="00CF6E79">
      <w:pPr>
        <w:numPr>
          <w:ilvl w:val="0"/>
          <w:numId w:val="227"/>
        </w:numPr>
        <w:spacing w:after="13" w:line="360" w:lineRule="auto"/>
        <w:ind w:right="5"/>
        <w:jc w:val="left"/>
        <w:rPr>
          <w:rFonts w:eastAsiaTheme="minorHAnsi"/>
          <w:color w:val="auto"/>
          <w:szCs w:val="28"/>
          <w:lang w:eastAsia="en-US"/>
        </w:rPr>
      </w:pPr>
      <w:r w:rsidRPr="00DF4F9A">
        <w:rPr>
          <w:rFonts w:eastAsiaTheme="minorHAnsi"/>
          <w:color w:val="auto"/>
          <w:szCs w:val="28"/>
          <w:lang w:eastAsia="en-US"/>
        </w:rPr>
        <w:t>Особенности налогообложения доходов иностранных организаций.</w:t>
      </w:r>
    </w:p>
    <w:p w:rsidR="00DF4F9A" w:rsidRPr="00DF4F9A" w:rsidRDefault="00DF4F9A" w:rsidP="00CF6E79">
      <w:pPr>
        <w:numPr>
          <w:ilvl w:val="0"/>
          <w:numId w:val="227"/>
        </w:numPr>
        <w:spacing w:after="13" w:line="360" w:lineRule="auto"/>
        <w:ind w:right="5"/>
        <w:jc w:val="left"/>
        <w:rPr>
          <w:rFonts w:eastAsiaTheme="minorHAnsi"/>
          <w:color w:val="auto"/>
          <w:szCs w:val="28"/>
          <w:lang w:eastAsia="en-US"/>
        </w:rPr>
      </w:pPr>
      <w:r w:rsidRPr="00DF4F9A">
        <w:rPr>
          <w:rFonts w:eastAsiaTheme="minorHAnsi"/>
          <w:color w:val="auto"/>
          <w:szCs w:val="28"/>
          <w:lang w:eastAsia="en-US"/>
        </w:rPr>
        <w:t>Налогообложение доходов по операциям с ценными бумагами.</w:t>
      </w:r>
    </w:p>
    <w:p w:rsidR="00DF4F9A" w:rsidRPr="00DF4F9A" w:rsidRDefault="00DF4F9A" w:rsidP="00CF6E79">
      <w:pPr>
        <w:numPr>
          <w:ilvl w:val="0"/>
          <w:numId w:val="227"/>
        </w:numPr>
        <w:spacing w:after="13" w:line="360" w:lineRule="auto"/>
        <w:ind w:right="5"/>
        <w:jc w:val="left"/>
        <w:rPr>
          <w:rFonts w:eastAsiaTheme="minorHAnsi"/>
          <w:color w:val="auto"/>
          <w:szCs w:val="28"/>
          <w:lang w:eastAsia="en-US"/>
        </w:rPr>
      </w:pPr>
      <w:r w:rsidRPr="00DF4F9A">
        <w:rPr>
          <w:rFonts w:eastAsiaTheme="minorHAnsi"/>
          <w:color w:val="auto"/>
          <w:szCs w:val="28"/>
          <w:lang w:eastAsia="en-US"/>
        </w:rPr>
        <w:t>Платежи за пользование природными ресурсами.</w:t>
      </w:r>
    </w:p>
    <w:p w:rsidR="00DF4F9A" w:rsidRPr="00DF4F9A" w:rsidRDefault="00DF4F9A" w:rsidP="00CF6E79">
      <w:pPr>
        <w:numPr>
          <w:ilvl w:val="0"/>
          <w:numId w:val="227"/>
        </w:numPr>
        <w:spacing w:after="13" w:line="360" w:lineRule="auto"/>
        <w:ind w:right="5"/>
        <w:jc w:val="left"/>
        <w:rPr>
          <w:rFonts w:eastAsiaTheme="minorHAnsi"/>
          <w:color w:val="auto"/>
          <w:szCs w:val="28"/>
          <w:lang w:eastAsia="en-US"/>
        </w:rPr>
      </w:pPr>
      <w:r w:rsidRPr="00DF4F9A">
        <w:rPr>
          <w:rFonts w:eastAsiaTheme="minorHAnsi"/>
          <w:color w:val="auto"/>
          <w:szCs w:val="28"/>
          <w:lang w:eastAsia="en-US"/>
        </w:rPr>
        <w:t>Налогообложение доходов индивидуальных предпринимателей.</w:t>
      </w:r>
    </w:p>
    <w:p w:rsidR="00DF4F9A" w:rsidRPr="00DF4F9A" w:rsidRDefault="00DF4F9A" w:rsidP="00CF6E79">
      <w:pPr>
        <w:numPr>
          <w:ilvl w:val="0"/>
          <w:numId w:val="227"/>
        </w:numPr>
        <w:spacing w:after="13" w:line="360" w:lineRule="auto"/>
        <w:ind w:right="5"/>
        <w:jc w:val="left"/>
        <w:rPr>
          <w:rFonts w:eastAsiaTheme="minorHAnsi"/>
          <w:color w:val="auto"/>
          <w:szCs w:val="28"/>
          <w:lang w:eastAsia="en-US"/>
        </w:rPr>
      </w:pPr>
      <w:r w:rsidRPr="00DF4F9A">
        <w:rPr>
          <w:rFonts w:eastAsiaTheme="minorHAnsi"/>
          <w:color w:val="auto"/>
          <w:szCs w:val="28"/>
          <w:lang w:eastAsia="en-US"/>
        </w:rPr>
        <w:t>Федеральная налоговая служба.</w:t>
      </w:r>
    </w:p>
    <w:p w:rsidR="00DF4F9A" w:rsidRPr="00DF4F9A" w:rsidRDefault="00DF4F9A" w:rsidP="00CF6E79">
      <w:pPr>
        <w:numPr>
          <w:ilvl w:val="0"/>
          <w:numId w:val="227"/>
        </w:numPr>
        <w:spacing w:after="13" w:line="360" w:lineRule="auto"/>
        <w:ind w:right="5"/>
        <w:jc w:val="left"/>
        <w:rPr>
          <w:rFonts w:eastAsiaTheme="minorHAnsi"/>
          <w:color w:val="auto"/>
          <w:szCs w:val="28"/>
          <w:lang w:eastAsia="en-US"/>
        </w:rPr>
      </w:pPr>
      <w:r w:rsidRPr="00DF4F9A">
        <w:rPr>
          <w:rFonts w:eastAsiaTheme="minorHAnsi"/>
          <w:color w:val="auto"/>
          <w:szCs w:val="28"/>
          <w:lang w:eastAsia="en-US"/>
        </w:rPr>
        <w:t>Исчисление НДС при торговле по договору комиссии.</w:t>
      </w:r>
    </w:p>
    <w:p w:rsidR="00DF4F9A" w:rsidRPr="00DF4F9A" w:rsidRDefault="00DF4F9A" w:rsidP="00CF6E79">
      <w:pPr>
        <w:numPr>
          <w:ilvl w:val="0"/>
          <w:numId w:val="227"/>
        </w:numPr>
        <w:spacing w:after="13" w:line="360" w:lineRule="auto"/>
        <w:ind w:right="5"/>
        <w:jc w:val="left"/>
        <w:rPr>
          <w:rFonts w:eastAsiaTheme="minorHAnsi"/>
          <w:color w:val="auto"/>
          <w:szCs w:val="28"/>
          <w:lang w:eastAsia="en-US"/>
        </w:rPr>
      </w:pPr>
      <w:r w:rsidRPr="00DF4F9A">
        <w:rPr>
          <w:rFonts w:eastAsiaTheme="minorHAnsi"/>
          <w:color w:val="auto"/>
          <w:szCs w:val="28"/>
          <w:lang w:eastAsia="en-US"/>
        </w:rPr>
        <w:t>Административная ответственность за налоговые правонарушения. Порядок и условия привлечения к ответственности.</w:t>
      </w:r>
    </w:p>
    <w:p w:rsidR="00DF4F9A" w:rsidRPr="00DF4F9A" w:rsidRDefault="00DF4F9A" w:rsidP="00CF6E79">
      <w:pPr>
        <w:numPr>
          <w:ilvl w:val="0"/>
          <w:numId w:val="227"/>
        </w:numPr>
        <w:spacing w:after="13" w:line="360" w:lineRule="auto"/>
        <w:ind w:right="5"/>
        <w:jc w:val="left"/>
        <w:rPr>
          <w:rFonts w:eastAsiaTheme="minorHAnsi"/>
          <w:color w:val="auto"/>
          <w:szCs w:val="28"/>
          <w:lang w:eastAsia="en-US"/>
        </w:rPr>
      </w:pPr>
      <w:r w:rsidRPr="00DF4F9A">
        <w:rPr>
          <w:rFonts w:eastAsiaTheme="minorHAnsi"/>
          <w:color w:val="auto"/>
          <w:szCs w:val="28"/>
          <w:lang w:eastAsia="en-US"/>
        </w:rPr>
        <w:t>Уголовная ответственность за нарушения в области налогового законодательства.</w:t>
      </w:r>
    </w:p>
    <w:p w:rsidR="00DF4F9A" w:rsidRPr="00DF4F9A" w:rsidRDefault="00DF4F9A" w:rsidP="00CF6E79">
      <w:pPr>
        <w:numPr>
          <w:ilvl w:val="0"/>
          <w:numId w:val="227"/>
        </w:numPr>
        <w:spacing w:after="13" w:line="360" w:lineRule="auto"/>
        <w:ind w:right="5"/>
        <w:jc w:val="left"/>
        <w:rPr>
          <w:rFonts w:eastAsiaTheme="minorHAnsi"/>
          <w:color w:val="auto"/>
          <w:szCs w:val="28"/>
          <w:lang w:eastAsia="en-US"/>
        </w:rPr>
      </w:pPr>
      <w:r w:rsidRPr="00DF4F9A">
        <w:rPr>
          <w:rFonts w:eastAsiaTheme="minorHAnsi"/>
          <w:color w:val="auto"/>
          <w:szCs w:val="28"/>
          <w:lang w:eastAsia="en-US"/>
        </w:rPr>
        <w:t>Особенности налогообложения участников договора простого товарищества.</w:t>
      </w:r>
    </w:p>
    <w:p w:rsidR="00DF4F9A" w:rsidRPr="00DF4F9A" w:rsidRDefault="00DF4F9A" w:rsidP="00CF6E79">
      <w:pPr>
        <w:numPr>
          <w:ilvl w:val="0"/>
          <w:numId w:val="227"/>
        </w:numPr>
        <w:spacing w:after="13" w:line="360" w:lineRule="auto"/>
        <w:ind w:right="5"/>
        <w:jc w:val="left"/>
        <w:rPr>
          <w:rFonts w:eastAsiaTheme="minorHAnsi"/>
          <w:color w:val="auto"/>
          <w:szCs w:val="28"/>
          <w:lang w:eastAsia="en-US"/>
        </w:rPr>
      </w:pPr>
      <w:r w:rsidRPr="00DF4F9A">
        <w:rPr>
          <w:rFonts w:eastAsiaTheme="minorHAnsi"/>
          <w:color w:val="auto"/>
          <w:szCs w:val="28"/>
          <w:lang w:eastAsia="en-US"/>
        </w:rPr>
        <w:t>Особенности налогообложения страховых выплат.</w:t>
      </w:r>
    </w:p>
    <w:p w:rsidR="00DF4F9A" w:rsidRPr="00DF4F9A" w:rsidRDefault="00DF4F9A" w:rsidP="00CF6E79">
      <w:pPr>
        <w:numPr>
          <w:ilvl w:val="0"/>
          <w:numId w:val="227"/>
        </w:numPr>
        <w:spacing w:after="13" w:line="360" w:lineRule="auto"/>
        <w:ind w:right="5"/>
        <w:jc w:val="left"/>
        <w:rPr>
          <w:rFonts w:eastAsiaTheme="minorHAnsi"/>
          <w:color w:val="auto"/>
          <w:szCs w:val="28"/>
          <w:lang w:eastAsia="en-US"/>
        </w:rPr>
      </w:pPr>
      <w:r w:rsidRPr="00DF4F9A">
        <w:rPr>
          <w:rFonts w:eastAsiaTheme="minorHAnsi"/>
          <w:color w:val="auto"/>
          <w:szCs w:val="28"/>
          <w:lang w:eastAsia="en-US"/>
        </w:rPr>
        <w:t>Специальные налоговые режимы: общая характеристика и роль в формировании доходов государства.</w:t>
      </w:r>
    </w:p>
    <w:p w:rsidR="00DF4F9A" w:rsidRPr="00DF4F9A" w:rsidRDefault="00DF4F9A" w:rsidP="00CF6E79">
      <w:pPr>
        <w:numPr>
          <w:ilvl w:val="0"/>
          <w:numId w:val="227"/>
        </w:numPr>
        <w:spacing w:after="13" w:line="360" w:lineRule="auto"/>
        <w:ind w:right="5"/>
        <w:jc w:val="left"/>
        <w:rPr>
          <w:rFonts w:eastAsiaTheme="minorHAnsi"/>
          <w:color w:val="auto"/>
          <w:szCs w:val="28"/>
          <w:lang w:eastAsia="en-US"/>
        </w:rPr>
      </w:pPr>
      <w:r w:rsidRPr="00DF4F9A">
        <w:rPr>
          <w:rFonts w:eastAsiaTheme="minorHAnsi"/>
          <w:color w:val="auto"/>
          <w:szCs w:val="28"/>
          <w:lang w:eastAsia="en-US"/>
        </w:rPr>
        <w:t>Система налогообложения при выполнении соглашений о разделе продукции.</w:t>
      </w:r>
    </w:p>
    <w:p w:rsidR="00DF4F9A" w:rsidRPr="00DF4F9A" w:rsidRDefault="00DF4F9A" w:rsidP="00CF6E79">
      <w:pPr>
        <w:numPr>
          <w:ilvl w:val="0"/>
          <w:numId w:val="227"/>
        </w:numPr>
        <w:spacing w:after="13" w:line="360" w:lineRule="auto"/>
        <w:ind w:right="5"/>
        <w:jc w:val="left"/>
        <w:rPr>
          <w:rFonts w:eastAsiaTheme="minorHAnsi"/>
          <w:color w:val="auto"/>
          <w:szCs w:val="28"/>
          <w:lang w:eastAsia="en-US"/>
        </w:rPr>
      </w:pPr>
      <w:r w:rsidRPr="00DF4F9A">
        <w:rPr>
          <w:rFonts w:eastAsiaTheme="minorHAnsi"/>
          <w:color w:val="auto"/>
          <w:szCs w:val="28"/>
          <w:lang w:eastAsia="en-US"/>
        </w:rPr>
        <w:t>Обособленное подразделение организации: понятие, порядок исчисления и уплаты налогов.</w:t>
      </w:r>
    </w:p>
    <w:p w:rsidR="00DF4F9A" w:rsidRPr="00DF4F9A" w:rsidRDefault="00DF4F9A" w:rsidP="00CF6E79">
      <w:pPr>
        <w:numPr>
          <w:ilvl w:val="0"/>
          <w:numId w:val="227"/>
        </w:numPr>
        <w:spacing w:after="13" w:line="360" w:lineRule="auto"/>
        <w:ind w:right="5"/>
        <w:jc w:val="left"/>
        <w:rPr>
          <w:rFonts w:eastAsiaTheme="minorHAnsi"/>
          <w:color w:val="auto"/>
          <w:szCs w:val="28"/>
          <w:lang w:eastAsia="en-US"/>
        </w:rPr>
      </w:pPr>
      <w:r w:rsidRPr="00DF4F9A">
        <w:rPr>
          <w:rFonts w:eastAsiaTheme="minorHAnsi"/>
          <w:color w:val="auto"/>
          <w:szCs w:val="28"/>
          <w:lang w:eastAsia="en-US"/>
        </w:rPr>
        <w:t>Налоги, формирующие доходы бюджета субъектов РФ: виды, динамика поступления, мероприятия по повышению собираемости налогов.</w:t>
      </w:r>
    </w:p>
    <w:p w:rsidR="00DF4F9A" w:rsidRPr="00DF4F9A" w:rsidRDefault="00DF4F9A" w:rsidP="00CF6E79">
      <w:pPr>
        <w:numPr>
          <w:ilvl w:val="0"/>
          <w:numId w:val="227"/>
        </w:numPr>
        <w:spacing w:after="13" w:line="360" w:lineRule="auto"/>
        <w:ind w:right="5"/>
        <w:jc w:val="left"/>
        <w:rPr>
          <w:rFonts w:eastAsiaTheme="minorHAnsi"/>
          <w:color w:val="auto"/>
          <w:szCs w:val="28"/>
          <w:lang w:eastAsia="en-US"/>
        </w:rPr>
      </w:pPr>
      <w:r w:rsidRPr="00DF4F9A">
        <w:rPr>
          <w:rFonts w:eastAsiaTheme="minorHAnsi"/>
          <w:color w:val="auto"/>
          <w:szCs w:val="28"/>
          <w:lang w:eastAsia="en-US"/>
        </w:rPr>
        <w:t>Налоговая реформа в РФ.</w:t>
      </w:r>
    </w:p>
    <w:p w:rsidR="00DF4F9A" w:rsidRPr="00DF4F9A" w:rsidRDefault="00DF4F9A" w:rsidP="00CF6E79">
      <w:pPr>
        <w:numPr>
          <w:ilvl w:val="0"/>
          <w:numId w:val="227"/>
        </w:numPr>
        <w:spacing w:after="13" w:line="360" w:lineRule="auto"/>
        <w:ind w:right="5"/>
        <w:jc w:val="left"/>
        <w:rPr>
          <w:rFonts w:eastAsiaTheme="minorHAnsi"/>
          <w:color w:val="auto"/>
          <w:szCs w:val="28"/>
          <w:lang w:eastAsia="en-US"/>
        </w:rPr>
      </w:pPr>
      <w:r w:rsidRPr="00DF4F9A">
        <w:rPr>
          <w:rFonts w:eastAsiaTheme="minorHAnsi"/>
          <w:color w:val="auto"/>
          <w:szCs w:val="28"/>
          <w:lang w:eastAsia="en-US"/>
        </w:rPr>
        <w:t>Налоговая нагрузка, методы ее определения.</w:t>
      </w:r>
    </w:p>
    <w:p w:rsidR="00DF4F9A" w:rsidRPr="00DF4F9A" w:rsidRDefault="00DF4F9A" w:rsidP="00CF6E79">
      <w:pPr>
        <w:numPr>
          <w:ilvl w:val="0"/>
          <w:numId w:val="227"/>
        </w:numPr>
        <w:spacing w:after="13" w:line="360" w:lineRule="auto"/>
        <w:ind w:right="5"/>
        <w:jc w:val="left"/>
        <w:rPr>
          <w:rFonts w:eastAsiaTheme="minorHAnsi"/>
          <w:color w:val="auto"/>
          <w:szCs w:val="28"/>
          <w:lang w:eastAsia="en-US"/>
        </w:rPr>
      </w:pPr>
      <w:r w:rsidRPr="00DF4F9A">
        <w:rPr>
          <w:rFonts w:eastAsiaTheme="minorHAnsi"/>
          <w:color w:val="auto"/>
          <w:szCs w:val="28"/>
          <w:lang w:eastAsia="en-US"/>
        </w:rPr>
        <w:t>Методы оптимизации налогообложения.</w:t>
      </w:r>
    </w:p>
    <w:p w:rsidR="00DF4F9A" w:rsidRPr="00DF4F9A" w:rsidRDefault="00DF4F9A" w:rsidP="00CF6E79">
      <w:pPr>
        <w:numPr>
          <w:ilvl w:val="0"/>
          <w:numId w:val="227"/>
        </w:numPr>
        <w:spacing w:after="13" w:line="360" w:lineRule="auto"/>
        <w:ind w:right="5"/>
        <w:jc w:val="left"/>
        <w:rPr>
          <w:rFonts w:eastAsiaTheme="minorHAnsi"/>
          <w:color w:val="auto"/>
          <w:szCs w:val="28"/>
          <w:lang w:eastAsia="en-US"/>
        </w:rPr>
      </w:pPr>
      <w:r w:rsidRPr="00DF4F9A">
        <w:rPr>
          <w:rFonts w:eastAsiaTheme="minorHAnsi"/>
          <w:color w:val="auto"/>
          <w:szCs w:val="28"/>
          <w:lang w:eastAsia="en-US"/>
        </w:rPr>
        <w:t xml:space="preserve">Налоговые риски. </w:t>
      </w:r>
    </w:p>
    <w:p w:rsidR="00DF4F9A" w:rsidRPr="00DF4F9A" w:rsidRDefault="00DF4F9A" w:rsidP="00CF6E79">
      <w:pPr>
        <w:numPr>
          <w:ilvl w:val="0"/>
          <w:numId w:val="227"/>
        </w:numPr>
        <w:spacing w:after="13" w:line="360" w:lineRule="auto"/>
        <w:ind w:right="5"/>
        <w:jc w:val="left"/>
        <w:rPr>
          <w:rFonts w:eastAsiaTheme="minorHAnsi"/>
          <w:color w:val="auto"/>
          <w:szCs w:val="28"/>
          <w:lang w:eastAsia="en-US"/>
        </w:rPr>
      </w:pPr>
      <w:r w:rsidRPr="00DF4F9A">
        <w:rPr>
          <w:rFonts w:eastAsiaTheme="minorHAnsi"/>
          <w:color w:val="auto"/>
          <w:szCs w:val="28"/>
          <w:lang w:eastAsia="en-US"/>
        </w:rPr>
        <w:t xml:space="preserve">Проблемы и тенденции развития системы налогов в РФ. </w:t>
      </w:r>
    </w:p>
    <w:p w:rsidR="00DF4F9A" w:rsidRPr="00DF4F9A" w:rsidRDefault="00DF4F9A" w:rsidP="00CF6E79">
      <w:pPr>
        <w:numPr>
          <w:ilvl w:val="0"/>
          <w:numId w:val="227"/>
        </w:numPr>
        <w:spacing w:after="13" w:line="360" w:lineRule="auto"/>
        <w:ind w:right="5"/>
        <w:jc w:val="left"/>
        <w:rPr>
          <w:rFonts w:eastAsiaTheme="minorHAnsi"/>
          <w:color w:val="auto"/>
          <w:szCs w:val="28"/>
          <w:lang w:eastAsia="en-US"/>
        </w:rPr>
      </w:pPr>
      <w:r w:rsidRPr="00DF4F9A">
        <w:rPr>
          <w:rFonts w:eastAsiaTheme="minorHAnsi"/>
          <w:color w:val="auto"/>
          <w:szCs w:val="28"/>
          <w:lang w:eastAsia="en-US"/>
        </w:rPr>
        <w:t xml:space="preserve">Деловая репутация, проблемы налогообложения. </w:t>
      </w:r>
    </w:p>
    <w:p w:rsidR="00DF4F9A" w:rsidRPr="00DF4F9A" w:rsidRDefault="00DF4F9A" w:rsidP="00CF6E79">
      <w:pPr>
        <w:numPr>
          <w:ilvl w:val="0"/>
          <w:numId w:val="227"/>
        </w:numPr>
        <w:spacing w:after="13" w:line="360" w:lineRule="auto"/>
        <w:ind w:right="5"/>
        <w:jc w:val="left"/>
        <w:rPr>
          <w:rFonts w:eastAsiaTheme="minorHAnsi"/>
          <w:color w:val="auto"/>
          <w:szCs w:val="28"/>
          <w:lang w:eastAsia="en-US"/>
        </w:rPr>
      </w:pPr>
      <w:r w:rsidRPr="00DF4F9A">
        <w:rPr>
          <w:rFonts w:eastAsiaTheme="minorHAnsi"/>
          <w:color w:val="auto"/>
          <w:szCs w:val="28"/>
          <w:lang w:eastAsia="en-US"/>
        </w:rPr>
        <w:t xml:space="preserve">Проблемы налогообложения совместной деятельности. </w:t>
      </w:r>
    </w:p>
    <w:p w:rsidR="00DF4F9A" w:rsidRPr="00DF4F9A" w:rsidRDefault="00DF4F9A" w:rsidP="00CF6E79">
      <w:pPr>
        <w:numPr>
          <w:ilvl w:val="0"/>
          <w:numId w:val="227"/>
        </w:numPr>
        <w:autoSpaceDE w:val="0"/>
        <w:autoSpaceDN w:val="0"/>
        <w:adjustRightInd w:val="0"/>
        <w:spacing w:after="160" w:line="360" w:lineRule="auto"/>
        <w:ind w:right="0"/>
        <w:contextualSpacing/>
        <w:jc w:val="left"/>
        <w:rPr>
          <w:rFonts w:eastAsiaTheme="minorHAnsi"/>
          <w:b/>
          <w:iCs/>
          <w:szCs w:val="28"/>
          <w:lang w:eastAsia="en-US"/>
        </w:rPr>
      </w:pPr>
      <w:r w:rsidRPr="00DF4F9A">
        <w:rPr>
          <w:rFonts w:eastAsiaTheme="minorHAnsi"/>
          <w:color w:val="auto"/>
          <w:szCs w:val="28"/>
          <w:lang w:eastAsia="en-US"/>
        </w:rPr>
        <w:t>Налоговое регулирование деятельности холдингов.</w:t>
      </w:r>
    </w:p>
    <w:p w:rsidR="00DF4F9A" w:rsidRPr="00DF4F9A" w:rsidRDefault="00DF4F9A" w:rsidP="00DF4F9A">
      <w:pPr>
        <w:autoSpaceDE w:val="0"/>
        <w:autoSpaceDN w:val="0"/>
        <w:adjustRightInd w:val="0"/>
        <w:spacing w:after="160" w:line="276" w:lineRule="auto"/>
        <w:ind w:left="0" w:right="0" w:firstLine="0"/>
        <w:contextualSpacing/>
        <w:rPr>
          <w:rFonts w:eastAsiaTheme="minorHAnsi"/>
          <w:color w:val="auto"/>
          <w:sz w:val="22"/>
          <w:lang w:eastAsia="en-US"/>
        </w:rPr>
      </w:pPr>
    </w:p>
    <w:p w:rsidR="00DF4F9A" w:rsidRPr="00DF4F9A" w:rsidRDefault="00DF4F9A" w:rsidP="00DF4F9A">
      <w:pPr>
        <w:spacing w:after="160" w:line="259" w:lineRule="auto"/>
        <w:ind w:left="360" w:right="0" w:firstLine="0"/>
        <w:jc w:val="left"/>
        <w:rPr>
          <w:rFonts w:eastAsiaTheme="minorHAnsi"/>
          <w:b/>
          <w:color w:val="auto"/>
          <w:sz w:val="24"/>
          <w:szCs w:val="24"/>
          <w:lang w:eastAsia="en-US"/>
        </w:rPr>
      </w:pPr>
      <w:r w:rsidRPr="00DF4F9A">
        <w:rPr>
          <w:rFonts w:eastAsiaTheme="minorHAnsi"/>
          <w:b/>
          <w:color w:val="auto"/>
          <w:sz w:val="24"/>
          <w:szCs w:val="24"/>
          <w:lang w:eastAsia="en-US"/>
        </w:rPr>
        <w:t>Учебно-методическое и информационное обеспечение дисциплины:</w:t>
      </w:r>
    </w:p>
    <w:p w:rsidR="00DF4F9A" w:rsidRPr="001D77C8" w:rsidRDefault="00DF4F9A" w:rsidP="00DF4F9A">
      <w:pPr>
        <w:pStyle w:val="a5"/>
        <w:autoSpaceDE w:val="0"/>
        <w:autoSpaceDN w:val="0"/>
        <w:adjustRightInd w:val="0"/>
        <w:spacing w:line="360" w:lineRule="auto"/>
        <w:rPr>
          <w:bCs/>
          <w:i/>
          <w:sz w:val="24"/>
          <w:szCs w:val="24"/>
        </w:rPr>
      </w:pPr>
      <w:r w:rsidRPr="001D77C8">
        <w:rPr>
          <w:bCs/>
          <w:i/>
          <w:sz w:val="24"/>
          <w:szCs w:val="24"/>
        </w:rPr>
        <w:t>а) основная литература:</w:t>
      </w:r>
    </w:p>
    <w:p w:rsidR="00DF4F9A" w:rsidRPr="0062153E" w:rsidRDefault="00DF4F9A" w:rsidP="00DF4F9A">
      <w:pPr>
        <w:pStyle w:val="a5"/>
        <w:widowControl w:val="0"/>
        <w:numPr>
          <w:ilvl w:val="0"/>
          <w:numId w:val="228"/>
        </w:numPr>
        <w:tabs>
          <w:tab w:val="left" w:pos="4"/>
        </w:tabs>
        <w:autoSpaceDE w:val="0"/>
        <w:autoSpaceDN w:val="0"/>
        <w:adjustRightInd w:val="0"/>
        <w:spacing w:after="0" w:line="360" w:lineRule="auto"/>
        <w:ind w:left="567" w:right="0" w:hanging="360"/>
        <w:rPr>
          <w:sz w:val="24"/>
          <w:szCs w:val="24"/>
        </w:rPr>
      </w:pPr>
      <w:r w:rsidRPr="0062153E">
        <w:rPr>
          <w:bCs/>
          <w:sz w:val="24"/>
          <w:szCs w:val="24"/>
        </w:rPr>
        <w:t>Налоги и налогообложение</w:t>
      </w:r>
      <w:r w:rsidRPr="0062153E">
        <w:rPr>
          <w:sz w:val="24"/>
          <w:szCs w:val="24"/>
        </w:rPr>
        <w:t>: Учебник для академического бакала</w:t>
      </w:r>
      <w:r>
        <w:rPr>
          <w:sz w:val="24"/>
          <w:szCs w:val="24"/>
        </w:rPr>
        <w:t xml:space="preserve">вриата/ Ред. М.В. Романовский, </w:t>
      </w:r>
      <w:r w:rsidRPr="0062153E">
        <w:rPr>
          <w:sz w:val="24"/>
          <w:szCs w:val="24"/>
        </w:rPr>
        <w:t>Н.Г. Иванова; Санкт-Петербургский государственный э</w:t>
      </w:r>
      <w:r>
        <w:rPr>
          <w:sz w:val="24"/>
          <w:szCs w:val="24"/>
        </w:rPr>
        <w:t>кономический университет. - М.:</w:t>
      </w:r>
      <w:r w:rsidRPr="0062153E">
        <w:rPr>
          <w:sz w:val="24"/>
          <w:szCs w:val="24"/>
        </w:rPr>
        <w:t xml:space="preserve">Юрайт, 2014. - 442 с.. - (Бакалавр. Академический курс). - </w:t>
      </w:r>
      <w:r w:rsidRPr="0062153E">
        <w:rPr>
          <w:bCs/>
          <w:sz w:val="24"/>
          <w:szCs w:val="24"/>
        </w:rPr>
        <w:t xml:space="preserve">ISBN </w:t>
      </w:r>
      <w:r w:rsidRPr="0062153E">
        <w:rPr>
          <w:sz w:val="24"/>
          <w:szCs w:val="24"/>
        </w:rPr>
        <w:t>978-5-9916-4430-3</w:t>
      </w:r>
    </w:p>
    <w:p w:rsidR="00DF4F9A" w:rsidRPr="0062153E" w:rsidRDefault="00DF4F9A" w:rsidP="00DF4F9A">
      <w:pPr>
        <w:pStyle w:val="a5"/>
        <w:widowControl w:val="0"/>
        <w:numPr>
          <w:ilvl w:val="0"/>
          <w:numId w:val="228"/>
        </w:numPr>
        <w:tabs>
          <w:tab w:val="left" w:pos="4"/>
        </w:tabs>
        <w:autoSpaceDE w:val="0"/>
        <w:autoSpaceDN w:val="0"/>
        <w:adjustRightInd w:val="0"/>
        <w:spacing w:after="0" w:line="360" w:lineRule="auto"/>
        <w:ind w:left="567" w:right="0" w:hanging="360"/>
        <w:rPr>
          <w:sz w:val="24"/>
          <w:szCs w:val="24"/>
        </w:rPr>
      </w:pPr>
      <w:r w:rsidRPr="0062153E">
        <w:rPr>
          <w:bCs/>
          <w:sz w:val="24"/>
          <w:szCs w:val="24"/>
        </w:rPr>
        <w:t>Налоги и налогообложение</w:t>
      </w:r>
      <w:r w:rsidRPr="0062153E">
        <w:rPr>
          <w:sz w:val="24"/>
          <w:szCs w:val="24"/>
        </w:rPr>
        <w:t xml:space="preserve">: Учебник для академического бакалавриата/ Ред. М.В. Романовский,  Н.Г. Иванова; Санкт-Петербургский государственный экономический университет. - М.: Юрайт, 2014. - 442 с.. - (Бакалавр. Академический курс). - </w:t>
      </w:r>
      <w:r w:rsidRPr="0062153E">
        <w:rPr>
          <w:bCs/>
          <w:sz w:val="24"/>
          <w:szCs w:val="24"/>
        </w:rPr>
        <w:t xml:space="preserve">ISBN </w:t>
      </w:r>
      <w:r w:rsidRPr="0062153E">
        <w:rPr>
          <w:sz w:val="24"/>
          <w:szCs w:val="24"/>
        </w:rPr>
        <w:t>978-5-9916-4430-3</w:t>
      </w:r>
    </w:p>
    <w:p w:rsidR="00DF4F9A" w:rsidRDefault="00DF4F9A" w:rsidP="00DF4F9A">
      <w:pPr>
        <w:pStyle w:val="a5"/>
        <w:widowControl w:val="0"/>
        <w:numPr>
          <w:ilvl w:val="0"/>
          <w:numId w:val="228"/>
        </w:numPr>
        <w:tabs>
          <w:tab w:val="left" w:pos="4"/>
        </w:tabs>
        <w:autoSpaceDE w:val="0"/>
        <w:autoSpaceDN w:val="0"/>
        <w:adjustRightInd w:val="0"/>
        <w:spacing w:after="0" w:line="360" w:lineRule="auto"/>
        <w:ind w:left="567" w:right="0" w:hanging="360"/>
        <w:rPr>
          <w:sz w:val="24"/>
          <w:szCs w:val="24"/>
        </w:rPr>
      </w:pPr>
      <w:r w:rsidRPr="0062153E">
        <w:rPr>
          <w:bCs/>
          <w:sz w:val="24"/>
          <w:szCs w:val="24"/>
        </w:rPr>
        <w:t>Пансков В.Г.</w:t>
      </w:r>
      <w:r w:rsidRPr="0062153E">
        <w:rPr>
          <w:sz w:val="24"/>
          <w:szCs w:val="24"/>
        </w:rPr>
        <w:t xml:space="preserve"> Налоги и налогообложение: Учебник для бакалавров/ В.Г. Пансков; Финансовая академия при правительст</w:t>
      </w:r>
      <w:r>
        <w:rPr>
          <w:sz w:val="24"/>
          <w:szCs w:val="24"/>
        </w:rPr>
        <w:t>ве РФ. - 3-е изд., испр. и доп.</w:t>
      </w:r>
      <w:r w:rsidRPr="0062153E">
        <w:rPr>
          <w:sz w:val="24"/>
          <w:szCs w:val="24"/>
        </w:rPr>
        <w:t xml:space="preserve"> - М.: Юрайт, 2012. - 747 с.. - </w:t>
      </w:r>
      <w:r w:rsidRPr="0062153E">
        <w:rPr>
          <w:bCs/>
          <w:sz w:val="24"/>
          <w:szCs w:val="24"/>
        </w:rPr>
        <w:t xml:space="preserve">ISBN </w:t>
      </w:r>
      <w:r w:rsidRPr="0062153E">
        <w:rPr>
          <w:sz w:val="24"/>
          <w:szCs w:val="24"/>
        </w:rPr>
        <w:t>978-5-9916-1861-8.</w:t>
      </w:r>
    </w:p>
    <w:p w:rsidR="00DF4F9A" w:rsidRPr="0062153E" w:rsidRDefault="00DF4F9A" w:rsidP="00DF4F9A">
      <w:pPr>
        <w:pStyle w:val="a5"/>
        <w:widowControl w:val="0"/>
        <w:numPr>
          <w:ilvl w:val="0"/>
          <w:numId w:val="228"/>
        </w:numPr>
        <w:tabs>
          <w:tab w:val="left" w:pos="4"/>
        </w:tabs>
        <w:autoSpaceDE w:val="0"/>
        <w:autoSpaceDN w:val="0"/>
        <w:adjustRightInd w:val="0"/>
        <w:spacing w:after="0" w:line="360" w:lineRule="auto"/>
        <w:ind w:left="567" w:right="0" w:hanging="360"/>
        <w:rPr>
          <w:sz w:val="24"/>
          <w:szCs w:val="24"/>
        </w:rPr>
      </w:pPr>
      <w:r w:rsidRPr="0062153E">
        <w:rPr>
          <w:bCs/>
          <w:sz w:val="24"/>
          <w:szCs w:val="24"/>
        </w:rPr>
        <w:t>Налоговая политика государства</w:t>
      </w:r>
      <w:r w:rsidRPr="0062153E">
        <w:rPr>
          <w:sz w:val="24"/>
          <w:szCs w:val="24"/>
        </w:rPr>
        <w:t xml:space="preserve">: Учебник и практикум/ Ред. Н.И. Малис; Финансовый университет при Правительстве РФ. - М.: Юрайт, 2014, 2016. - 388 с.. - (Бакалавр. Академический курс). - </w:t>
      </w:r>
      <w:r w:rsidRPr="0062153E">
        <w:rPr>
          <w:bCs/>
          <w:sz w:val="24"/>
          <w:szCs w:val="24"/>
        </w:rPr>
        <w:t xml:space="preserve">ISBN </w:t>
      </w:r>
      <w:r w:rsidRPr="0062153E">
        <w:rPr>
          <w:sz w:val="24"/>
          <w:szCs w:val="24"/>
        </w:rPr>
        <w:t xml:space="preserve">978-5-9916-4253-8 (в пер.). - </w:t>
      </w:r>
      <w:r w:rsidRPr="0062153E">
        <w:rPr>
          <w:bCs/>
          <w:sz w:val="24"/>
          <w:szCs w:val="24"/>
        </w:rPr>
        <w:t xml:space="preserve">ISBN </w:t>
      </w:r>
      <w:r w:rsidRPr="0062153E">
        <w:rPr>
          <w:sz w:val="24"/>
          <w:szCs w:val="24"/>
        </w:rPr>
        <w:t>978-5-9916-6761-6:</w:t>
      </w:r>
    </w:p>
    <w:p w:rsidR="00DF4F9A" w:rsidRDefault="00DF4F9A" w:rsidP="00DF4F9A">
      <w:pPr>
        <w:pStyle w:val="a5"/>
        <w:autoSpaceDE w:val="0"/>
        <w:autoSpaceDN w:val="0"/>
        <w:adjustRightInd w:val="0"/>
        <w:spacing w:line="360" w:lineRule="auto"/>
        <w:ind w:left="567"/>
        <w:rPr>
          <w:i/>
          <w:sz w:val="24"/>
          <w:szCs w:val="24"/>
        </w:rPr>
      </w:pPr>
      <w:r w:rsidRPr="00A9420A">
        <w:rPr>
          <w:i/>
          <w:sz w:val="24"/>
          <w:szCs w:val="24"/>
        </w:rPr>
        <w:t>б) дополнительная литература:</w:t>
      </w:r>
    </w:p>
    <w:p w:rsidR="00DF4F9A" w:rsidRPr="0062153E" w:rsidRDefault="00DF4F9A" w:rsidP="00DF4F9A">
      <w:pPr>
        <w:pStyle w:val="a5"/>
        <w:widowControl w:val="0"/>
        <w:numPr>
          <w:ilvl w:val="0"/>
          <w:numId w:val="229"/>
        </w:numPr>
        <w:tabs>
          <w:tab w:val="left" w:pos="4"/>
        </w:tabs>
        <w:autoSpaceDE w:val="0"/>
        <w:autoSpaceDN w:val="0"/>
        <w:adjustRightInd w:val="0"/>
        <w:spacing w:after="0" w:line="360" w:lineRule="auto"/>
        <w:ind w:right="0" w:hanging="360"/>
        <w:rPr>
          <w:sz w:val="24"/>
          <w:szCs w:val="24"/>
        </w:rPr>
      </w:pPr>
      <w:r w:rsidRPr="0062153E">
        <w:rPr>
          <w:bCs/>
          <w:sz w:val="24"/>
          <w:szCs w:val="24"/>
        </w:rPr>
        <w:t>Боровикова Е.В.</w:t>
      </w:r>
      <w:r w:rsidRPr="0062153E">
        <w:rPr>
          <w:sz w:val="24"/>
          <w:szCs w:val="24"/>
        </w:rPr>
        <w:tab/>
        <w:t xml:space="preserve">Налогово-бюджетное планирование в Российской федерации: Учебное пособие/ Е.В. Боровикова. - М.: ИНФРА-М, 2011. - 174 с. - </w:t>
      </w:r>
      <w:r w:rsidRPr="0062153E">
        <w:rPr>
          <w:bCs/>
          <w:sz w:val="24"/>
          <w:szCs w:val="24"/>
        </w:rPr>
        <w:t xml:space="preserve">ISBN </w:t>
      </w:r>
      <w:r w:rsidRPr="0062153E">
        <w:rPr>
          <w:sz w:val="24"/>
          <w:szCs w:val="24"/>
        </w:rPr>
        <w:t>978-5-26-004900-7</w:t>
      </w:r>
    </w:p>
    <w:p w:rsidR="00DF4F9A" w:rsidRDefault="00DF4F9A" w:rsidP="00DF4F9A">
      <w:pPr>
        <w:pStyle w:val="a5"/>
        <w:widowControl w:val="0"/>
        <w:numPr>
          <w:ilvl w:val="0"/>
          <w:numId w:val="229"/>
        </w:numPr>
        <w:tabs>
          <w:tab w:val="left" w:pos="4"/>
        </w:tabs>
        <w:autoSpaceDE w:val="0"/>
        <w:autoSpaceDN w:val="0"/>
        <w:adjustRightInd w:val="0"/>
        <w:spacing w:after="0" w:line="360" w:lineRule="auto"/>
        <w:ind w:right="0" w:hanging="360"/>
        <w:rPr>
          <w:sz w:val="24"/>
          <w:szCs w:val="24"/>
        </w:rPr>
      </w:pPr>
      <w:r w:rsidRPr="0062153E">
        <w:rPr>
          <w:bCs/>
          <w:sz w:val="24"/>
          <w:szCs w:val="24"/>
        </w:rPr>
        <w:t>Евстигнеев Е.Н.</w:t>
      </w:r>
      <w:r w:rsidRPr="0062153E">
        <w:rPr>
          <w:sz w:val="24"/>
          <w:szCs w:val="24"/>
        </w:rPr>
        <w:t xml:space="preserve"> Налоги и налогообложение: Учеб. пособие/ Е.Н. Евстигнеев. - 3-е изд.. - СПб.; М.; Харьков,Минск: Питер, 2006. - (Краткий курс).</w:t>
      </w:r>
    </w:p>
    <w:p w:rsidR="00DF4F9A" w:rsidRPr="007032FF" w:rsidRDefault="00DF4F9A" w:rsidP="00DF4F9A">
      <w:pPr>
        <w:autoSpaceDE w:val="0"/>
        <w:autoSpaceDN w:val="0"/>
        <w:adjustRightInd w:val="0"/>
        <w:spacing w:line="360" w:lineRule="auto"/>
      </w:pPr>
      <w:r>
        <w:t>3.</w:t>
      </w:r>
      <w:r w:rsidRPr="007032FF">
        <w:t>Закирова, Э.Р. Финансово-инвестиционная деятельность организации как комплексное понятие финансовой науки и направление государственной политики / Э.Р. Закирова, А.С. Баздырева, Е.В. Сорокин // Вестник Белгородского университета кооперации, экономики и права. — 2017. — № 4. — С. 249-259. — ISSN 2223-5639. — Текст : электронный // Электронно-библиотечная система «Лань» : [сайт]. — URL: https://e.lanbook.com/journal/issue/302345 (дата обращения: 28.10.2019).</w:t>
      </w:r>
    </w:p>
    <w:p w:rsidR="00DF4F9A" w:rsidRPr="007032FF" w:rsidRDefault="00DF4F9A" w:rsidP="00DF4F9A">
      <w:pPr>
        <w:widowControl w:val="0"/>
        <w:tabs>
          <w:tab w:val="left" w:pos="4"/>
        </w:tabs>
        <w:autoSpaceDE w:val="0"/>
        <w:autoSpaceDN w:val="0"/>
        <w:adjustRightInd w:val="0"/>
        <w:spacing w:line="360" w:lineRule="auto"/>
        <w:contextualSpacing/>
      </w:pPr>
      <w:r>
        <w:rPr>
          <w:bCs/>
        </w:rPr>
        <w:t>4.</w:t>
      </w:r>
      <w:r w:rsidRPr="007032FF">
        <w:rPr>
          <w:bCs/>
        </w:rPr>
        <w:t>Качур О.В.</w:t>
      </w:r>
      <w:r w:rsidRPr="007032FF">
        <w:tab/>
        <w:t xml:space="preserve">Налоги и налогообложение: Учебное пособие/ О.В. Качур. - 4-е изд., испр. и доп.. - М.: Кнорус, 2011. - 384 с. - </w:t>
      </w:r>
      <w:r w:rsidRPr="007032FF">
        <w:rPr>
          <w:bCs/>
        </w:rPr>
        <w:t xml:space="preserve">ISBN </w:t>
      </w:r>
      <w:r w:rsidRPr="007032FF">
        <w:t>978-5-406-00924-6</w:t>
      </w:r>
    </w:p>
    <w:p w:rsidR="00DF4F9A" w:rsidRPr="00836EEE" w:rsidRDefault="00DF4F9A" w:rsidP="00DF4F9A">
      <w:pPr>
        <w:widowControl w:val="0"/>
        <w:tabs>
          <w:tab w:val="left" w:pos="4"/>
        </w:tabs>
        <w:autoSpaceDE w:val="0"/>
        <w:autoSpaceDN w:val="0"/>
        <w:adjustRightInd w:val="0"/>
        <w:spacing w:line="360" w:lineRule="auto"/>
        <w:contextualSpacing/>
      </w:pPr>
      <w:r>
        <w:rPr>
          <w:bCs/>
        </w:rPr>
        <w:t>5.</w:t>
      </w:r>
      <w:r w:rsidRPr="00836EEE">
        <w:rPr>
          <w:bCs/>
        </w:rPr>
        <w:t>Лыкова Л.Н.</w:t>
      </w:r>
      <w:r w:rsidRPr="00836EEE">
        <w:t xml:space="preserve"> Налоги и налогообложение в России: Учебник/ Л.Н. Лыкова. - 2-е изд., испр. и доп.. - М.: Дело, 2006. - 384 с.</w:t>
      </w:r>
    </w:p>
    <w:p w:rsidR="00DF4F9A" w:rsidRPr="00836EEE" w:rsidRDefault="00DF4F9A" w:rsidP="00DF4F9A">
      <w:pPr>
        <w:widowControl w:val="0"/>
        <w:tabs>
          <w:tab w:val="left" w:pos="4"/>
        </w:tabs>
        <w:autoSpaceDE w:val="0"/>
        <w:autoSpaceDN w:val="0"/>
        <w:adjustRightInd w:val="0"/>
        <w:spacing w:line="360" w:lineRule="auto"/>
        <w:contextualSpacing/>
      </w:pPr>
      <w:r>
        <w:rPr>
          <w:bCs/>
        </w:rPr>
        <w:t>6.</w:t>
      </w:r>
      <w:r w:rsidRPr="00836EEE">
        <w:rPr>
          <w:bCs/>
        </w:rPr>
        <w:t>Налоговая политика государства</w:t>
      </w:r>
      <w:r w:rsidRPr="00836EEE">
        <w:t xml:space="preserve">: Учебник и практикум/ Ред. Н.И. Малис; Финансовый университет при Правительстве РФ. - М.: Юрайт, 2014, 2016. - 388 с.. - (Бакалавр. Академический курс). - </w:t>
      </w:r>
      <w:r w:rsidRPr="00836EEE">
        <w:rPr>
          <w:bCs/>
        </w:rPr>
        <w:t xml:space="preserve">ISBN </w:t>
      </w:r>
      <w:r w:rsidRPr="00836EEE">
        <w:t xml:space="preserve">978-5-9916-4253-8 (в пер.). - </w:t>
      </w:r>
      <w:r w:rsidRPr="00836EEE">
        <w:rPr>
          <w:bCs/>
        </w:rPr>
        <w:t xml:space="preserve">ISBN </w:t>
      </w:r>
      <w:r w:rsidRPr="00836EEE">
        <w:t>978-5-9916-6761-6:</w:t>
      </w:r>
    </w:p>
    <w:p w:rsidR="00DF4F9A" w:rsidRPr="00836EEE" w:rsidRDefault="00DF4F9A" w:rsidP="00DF4F9A">
      <w:pPr>
        <w:widowControl w:val="0"/>
        <w:tabs>
          <w:tab w:val="left" w:pos="4"/>
        </w:tabs>
        <w:autoSpaceDE w:val="0"/>
        <w:autoSpaceDN w:val="0"/>
        <w:adjustRightInd w:val="0"/>
        <w:spacing w:line="360" w:lineRule="auto"/>
        <w:contextualSpacing/>
      </w:pPr>
      <w:r>
        <w:rPr>
          <w:bCs/>
        </w:rPr>
        <w:t>7.</w:t>
      </w:r>
      <w:r w:rsidRPr="00836EEE">
        <w:rPr>
          <w:bCs/>
        </w:rPr>
        <w:t>Налоговый кодекс Российской</w:t>
      </w:r>
      <w:r w:rsidRPr="00836EEE">
        <w:t xml:space="preserve"> Федерации. Части первая и вторая. По состоянию на 1 октября 2012 г.. - М.: Омега-Л, 2012. - 766 с.. - (Кодексы Российской Федерации). - </w:t>
      </w:r>
      <w:r w:rsidRPr="00836EEE">
        <w:rPr>
          <w:bCs/>
        </w:rPr>
        <w:t xml:space="preserve">ISBN </w:t>
      </w:r>
      <w:r w:rsidRPr="00836EEE">
        <w:t>978-5-370-02859-5.</w:t>
      </w:r>
    </w:p>
    <w:p w:rsidR="00DF4F9A" w:rsidRDefault="00DF4F9A" w:rsidP="00DF4F9A">
      <w:pPr>
        <w:widowControl w:val="0"/>
        <w:tabs>
          <w:tab w:val="left" w:pos="4"/>
        </w:tabs>
        <w:autoSpaceDE w:val="0"/>
        <w:autoSpaceDN w:val="0"/>
        <w:adjustRightInd w:val="0"/>
        <w:spacing w:line="360" w:lineRule="auto"/>
        <w:contextualSpacing/>
      </w:pPr>
      <w:r>
        <w:rPr>
          <w:bCs/>
        </w:rPr>
        <w:t>8.</w:t>
      </w:r>
      <w:r w:rsidRPr="00836EEE">
        <w:rPr>
          <w:bCs/>
        </w:rPr>
        <w:t>Налогообложение некоммерческих организаций</w:t>
      </w:r>
      <w:r w:rsidRPr="00836EEE">
        <w:t xml:space="preserve">: Учебное пособие/ Н.А. Филиппова, Л.П. Королева, О.В. Дерина, Т.В. Ермошина. - М.: Кнорус, 2012. - 288 с. - </w:t>
      </w:r>
      <w:r w:rsidRPr="00836EEE">
        <w:rPr>
          <w:bCs/>
        </w:rPr>
        <w:t xml:space="preserve">ISBN </w:t>
      </w:r>
      <w:r w:rsidRPr="00836EEE">
        <w:t>978-5-406-01041-9:</w:t>
      </w:r>
    </w:p>
    <w:p w:rsidR="00DF4F9A" w:rsidRPr="00836EEE" w:rsidRDefault="00DF4F9A" w:rsidP="00DF4F9A">
      <w:pPr>
        <w:autoSpaceDE w:val="0"/>
        <w:autoSpaceDN w:val="0"/>
        <w:adjustRightInd w:val="0"/>
        <w:spacing w:line="360" w:lineRule="auto"/>
      </w:pPr>
      <w:r>
        <w:t>8.</w:t>
      </w:r>
      <w:r w:rsidRPr="00836EEE">
        <w:rPr>
          <w:bCs/>
        </w:rPr>
        <w:t>Подпорина, И.В. Современная финансовая политика Российской Федерации : учебное пособие / И.В. Подпорина. — Москва : МГУ имени М.В.Ломоносова, 2014. — 320 с. — ISBN 978-5-19-010949-8. — Текст : электронный // Электронно-библиотечная система «Лань» : [сайт]. — URL: https://e.lanbook.com/book/99345 (дата обращения: 20</w:t>
      </w:r>
      <w:r>
        <w:rPr>
          <w:bCs/>
        </w:rPr>
        <w:t>.10.2019).</w:t>
      </w:r>
    </w:p>
    <w:p w:rsidR="00DF4F9A" w:rsidRDefault="00DF4F9A" w:rsidP="00DF4F9A">
      <w:pPr>
        <w:spacing w:after="22" w:line="360" w:lineRule="auto"/>
      </w:pPr>
      <w:r>
        <w:t>9.</w:t>
      </w:r>
      <w:r w:rsidRPr="0062153E">
        <w:t>Чурзина, И.В. Налоги и налогообложение : учебно-методическое пособие / И.В. Чурзина. — 3-е изд. — Москва : МГУ имени М.В.Ломоносова, 2013. — 208 с. — ISBN 978-5-211-06451-5. — Текст : электронный // Электронно-библиотечная система «Лань» : [сайт]. — URL: https://e.lanbook.com/book/73090 (дата обращения: 22.10.2019).</w:t>
      </w:r>
    </w:p>
    <w:p w:rsidR="00DF4F9A" w:rsidRPr="000F648B" w:rsidRDefault="00DF4F9A" w:rsidP="00DF4F9A">
      <w:pPr>
        <w:autoSpaceDE w:val="0"/>
        <w:autoSpaceDN w:val="0"/>
        <w:adjustRightInd w:val="0"/>
        <w:spacing w:line="360" w:lineRule="auto"/>
      </w:pPr>
      <w:r w:rsidRPr="000F648B">
        <w:rPr>
          <w:i/>
        </w:rPr>
        <w:t>в) лицензионное программное обеспечение</w:t>
      </w:r>
      <w:r>
        <w:rPr>
          <w:i/>
        </w:rPr>
        <w:t xml:space="preserve">: </w:t>
      </w:r>
      <w:r w:rsidRPr="000F648B">
        <w:t xml:space="preserve">нет </w:t>
      </w:r>
    </w:p>
    <w:p w:rsidR="00DF4F9A" w:rsidRPr="000F648B" w:rsidRDefault="00DF4F9A" w:rsidP="00DF4F9A">
      <w:pPr>
        <w:spacing w:line="360" w:lineRule="auto"/>
        <w:ind w:firstLine="567"/>
        <w:rPr>
          <w:i/>
        </w:rPr>
      </w:pPr>
      <w:r w:rsidRPr="000F648B">
        <w:rPr>
          <w:i/>
        </w:rPr>
        <w:t>г) профессиональные базы данных и информационных справочных систем</w:t>
      </w:r>
    </w:p>
    <w:p w:rsidR="00DF4F9A" w:rsidRDefault="00DF4F9A" w:rsidP="00DF4F9A">
      <w:pPr>
        <w:pStyle w:val="6"/>
        <w:numPr>
          <w:ilvl w:val="0"/>
          <w:numId w:val="230"/>
        </w:numPr>
        <w:shd w:val="clear" w:color="auto" w:fill="auto"/>
        <w:spacing w:after="0" w:line="360" w:lineRule="auto"/>
        <w:ind w:left="0" w:right="20" w:firstLine="567"/>
        <w:jc w:val="both"/>
        <w:rPr>
          <w:color w:val="000000" w:themeColor="text1"/>
          <w:sz w:val="24"/>
          <w:szCs w:val="24"/>
        </w:rPr>
      </w:pPr>
      <w:r w:rsidRPr="000F648B">
        <w:rPr>
          <w:rStyle w:val="23"/>
          <w:color w:val="000000" w:themeColor="text1"/>
          <w:sz w:val="24"/>
          <w:szCs w:val="24"/>
        </w:rPr>
        <w:t>http</w:t>
      </w:r>
      <w:r w:rsidRPr="000F648B">
        <w:rPr>
          <w:rStyle w:val="23"/>
          <w:color w:val="000000" w:themeColor="text1"/>
          <w:sz w:val="24"/>
          <w:szCs w:val="24"/>
          <w:lang w:val="ru-RU"/>
        </w:rPr>
        <w:t>: //</w:t>
      </w:r>
      <w:r w:rsidRPr="000F648B">
        <w:rPr>
          <w:rStyle w:val="23"/>
          <w:color w:val="000000" w:themeColor="text1"/>
          <w:sz w:val="24"/>
          <w:szCs w:val="24"/>
        </w:rPr>
        <w:t>www</w:t>
      </w:r>
      <w:r w:rsidRPr="000F648B">
        <w:rPr>
          <w:rStyle w:val="23"/>
          <w:color w:val="000000" w:themeColor="text1"/>
          <w:sz w:val="24"/>
          <w:szCs w:val="24"/>
          <w:lang w:val="ru-RU"/>
        </w:rPr>
        <w:t xml:space="preserve">, </w:t>
      </w:r>
      <w:r w:rsidRPr="000F648B">
        <w:rPr>
          <w:rStyle w:val="23"/>
          <w:color w:val="000000" w:themeColor="text1"/>
          <w:sz w:val="24"/>
          <w:szCs w:val="24"/>
        </w:rPr>
        <w:t>cbr</w:t>
      </w:r>
      <w:r w:rsidRPr="000F648B">
        <w:rPr>
          <w:rStyle w:val="23"/>
          <w:color w:val="000000" w:themeColor="text1"/>
          <w:sz w:val="24"/>
          <w:szCs w:val="24"/>
          <w:lang w:val="ru-RU"/>
        </w:rPr>
        <w:t xml:space="preserve">. </w:t>
      </w:r>
      <w:r w:rsidRPr="000F648B">
        <w:rPr>
          <w:rStyle w:val="23"/>
          <w:color w:val="000000" w:themeColor="text1"/>
          <w:sz w:val="24"/>
          <w:szCs w:val="24"/>
        </w:rPr>
        <w:t>ru</w:t>
      </w:r>
      <w:r w:rsidRPr="000F648B">
        <w:rPr>
          <w:rStyle w:val="41"/>
          <w:color w:val="000000" w:themeColor="text1"/>
          <w:sz w:val="24"/>
          <w:szCs w:val="24"/>
          <w:lang w:val="ru-RU"/>
        </w:rPr>
        <w:t xml:space="preserve">. </w:t>
      </w:r>
      <w:r w:rsidRPr="000F648B">
        <w:rPr>
          <w:color w:val="000000" w:themeColor="text1"/>
          <w:sz w:val="24"/>
          <w:szCs w:val="24"/>
        </w:rPr>
        <w:t>Официальный сайт ЦБ РФ. Информационно-аналитические материалы</w:t>
      </w:r>
    </w:p>
    <w:p w:rsidR="00DF4F9A" w:rsidRDefault="00665675" w:rsidP="00DF4F9A">
      <w:pPr>
        <w:pStyle w:val="6"/>
        <w:numPr>
          <w:ilvl w:val="0"/>
          <w:numId w:val="230"/>
        </w:numPr>
        <w:shd w:val="clear" w:color="auto" w:fill="auto"/>
        <w:spacing w:after="0" w:line="360" w:lineRule="auto"/>
        <w:ind w:left="0" w:right="20" w:firstLine="567"/>
        <w:jc w:val="both"/>
        <w:rPr>
          <w:color w:val="000000" w:themeColor="text1"/>
          <w:sz w:val="24"/>
          <w:szCs w:val="24"/>
        </w:rPr>
      </w:pPr>
      <w:hyperlink r:id="rId62" w:history="1">
        <w:r w:rsidR="00DF4F9A" w:rsidRPr="000F648B">
          <w:rPr>
            <w:rStyle w:val="a7"/>
            <w:color w:val="000000" w:themeColor="text1"/>
            <w:sz w:val="24"/>
            <w:szCs w:val="24"/>
            <w:lang w:val="en-US"/>
          </w:rPr>
          <w:t>http</w:t>
        </w:r>
        <w:r w:rsidR="00DF4F9A" w:rsidRPr="000F648B">
          <w:rPr>
            <w:rStyle w:val="a7"/>
            <w:color w:val="000000" w:themeColor="text1"/>
            <w:sz w:val="24"/>
            <w:szCs w:val="24"/>
          </w:rPr>
          <w:t>://</w:t>
        </w:r>
        <w:r w:rsidR="00DF4F9A" w:rsidRPr="000F648B">
          <w:rPr>
            <w:rStyle w:val="a7"/>
            <w:color w:val="000000" w:themeColor="text1"/>
            <w:sz w:val="24"/>
            <w:szCs w:val="24"/>
            <w:lang w:val="en-US"/>
          </w:rPr>
          <w:t>www</w:t>
        </w:r>
        <w:r w:rsidR="00DF4F9A" w:rsidRPr="000F648B">
          <w:rPr>
            <w:rStyle w:val="a7"/>
            <w:color w:val="000000" w:themeColor="text1"/>
            <w:sz w:val="24"/>
            <w:szCs w:val="24"/>
          </w:rPr>
          <w:t>.</w:t>
        </w:r>
        <w:r w:rsidR="00DF4F9A" w:rsidRPr="000F648B">
          <w:rPr>
            <w:rStyle w:val="a7"/>
            <w:color w:val="000000" w:themeColor="text1"/>
            <w:sz w:val="24"/>
            <w:szCs w:val="24"/>
            <w:lang w:val="en-US"/>
          </w:rPr>
          <w:t>cfin</w:t>
        </w:r>
        <w:r w:rsidR="00DF4F9A" w:rsidRPr="000F648B">
          <w:rPr>
            <w:rStyle w:val="a7"/>
            <w:color w:val="000000" w:themeColor="text1"/>
            <w:sz w:val="24"/>
            <w:szCs w:val="24"/>
          </w:rPr>
          <w:t>.</w:t>
        </w:r>
        <w:r w:rsidR="00DF4F9A" w:rsidRPr="000F648B">
          <w:rPr>
            <w:rStyle w:val="a7"/>
            <w:color w:val="000000" w:themeColor="text1"/>
            <w:sz w:val="24"/>
            <w:szCs w:val="24"/>
            <w:lang w:val="en-US"/>
          </w:rPr>
          <w:t>ru</w:t>
        </w:r>
        <w:r w:rsidR="00DF4F9A" w:rsidRPr="000F648B">
          <w:rPr>
            <w:rStyle w:val="a7"/>
            <w:color w:val="000000" w:themeColor="text1"/>
            <w:sz w:val="24"/>
            <w:szCs w:val="24"/>
          </w:rPr>
          <w:t>/</w:t>
        </w:r>
        <w:r w:rsidR="00DF4F9A" w:rsidRPr="000F648B">
          <w:rPr>
            <w:rStyle w:val="a7"/>
            <w:color w:val="000000" w:themeColor="text1"/>
            <w:sz w:val="24"/>
            <w:szCs w:val="24"/>
            <w:lang w:val="en-US"/>
          </w:rPr>
          <w:t>finanalysis</w:t>
        </w:r>
        <w:r w:rsidR="00DF4F9A" w:rsidRPr="000F648B">
          <w:rPr>
            <w:rStyle w:val="a7"/>
            <w:color w:val="000000" w:themeColor="text1"/>
            <w:sz w:val="24"/>
            <w:szCs w:val="24"/>
          </w:rPr>
          <w:t>/</w:t>
        </w:r>
      </w:hyperlink>
      <w:r w:rsidR="00DF4F9A" w:rsidRPr="000F648B">
        <w:rPr>
          <w:color w:val="000000" w:themeColor="text1"/>
          <w:sz w:val="24"/>
          <w:szCs w:val="24"/>
        </w:rPr>
        <w:t xml:space="preserve">- Финансовый анализ, оценка бизнеса </w:t>
      </w:r>
    </w:p>
    <w:p w:rsidR="00DF4F9A" w:rsidRDefault="00665675" w:rsidP="00DF4F9A">
      <w:pPr>
        <w:pStyle w:val="6"/>
        <w:numPr>
          <w:ilvl w:val="0"/>
          <w:numId w:val="230"/>
        </w:numPr>
        <w:shd w:val="clear" w:color="auto" w:fill="auto"/>
        <w:spacing w:after="0" w:line="360" w:lineRule="auto"/>
        <w:ind w:left="0" w:right="20" w:firstLine="567"/>
        <w:jc w:val="both"/>
        <w:rPr>
          <w:color w:val="000000" w:themeColor="text1"/>
          <w:sz w:val="24"/>
          <w:szCs w:val="24"/>
        </w:rPr>
      </w:pPr>
      <w:hyperlink r:id="rId63" w:history="1">
        <w:r w:rsidR="00DF4F9A" w:rsidRPr="000F648B">
          <w:rPr>
            <w:rStyle w:val="a7"/>
            <w:color w:val="000000" w:themeColor="text1"/>
            <w:sz w:val="24"/>
            <w:szCs w:val="24"/>
            <w:lang w:val="en-US"/>
          </w:rPr>
          <w:t>http</w:t>
        </w:r>
        <w:r w:rsidR="00DF4F9A" w:rsidRPr="000F648B">
          <w:rPr>
            <w:rStyle w:val="a7"/>
            <w:color w:val="000000" w:themeColor="text1"/>
            <w:sz w:val="24"/>
            <w:szCs w:val="24"/>
          </w:rPr>
          <w:t>://</w:t>
        </w:r>
        <w:r w:rsidR="00DF4F9A" w:rsidRPr="000F648B">
          <w:rPr>
            <w:rStyle w:val="a7"/>
            <w:color w:val="000000" w:themeColor="text1"/>
            <w:sz w:val="24"/>
            <w:szCs w:val="24"/>
            <w:lang w:val="en-US"/>
          </w:rPr>
          <w:t>www</w:t>
        </w:r>
        <w:r w:rsidR="00DF4F9A" w:rsidRPr="000F648B">
          <w:rPr>
            <w:rStyle w:val="a7"/>
            <w:color w:val="000000" w:themeColor="text1"/>
            <w:sz w:val="24"/>
            <w:szCs w:val="24"/>
          </w:rPr>
          <w:t>.</w:t>
        </w:r>
        <w:r w:rsidR="00DF4F9A" w:rsidRPr="000F648B">
          <w:rPr>
            <w:rStyle w:val="a7"/>
            <w:color w:val="000000" w:themeColor="text1"/>
            <w:sz w:val="24"/>
            <w:szCs w:val="24"/>
            <w:lang w:val="en-US"/>
          </w:rPr>
          <w:t>economicus</w:t>
        </w:r>
        <w:r w:rsidR="00DF4F9A" w:rsidRPr="000F648B">
          <w:rPr>
            <w:rStyle w:val="a7"/>
            <w:color w:val="000000" w:themeColor="text1"/>
            <w:sz w:val="24"/>
            <w:szCs w:val="24"/>
          </w:rPr>
          <w:t>.</w:t>
        </w:r>
        <w:r w:rsidR="00DF4F9A" w:rsidRPr="000F648B">
          <w:rPr>
            <w:rStyle w:val="a7"/>
            <w:color w:val="000000" w:themeColor="text1"/>
            <w:sz w:val="24"/>
            <w:szCs w:val="24"/>
            <w:lang w:val="en-US"/>
          </w:rPr>
          <w:t>ru</w:t>
        </w:r>
        <w:r w:rsidR="00DF4F9A" w:rsidRPr="000F648B">
          <w:rPr>
            <w:rStyle w:val="a7"/>
            <w:color w:val="000000" w:themeColor="text1"/>
            <w:sz w:val="24"/>
            <w:szCs w:val="24"/>
          </w:rPr>
          <w:t>/</w:t>
        </w:r>
      </w:hyperlink>
      <w:r w:rsidR="00DF4F9A" w:rsidRPr="000F648B">
        <w:rPr>
          <w:color w:val="000000" w:themeColor="text1"/>
          <w:sz w:val="24"/>
          <w:szCs w:val="24"/>
        </w:rPr>
        <w:t>— Образовательно-справочный сайт по экономике.</w:t>
      </w:r>
    </w:p>
    <w:p w:rsidR="00DF4F9A" w:rsidRDefault="00665675" w:rsidP="00DF4F9A">
      <w:pPr>
        <w:pStyle w:val="6"/>
        <w:numPr>
          <w:ilvl w:val="0"/>
          <w:numId w:val="230"/>
        </w:numPr>
        <w:shd w:val="clear" w:color="auto" w:fill="auto"/>
        <w:spacing w:after="0" w:line="360" w:lineRule="auto"/>
        <w:ind w:left="0" w:right="20" w:firstLine="567"/>
        <w:jc w:val="both"/>
        <w:rPr>
          <w:color w:val="000000" w:themeColor="text1"/>
          <w:sz w:val="24"/>
          <w:szCs w:val="24"/>
        </w:rPr>
      </w:pPr>
      <w:hyperlink r:id="rId64" w:history="1">
        <w:r w:rsidR="00DF4F9A" w:rsidRPr="000F648B">
          <w:rPr>
            <w:rStyle w:val="a7"/>
            <w:color w:val="000000" w:themeColor="text1"/>
            <w:sz w:val="24"/>
            <w:szCs w:val="24"/>
            <w:lang w:val="en-US"/>
          </w:rPr>
          <w:t>http</w:t>
        </w:r>
        <w:r w:rsidR="00DF4F9A" w:rsidRPr="000F648B">
          <w:rPr>
            <w:rStyle w:val="a7"/>
            <w:color w:val="000000" w:themeColor="text1"/>
            <w:sz w:val="24"/>
            <w:szCs w:val="24"/>
          </w:rPr>
          <w:t>://</w:t>
        </w:r>
        <w:r w:rsidR="00DF4F9A" w:rsidRPr="000F648B">
          <w:rPr>
            <w:rStyle w:val="a7"/>
            <w:color w:val="000000" w:themeColor="text1"/>
            <w:sz w:val="24"/>
            <w:szCs w:val="24"/>
            <w:lang w:val="en-US"/>
          </w:rPr>
          <w:t>www</w:t>
        </w:r>
        <w:r w:rsidR="00DF4F9A" w:rsidRPr="000F648B">
          <w:rPr>
            <w:rStyle w:val="a7"/>
            <w:color w:val="000000" w:themeColor="text1"/>
            <w:sz w:val="24"/>
            <w:szCs w:val="24"/>
          </w:rPr>
          <w:t>.</w:t>
        </w:r>
        <w:r w:rsidR="00DF4F9A" w:rsidRPr="000F648B">
          <w:rPr>
            <w:rStyle w:val="a7"/>
            <w:color w:val="000000" w:themeColor="text1"/>
            <w:sz w:val="24"/>
            <w:szCs w:val="24"/>
            <w:lang w:val="en-US"/>
          </w:rPr>
          <w:t>economy</w:t>
        </w:r>
      </w:hyperlink>
      <w:r w:rsidR="00DF4F9A" w:rsidRPr="000F648B">
        <w:rPr>
          <w:rStyle w:val="23"/>
          <w:color w:val="000000" w:themeColor="text1"/>
          <w:sz w:val="24"/>
          <w:szCs w:val="24"/>
          <w:lang w:val="ru-RU"/>
        </w:rPr>
        <w:t xml:space="preserve">, </w:t>
      </w:r>
      <w:r w:rsidR="00DF4F9A" w:rsidRPr="000F648B">
        <w:rPr>
          <w:rStyle w:val="23"/>
          <w:color w:val="000000" w:themeColor="text1"/>
          <w:sz w:val="24"/>
          <w:szCs w:val="24"/>
        </w:rPr>
        <w:t>gov</w:t>
      </w:r>
      <w:r w:rsidR="00DF4F9A" w:rsidRPr="000F648B">
        <w:rPr>
          <w:rStyle w:val="23"/>
          <w:color w:val="000000" w:themeColor="text1"/>
          <w:sz w:val="24"/>
          <w:szCs w:val="24"/>
          <w:lang w:val="ru-RU"/>
        </w:rPr>
        <w:t>.</w:t>
      </w:r>
      <w:r w:rsidR="00DF4F9A" w:rsidRPr="000F648B">
        <w:rPr>
          <w:rStyle w:val="23"/>
          <w:color w:val="000000" w:themeColor="text1"/>
          <w:sz w:val="24"/>
          <w:szCs w:val="24"/>
        </w:rPr>
        <w:t>ru</w:t>
      </w:r>
      <w:r w:rsidR="00DF4F9A" w:rsidRPr="000F648B">
        <w:rPr>
          <w:rStyle w:val="23"/>
          <w:color w:val="000000" w:themeColor="text1"/>
          <w:sz w:val="24"/>
          <w:szCs w:val="24"/>
          <w:lang w:val="ru-RU"/>
        </w:rPr>
        <w:t>/</w:t>
      </w:r>
      <w:r w:rsidR="00DF4F9A" w:rsidRPr="000F648B">
        <w:rPr>
          <w:rStyle w:val="23"/>
          <w:color w:val="000000" w:themeColor="text1"/>
          <w:sz w:val="24"/>
          <w:szCs w:val="24"/>
        </w:rPr>
        <w:t>minec</w:t>
      </w:r>
      <w:r w:rsidR="00DF4F9A" w:rsidRPr="000F648B">
        <w:rPr>
          <w:rStyle w:val="23"/>
          <w:color w:val="000000" w:themeColor="text1"/>
          <w:sz w:val="24"/>
          <w:szCs w:val="24"/>
          <w:lang w:val="ru-RU"/>
        </w:rPr>
        <w:t>/</w:t>
      </w:r>
      <w:r w:rsidR="00DF4F9A" w:rsidRPr="000F648B">
        <w:rPr>
          <w:rStyle w:val="23"/>
          <w:color w:val="000000" w:themeColor="text1"/>
          <w:sz w:val="24"/>
          <w:szCs w:val="24"/>
        </w:rPr>
        <w:t>main</w:t>
      </w:r>
      <w:r w:rsidR="00DF4F9A" w:rsidRPr="000F648B">
        <w:rPr>
          <w:color w:val="000000" w:themeColor="text1"/>
          <w:sz w:val="24"/>
          <w:szCs w:val="24"/>
        </w:rPr>
        <w:t>- Министерство экономического развития Российской Федерации.</w:t>
      </w:r>
    </w:p>
    <w:p w:rsidR="00DF4F9A" w:rsidRDefault="00665675" w:rsidP="00DF4F9A">
      <w:pPr>
        <w:pStyle w:val="6"/>
        <w:numPr>
          <w:ilvl w:val="0"/>
          <w:numId w:val="230"/>
        </w:numPr>
        <w:shd w:val="clear" w:color="auto" w:fill="auto"/>
        <w:spacing w:after="0" w:line="360" w:lineRule="auto"/>
        <w:ind w:left="0" w:right="20" w:firstLine="567"/>
        <w:jc w:val="both"/>
        <w:rPr>
          <w:color w:val="000000" w:themeColor="text1"/>
          <w:sz w:val="24"/>
          <w:szCs w:val="24"/>
        </w:rPr>
      </w:pPr>
      <w:hyperlink r:id="rId65" w:history="1">
        <w:r w:rsidR="00DF4F9A" w:rsidRPr="000F648B">
          <w:rPr>
            <w:rStyle w:val="a7"/>
            <w:color w:val="000000" w:themeColor="text1"/>
            <w:sz w:val="24"/>
            <w:szCs w:val="24"/>
            <w:lang w:val="en-US"/>
          </w:rPr>
          <w:t>http</w:t>
        </w:r>
        <w:r w:rsidR="00DF4F9A" w:rsidRPr="000F648B">
          <w:rPr>
            <w:rStyle w:val="a7"/>
            <w:color w:val="000000" w:themeColor="text1"/>
            <w:sz w:val="24"/>
            <w:szCs w:val="24"/>
          </w:rPr>
          <w:t>://</w:t>
        </w:r>
        <w:r w:rsidR="00DF4F9A" w:rsidRPr="000F648B">
          <w:rPr>
            <w:rStyle w:val="a7"/>
            <w:color w:val="000000" w:themeColor="text1"/>
            <w:sz w:val="24"/>
            <w:szCs w:val="24"/>
            <w:lang w:val="en-US"/>
          </w:rPr>
          <w:t>www</w:t>
        </w:r>
      </w:hyperlink>
      <w:r w:rsidR="00DF4F9A" w:rsidRPr="000F648B">
        <w:rPr>
          <w:rStyle w:val="23"/>
          <w:color w:val="000000" w:themeColor="text1"/>
          <w:sz w:val="24"/>
          <w:szCs w:val="24"/>
          <w:lang w:val="ru-RU"/>
        </w:rPr>
        <w:t xml:space="preserve">. </w:t>
      </w:r>
      <w:r w:rsidR="00DF4F9A" w:rsidRPr="000F648B">
        <w:rPr>
          <w:rStyle w:val="23"/>
          <w:color w:val="000000" w:themeColor="text1"/>
          <w:sz w:val="24"/>
          <w:szCs w:val="24"/>
        </w:rPr>
        <w:t>gks</w:t>
      </w:r>
      <w:r w:rsidR="00DF4F9A" w:rsidRPr="000F648B">
        <w:rPr>
          <w:rStyle w:val="23"/>
          <w:color w:val="000000" w:themeColor="text1"/>
          <w:sz w:val="24"/>
          <w:szCs w:val="24"/>
          <w:lang w:val="ru-RU"/>
        </w:rPr>
        <w:t>.</w:t>
      </w:r>
      <w:r w:rsidR="00DF4F9A" w:rsidRPr="000F648B">
        <w:rPr>
          <w:rStyle w:val="23"/>
          <w:color w:val="000000" w:themeColor="text1"/>
          <w:sz w:val="24"/>
          <w:szCs w:val="24"/>
        </w:rPr>
        <w:t>ru</w:t>
      </w:r>
      <w:r w:rsidR="00DF4F9A" w:rsidRPr="000F648B">
        <w:rPr>
          <w:rStyle w:val="23"/>
          <w:color w:val="000000" w:themeColor="text1"/>
          <w:sz w:val="24"/>
          <w:szCs w:val="24"/>
          <w:lang w:val="ru-RU"/>
        </w:rPr>
        <w:t>/</w:t>
      </w:r>
      <w:r w:rsidR="00DF4F9A" w:rsidRPr="000F648B">
        <w:rPr>
          <w:color w:val="000000" w:themeColor="text1"/>
          <w:sz w:val="24"/>
          <w:szCs w:val="24"/>
        </w:rPr>
        <w:t xml:space="preserve">- Федеральная служба государственной статистики. </w:t>
      </w:r>
    </w:p>
    <w:p w:rsidR="00DF4F9A" w:rsidRDefault="00665675" w:rsidP="00DF4F9A">
      <w:pPr>
        <w:pStyle w:val="6"/>
        <w:numPr>
          <w:ilvl w:val="0"/>
          <w:numId w:val="230"/>
        </w:numPr>
        <w:shd w:val="clear" w:color="auto" w:fill="auto"/>
        <w:spacing w:after="0" w:line="360" w:lineRule="auto"/>
        <w:ind w:left="0" w:right="20" w:firstLine="567"/>
        <w:jc w:val="both"/>
        <w:rPr>
          <w:color w:val="000000" w:themeColor="text1"/>
          <w:sz w:val="24"/>
          <w:szCs w:val="24"/>
        </w:rPr>
      </w:pPr>
      <w:hyperlink r:id="rId66" w:history="1">
        <w:r w:rsidR="00DF4F9A" w:rsidRPr="000F648B">
          <w:rPr>
            <w:rStyle w:val="a7"/>
            <w:color w:val="000000" w:themeColor="text1"/>
            <w:sz w:val="24"/>
            <w:szCs w:val="24"/>
            <w:lang w:val="en-US"/>
          </w:rPr>
          <w:t>http</w:t>
        </w:r>
        <w:r w:rsidR="00DF4F9A" w:rsidRPr="000F648B">
          <w:rPr>
            <w:rStyle w:val="a7"/>
            <w:color w:val="000000" w:themeColor="text1"/>
            <w:sz w:val="24"/>
            <w:szCs w:val="24"/>
          </w:rPr>
          <w:t>://</w:t>
        </w:r>
        <w:r w:rsidR="00DF4F9A" w:rsidRPr="000F648B">
          <w:rPr>
            <w:rStyle w:val="a7"/>
            <w:color w:val="000000" w:themeColor="text1"/>
            <w:sz w:val="24"/>
            <w:szCs w:val="24"/>
            <w:lang w:val="en-US"/>
          </w:rPr>
          <w:t>www</w:t>
        </w:r>
      </w:hyperlink>
      <w:r w:rsidR="00DF4F9A" w:rsidRPr="000F648B">
        <w:rPr>
          <w:rStyle w:val="23"/>
          <w:color w:val="000000" w:themeColor="text1"/>
          <w:sz w:val="24"/>
          <w:szCs w:val="24"/>
          <w:lang w:val="ru-RU"/>
        </w:rPr>
        <w:t xml:space="preserve">, </w:t>
      </w:r>
      <w:r w:rsidR="00DF4F9A" w:rsidRPr="000F648B">
        <w:rPr>
          <w:rStyle w:val="23"/>
          <w:color w:val="000000" w:themeColor="text1"/>
          <w:sz w:val="24"/>
          <w:szCs w:val="24"/>
        </w:rPr>
        <w:t>government</w:t>
      </w:r>
      <w:r w:rsidR="00DF4F9A" w:rsidRPr="000F648B">
        <w:rPr>
          <w:rStyle w:val="23"/>
          <w:color w:val="000000" w:themeColor="text1"/>
          <w:sz w:val="24"/>
          <w:szCs w:val="24"/>
          <w:lang w:val="ru-RU"/>
        </w:rPr>
        <w:t>.</w:t>
      </w:r>
      <w:r w:rsidR="00DF4F9A" w:rsidRPr="000F648B">
        <w:rPr>
          <w:rStyle w:val="23"/>
          <w:color w:val="000000" w:themeColor="text1"/>
          <w:sz w:val="24"/>
          <w:szCs w:val="24"/>
        </w:rPr>
        <w:t>ru</w:t>
      </w:r>
      <w:r w:rsidR="00DF4F9A" w:rsidRPr="000F648B">
        <w:rPr>
          <w:color w:val="000000" w:themeColor="text1"/>
          <w:sz w:val="24"/>
          <w:szCs w:val="24"/>
        </w:rPr>
        <w:t>/~ Интернет-портал Правительства Российской Федерации.</w:t>
      </w:r>
    </w:p>
    <w:p w:rsidR="00DF4F9A" w:rsidRPr="000F648B" w:rsidRDefault="00665675" w:rsidP="00DF4F9A">
      <w:pPr>
        <w:pStyle w:val="6"/>
        <w:numPr>
          <w:ilvl w:val="0"/>
          <w:numId w:val="230"/>
        </w:numPr>
        <w:shd w:val="clear" w:color="auto" w:fill="auto"/>
        <w:spacing w:after="0" w:line="360" w:lineRule="auto"/>
        <w:ind w:left="0" w:right="20" w:firstLine="567"/>
        <w:jc w:val="both"/>
        <w:rPr>
          <w:color w:val="000000" w:themeColor="text1"/>
          <w:sz w:val="24"/>
          <w:szCs w:val="24"/>
        </w:rPr>
      </w:pPr>
      <w:hyperlink r:id="rId67" w:history="1">
        <w:r w:rsidR="00DF4F9A" w:rsidRPr="000F648B">
          <w:rPr>
            <w:rStyle w:val="a7"/>
            <w:color w:val="000000" w:themeColor="text1"/>
            <w:sz w:val="24"/>
            <w:szCs w:val="24"/>
            <w:lang w:val="en-US"/>
          </w:rPr>
          <w:t>http</w:t>
        </w:r>
        <w:r w:rsidR="00DF4F9A" w:rsidRPr="000F648B">
          <w:rPr>
            <w:rStyle w:val="a7"/>
            <w:color w:val="000000" w:themeColor="text1"/>
            <w:sz w:val="24"/>
            <w:szCs w:val="24"/>
          </w:rPr>
          <w:t>://</w:t>
        </w:r>
        <w:r w:rsidR="00DF4F9A" w:rsidRPr="000F648B">
          <w:rPr>
            <w:rStyle w:val="a7"/>
            <w:color w:val="000000" w:themeColor="text1"/>
            <w:sz w:val="24"/>
            <w:szCs w:val="24"/>
            <w:lang w:val="en-US"/>
          </w:rPr>
          <w:t>www</w:t>
        </w:r>
        <w:r w:rsidR="00DF4F9A" w:rsidRPr="000F648B">
          <w:rPr>
            <w:rStyle w:val="a7"/>
            <w:color w:val="000000" w:themeColor="text1"/>
            <w:sz w:val="24"/>
            <w:szCs w:val="24"/>
          </w:rPr>
          <w:t>.</w:t>
        </w:r>
        <w:r w:rsidR="00DF4F9A" w:rsidRPr="000F648B">
          <w:rPr>
            <w:rStyle w:val="a7"/>
            <w:color w:val="000000" w:themeColor="text1"/>
            <w:sz w:val="24"/>
            <w:szCs w:val="24"/>
            <w:lang w:val="en-US"/>
          </w:rPr>
          <w:t>minfin</w:t>
        </w:r>
        <w:r w:rsidR="00DF4F9A" w:rsidRPr="000F648B">
          <w:rPr>
            <w:rStyle w:val="a7"/>
            <w:color w:val="000000" w:themeColor="text1"/>
            <w:sz w:val="24"/>
            <w:szCs w:val="24"/>
          </w:rPr>
          <w:t>.</w:t>
        </w:r>
        <w:r w:rsidR="00DF4F9A" w:rsidRPr="000F648B">
          <w:rPr>
            <w:rStyle w:val="a7"/>
            <w:color w:val="000000" w:themeColor="text1"/>
            <w:sz w:val="24"/>
            <w:szCs w:val="24"/>
            <w:lang w:val="en-US"/>
          </w:rPr>
          <w:t>ru</w:t>
        </w:r>
        <w:r w:rsidR="00DF4F9A" w:rsidRPr="000F648B">
          <w:rPr>
            <w:rStyle w:val="a7"/>
            <w:color w:val="000000" w:themeColor="text1"/>
            <w:sz w:val="24"/>
            <w:szCs w:val="24"/>
          </w:rPr>
          <w:t>/</w:t>
        </w:r>
        <w:r w:rsidR="00DF4F9A" w:rsidRPr="000F648B">
          <w:rPr>
            <w:rStyle w:val="a7"/>
            <w:color w:val="000000" w:themeColor="text1"/>
            <w:sz w:val="24"/>
            <w:szCs w:val="24"/>
            <w:lang w:val="en-US"/>
          </w:rPr>
          <w:t>ru</w:t>
        </w:r>
        <w:r w:rsidR="00DF4F9A" w:rsidRPr="000F648B">
          <w:rPr>
            <w:rStyle w:val="a7"/>
            <w:color w:val="000000" w:themeColor="text1"/>
            <w:sz w:val="24"/>
            <w:szCs w:val="24"/>
          </w:rPr>
          <w:t>1</w:t>
        </w:r>
      </w:hyperlink>
      <w:r w:rsidR="00DF4F9A" w:rsidRPr="000F648B">
        <w:rPr>
          <w:color w:val="000000" w:themeColor="text1"/>
          <w:sz w:val="24"/>
          <w:szCs w:val="24"/>
        </w:rPr>
        <w:t xml:space="preserve">- Министерство финансов Российской Федерации. </w:t>
      </w:r>
    </w:p>
    <w:p w:rsidR="00DF4F9A" w:rsidRPr="000F648B" w:rsidRDefault="00DF4F9A" w:rsidP="00DF4F9A">
      <w:pPr>
        <w:pStyle w:val="6"/>
        <w:numPr>
          <w:ilvl w:val="0"/>
          <w:numId w:val="230"/>
        </w:numPr>
        <w:shd w:val="clear" w:color="auto" w:fill="auto"/>
        <w:spacing w:after="0" w:line="360" w:lineRule="auto"/>
        <w:ind w:left="0" w:right="20" w:firstLine="567"/>
        <w:jc w:val="left"/>
        <w:rPr>
          <w:color w:val="000000" w:themeColor="text1"/>
          <w:sz w:val="24"/>
          <w:szCs w:val="24"/>
        </w:rPr>
      </w:pPr>
      <w:r w:rsidRPr="000F648B">
        <w:rPr>
          <w:color w:val="000000" w:themeColor="text1"/>
          <w:sz w:val="24"/>
          <w:szCs w:val="24"/>
        </w:rPr>
        <w:t xml:space="preserve">16. </w:t>
      </w:r>
      <w:hyperlink r:id="rId68" w:history="1">
        <w:r w:rsidRPr="000F648B">
          <w:rPr>
            <w:rStyle w:val="a7"/>
            <w:color w:val="000000" w:themeColor="text1"/>
            <w:sz w:val="24"/>
            <w:szCs w:val="24"/>
            <w:lang w:val="en-US"/>
          </w:rPr>
          <w:t>http</w:t>
        </w:r>
        <w:r w:rsidRPr="000F648B">
          <w:rPr>
            <w:rStyle w:val="a7"/>
            <w:color w:val="000000" w:themeColor="text1"/>
            <w:sz w:val="24"/>
            <w:szCs w:val="24"/>
          </w:rPr>
          <w:t>://</w:t>
        </w:r>
        <w:r w:rsidRPr="000F648B">
          <w:rPr>
            <w:rStyle w:val="a7"/>
            <w:color w:val="000000" w:themeColor="text1"/>
            <w:sz w:val="24"/>
            <w:szCs w:val="24"/>
            <w:lang w:val="en-US"/>
          </w:rPr>
          <w:t>www</w:t>
        </w:r>
        <w:r w:rsidRPr="000F648B">
          <w:rPr>
            <w:rStyle w:val="a7"/>
            <w:color w:val="000000" w:themeColor="text1"/>
            <w:sz w:val="24"/>
            <w:szCs w:val="24"/>
          </w:rPr>
          <w:t>.</w:t>
        </w:r>
        <w:r w:rsidRPr="000F648B">
          <w:rPr>
            <w:rStyle w:val="a7"/>
            <w:color w:val="000000" w:themeColor="text1"/>
            <w:sz w:val="24"/>
            <w:szCs w:val="24"/>
            <w:lang w:val="en-US"/>
          </w:rPr>
          <w:t>rbc</w:t>
        </w:r>
        <w:r w:rsidRPr="000F648B">
          <w:rPr>
            <w:rStyle w:val="a7"/>
            <w:color w:val="000000" w:themeColor="text1"/>
            <w:sz w:val="24"/>
            <w:szCs w:val="24"/>
          </w:rPr>
          <w:t>.</w:t>
        </w:r>
        <w:r w:rsidRPr="000F648B">
          <w:rPr>
            <w:rStyle w:val="a7"/>
            <w:color w:val="000000" w:themeColor="text1"/>
            <w:sz w:val="24"/>
            <w:szCs w:val="24"/>
            <w:lang w:val="en-US"/>
          </w:rPr>
          <w:t>ru</w:t>
        </w:r>
      </w:hyperlink>
      <w:r w:rsidRPr="000F648B">
        <w:rPr>
          <w:color w:val="000000" w:themeColor="text1"/>
          <w:sz w:val="24"/>
          <w:szCs w:val="24"/>
        </w:rPr>
        <w:t>–Росбизнесконсалтинг</w:t>
      </w:r>
    </w:p>
    <w:p w:rsidR="00DF4F9A" w:rsidRPr="000F648B" w:rsidRDefault="00DF4F9A" w:rsidP="00DF4F9A">
      <w:pPr>
        <w:pStyle w:val="6"/>
        <w:numPr>
          <w:ilvl w:val="0"/>
          <w:numId w:val="230"/>
        </w:numPr>
        <w:shd w:val="clear" w:color="auto" w:fill="auto"/>
        <w:spacing w:after="0" w:line="360" w:lineRule="auto"/>
        <w:ind w:left="0" w:right="20" w:firstLine="567"/>
        <w:jc w:val="left"/>
        <w:rPr>
          <w:color w:val="000000" w:themeColor="text1"/>
          <w:sz w:val="24"/>
          <w:szCs w:val="24"/>
        </w:rPr>
      </w:pPr>
      <w:r w:rsidRPr="000F648B">
        <w:rPr>
          <w:sz w:val="24"/>
          <w:szCs w:val="24"/>
        </w:rPr>
        <w:t xml:space="preserve">ЮНКТАД [Электронный ресурс]: сайт. – Режим доступа: </w:t>
      </w:r>
      <w:hyperlink r:id="rId69" w:history="1">
        <w:r w:rsidRPr="000F648B">
          <w:rPr>
            <w:sz w:val="24"/>
            <w:szCs w:val="24"/>
          </w:rPr>
          <w:t>http://unctad.org</w:t>
        </w:r>
      </w:hyperlink>
      <w:r w:rsidRPr="000F648B">
        <w:rPr>
          <w:sz w:val="24"/>
          <w:szCs w:val="24"/>
        </w:rPr>
        <w:t>.</w:t>
      </w:r>
    </w:p>
    <w:p w:rsidR="00DF4F9A" w:rsidRPr="000F648B" w:rsidRDefault="00DF4F9A" w:rsidP="00DF4F9A">
      <w:pPr>
        <w:pStyle w:val="a5"/>
        <w:numPr>
          <w:ilvl w:val="0"/>
          <w:numId w:val="230"/>
        </w:numPr>
        <w:tabs>
          <w:tab w:val="left" w:pos="1134"/>
        </w:tabs>
        <w:spacing w:after="0" w:line="360" w:lineRule="auto"/>
        <w:ind w:left="0" w:right="0" w:firstLine="567"/>
        <w:rPr>
          <w:sz w:val="24"/>
          <w:szCs w:val="24"/>
          <w:lang w:val="en-US"/>
        </w:rPr>
      </w:pPr>
      <w:r w:rsidRPr="000F648B">
        <w:rPr>
          <w:sz w:val="24"/>
          <w:szCs w:val="24"/>
          <w:lang w:val="en-US"/>
        </w:rPr>
        <w:t xml:space="preserve">World Development Indicator database, World Bank [Electronic resource] // Mode of access: </w:t>
      </w:r>
      <w:hyperlink r:id="rId70" w:history="1">
        <w:r w:rsidRPr="000F648B">
          <w:rPr>
            <w:rStyle w:val="a7"/>
            <w:sz w:val="24"/>
            <w:szCs w:val="24"/>
            <w:lang w:val="en-US"/>
          </w:rPr>
          <w:t>http://www.worldbank.org</w:t>
        </w:r>
      </w:hyperlink>
      <w:r w:rsidRPr="000F648B">
        <w:rPr>
          <w:sz w:val="24"/>
          <w:szCs w:val="24"/>
          <w:lang w:val="en-US"/>
        </w:rPr>
        <w:t>.</w:t>
      </w:r>
    </w:p>
    <w:p w:rsidR="00DF4F9A" w:rsidRPr="000F648B" w:rsidRDefault="00DF4F9A" w:rsidP="00DF4F9A">
      <w:pPr>
        <w:pStyle w:val="a5"/>
        <w:numPr>
          <w:ilvl w:val="0"/>
          <w:numId w:val="230"/>
        </w:numPr>
        <w:tabs>
          <w:tab w:val="left" w:pos="993"/>
        </w:tabs>
        <w:spacing w:after="0" w:line="360" w:lineRule="auto"/>
        <w:ind w:left="0" w:right="0" w:firstLine="567"/>
        <w:rPr>
          <w:sz w:val="24"/>
          <w:szCs w:val="24"/>
        </w:rPr>
      </w:pPr>
      <w:r w:rsidRPr="000F648B">
        <w:rPr>
          <w:sz w:val="24"/>
          <w:szCs w:val="24"/>
        </w:rPr>
        <w:t xml:space="preserve">Рейтинг комфортности ведения бизнеса </w:t>
      </w:r>
      <w:r w:rsidRPr="000F648B">
        <w:rPr>
          <w:sz w:val="24"/>
          <w:szCs w:val="24"/>
          <w:lang w:val="en-US"/>
        </w:rPr>
        <w:t>DoingBusiness</w:t>
      </w:r>
      <w:r w:rsidRPr="000F648B">
        <w:rPr>
          <w:sz w:val="24"/>
          <w:szCs w:val="24"/>
        </w:rPr>
        <w:t xml:space="preserve"> [Электронный ресурс]: сайт. – Режим доступа: </w:t>
      </w:r>
      <w:hyperlink r:id="rId71" w:history="1">
        <w:r w:rsidRPr="000F648B">
          <w:rPr>
            <w:sz w:val="24"/>
            <w:szCs w:val="24"/>
            <w:lang w:val="en-US"/>
          </w:rPr>
          <w:t>http</w:t>
        </w:r>
        <w:r w:rsidRPr="000F648B">
          <w:rPr>
            <w:sz w:val="24"/>
            <w:szCs w:val="24"/>
          </w:rPr>
          <w:t>://</w:t>
        </w:r>
        <w:r w:rsidRPr="000F648B">
          <w:rPr>
            <w:sz w:val="24"/>
            <w:szCs w:val="24"/>
            <w:lang w:val="en-US"/>
          </w:rPr>
          <w:t>russian</w:t>
        </w:r>
        <w:r w:rsidRPr="000F648B">
          <w:rPr>
            <w:sz w:val="24"/>
            <w:szCs w:val="24"/>
          </w:rPr>
          <w:t>.</w:t>
        </w:r>
        <w:r w:rsidRPr="000F648B">
          <w:rPr>
            <w:sz w:val="24"/>
            <w:szCs w:val="24"/>
            <w:lang w:val="en-US"/>
          </w:rPr>
          <w:t>doingbusiness</w:t>
        </w:r>
        <w:r w:rsidRPr="000F648B">
          <w:rPr>
            <w:sz w:val="24"/>
            <w:szCs w:val="24"/>
          </w:rPr>
          <w:t>.</w:t>
        </w:r>
        <w:r w:rsidRPr="000F648B">
          <w:rPr>
            <w:sz w:val="24"/>
            <w:szCs w:val="24"/>
            <w:lang w:val="en-US"/>
          </w:rPr>
          <w:t>org</w:t>
        </w:r>
        <w:r w:rsidRPr="000F648B">
          <w:rPr>
            <w:sz w:val="24"/>
            <w:szCs w:val="24"/>
          </w:rPr>
          <w:t>/</w:t>
        </w:r>
        <w:r w:rsidRPr="000F648B">
          <w:rPr>
            <w:sz w:val="24"/>
            <w:szCs w:val="24"/>
            <w:lang w:val="en-US"/>
          </w:rPr>
          <w:t>ru</w:t>
        </w:r>
        <w:r w:rsidRPr="000F648B">
          <w:rPr>
            <w:sz w:val="24"/>
            <w:szCs w:val="24"/>
          </w:rPr>
          <w:t>/</w:t>
        </w:r>
        <w:r w:rsidRPr="000F648B">
          <w:rPr>
            <w:sz w:val="24"/>
            <w:szCs w:val="24"/>
            <w:lang w:val="en-US"/>
          </w:rPr>
          <w:t>rankings</w:t>
        </w:r>
      </w:hyperlink>
    </w:p>
    <w:p w:rsidR="00DF4F9A" w:rsidRPr="000F648B" w:rsidRDefault="00DF4F9A" w:rsidP="00DF4F9A">
      <w:pPr>
        <w:pStyle w:val="a5"/>
        <w:numPr>
          <w:ilvl w:val="0"/>
          <w:numId w:val="230"/>
        </w:numPr>
        <w:tabs>
          <w:tab w:val="left" w:pos="993"/>
        </w:tabs>
        <w:spacing w:after="0" w:line="360" w:lineRule="auto"/>
        <w:ind w:left="0" w:right="0" w:firstLine="567"/>
        <w:rPr>
          <w:sz w:val="24"/>
          <w:szCs w:val="24"/>
        </w:rPr>
      </w:pPr>
      <w:r w:rsidRPr="000F648B">
        <w:rPr>
          <w:sz w:val="24"/>
          <w:szCs w:val="24"/>
        </w:rPr>
        <w:t>Рейтинг стран территорий по уровню прямых иностранных инвестиций (</w:t>
      </w:r>
      <w:r w:rsidRPr="000F648B">
        <w:rPr>
          <w:sz w:val="24"/>
          <w:szCs w:val="24"/>
          <w:lang w:val="en-US"/>
        </w:rPr>
        <w:t>ForeignDirectInvestment</w:t>
      </w:r>
      <w:r w:rsidRPr="000F648B">
        <w:rPr>
          <w:sz w:val="24"/>
          <w:szCs w:val="24"/>
        </w:rPr>
        <w:t xml:space="preserve">) [Электронный ресурс]: сайт. – Режим доступа: </w:t>
      </w:r>
      <w:hyperlink r:id="rId72" w:history="1">
        <w:r w:rsidRPr="000F648B">
          <w:rPr>
            <w:sz w:val="24"/>
            <w:szCs w:val="24"/>
            <w:lang w:val="en-US"/>
          </w:rPr>
          <w:t>https</w:t>
        </w:r>
        <w:r w:rsidRPr="000F648B">
          <w:rPr>
            <w:sz w:val="24"/>
            <w:szCs w:val="24"/>
          </w:rPr>
          <w:t>://</w:t>
        </w:r>
        <w:r w:rsidRPr="000F648B">
          <w:rPr>
            <w:sz w:val="24"/>
            <w:szCs w:val="24"/>
            <w:lang w:val="en-US"/>
          </w:rPr>
          <w:t>gtmarket</w:t>
        </w:r>
        <w:r w:rsidRPr="000F648B">
          <w:rPr>
            <w:sz w:val="24"/>
            <w:szCs w:val="24"/>
          </w:rPr>
          <w:t>.</w:t>
        </w:r>
        <w:r w:rsidRPr="000F648B">
          <w:rPr>
            <w:sz w:val="24"/>
            <w:szCs w:val="24"/>
            <w:lang w:val="en-US"/>
          </w:rPr>
          <w:t>ru</w:t>
        </w:r>
        <w:r w:rsidRPr="000F648B">
          <w:rPr>
            <w:sz w:val="24"/>
            <w:szCs w:val="24"/>
          </w:rPr>
          <w:t>/</w:t>
        </w:r>
        <w:r w:rsidRPr="000F648B">
          <w:rPr>
            <w:sz w:val="24"/>
            <w:szCs w:val="24"/>
            <w:lang w:val="en-US"/>
          </w:rPr>
          <w:t>research</w:t>
        </w:r>
        <w:r w:rsidRPr="000F648B">
          <w:rPr>
            <w:sz w:val="24"/>
            <w:szCs w:val="24"/>
          </w:rPr>
          <w:t>/</w:t>
        </w:r>
        <w:r w:rsidRPr="000F648B">
          <w:rPr>
            <w:sz w:val="24"/>
            <w:szCs w:val="24"/>
            <w:lang w:val="en-US"/>
          </w:rPr>
          <w:t>foreign</w:t>
        </w:r>
        <w:r w:rsidRPr="000F648B">
          <w:rPr>
            <w:sz w:val="24"/>
            <w:szCs w:val="24"/>
          </w:rPr>
          <w:t>-</w:t>
        </w:r>
        <w:r w:rsidRPr="000F648B">
          <w:rPr>
            <w:sz w:val="24"/>
            <w:szCs w:val="24"/>
            <w:lang w:val="en-US"/>
          </w:rPr>
          <w:t>direct</w:t>
        </w:r>
        <w:r w:rsidRPr="000F648B">
          <w:rPr>
            <w:sz w:val="24"/>
            <w:szCs w:val="24"/>
          </w:rPr>
          <w:t>-</w:t>
        </w:r>
        <w:r w:rsidRPr="000F648B">
          <w:rPr>
            <w:sz w:val="24"/>
            <w:szCs w:val="24"/>
            <w:lang w:val="en-US"/>
          </w:rPr>
          <w:t>investment</w:t>
        </w:r>
        <w:r w:rsidRPr="000F648B">
          <w:rPr>
            <w:sz w:val="24"/>
            <w:szCs w:val="24"/>
          </w:rPr>
          <w:t>-</w:t>
        </w:r>
        <w:r w:rsidRPr="000F648B">
          <w:rPr>
            <w:sz w:val="24"/>
            <w:szCs w:val="24"/>
            <w:lang w:val="en-US"/>
          </w:rPr>
          <w:t>index</w:t>
        </w:r>
        <w:r w:rsidRPr="000F648B">
          <w:rPr>
            <w:sz w:val="24"/>
            <w:szCs w:val="24"/>
          </w:rPr>
          <w:t>/</w:t>
        </w:r>
        <w:r w:rsidRPr="000F648B">
          <w:rPr>
            <w:sz w:val="24"/>
            <w:szCs w:val="24"/>
            <w:lang w:val="en-US"/>
          </w:rPr>
          <w:t>info</w:t>
        </w:r>
      </w:hyperlink>
    </w:p>
    <w:p w:rsidR="00DF4F9A" w:rsidRPr="000F648B" w:rsidRDefault="00DF4F9A" w:rsidP="00DF4F9A">
      <w:pPr>
        <w:pStyle w:val="a6"/>
        <w:numPr>
          <w:ilvl w:val="0"/>
          <w:numId w:val="230"/>
        </w:numPr>
        <w:tabs>
          <w:tab w:val="left" w:pos="993"/>
        </w:tabs>
        <w:spacing w:before="0" w:beforeAutospacing="0" w:after="0" w:afterAutospacing="0" w:line="360" w:lineRule="auto"/>
        <w:ind w:left="0" w:firstLine="567"/>
        <w:rPr>
          <w:color w:val="000000"/>
        </w:rPr>
      </w:pPr>
      <w:r w:rsidRPr="000F648B">
        <w:rPr>
          <w:color w:val="000000"/>
        </w:rPr>
        <w:t>http://znanium.com</w:t>
      </w:r>
    </w:p>
    <w:p w:rsidR="00DF4F9A" w:rsidRPr="000F648B" w:rsidRDefault="00DF4F9A" w:rsidP="00DF4F9A">
      <w:pPr>
        <w:pStyle w:val="a6"/>
        <w:numPr>
          <w:ilvl w:val="0"/>
          <w:numId w:val="230"/>
        </w:numPr>
        <w:tabs>
          <w:tab w:val="left" w:pos="993"/>
        </w:tabs>
        <w:spacing w:before="0" w:beforeAutospacing="0" w:after="0" w:afterAutospacing="0" w:line="360" w:lineRule="auto"/>
        <w:ind w:left="0" w:firstLine="567"/>
        <w:rPr>
          <w:color w:val="000000"/>
        </w:rPr>
      </w:pPr>
      <w:r w:rsidRPr="000F648B">
        <w:rPr>
          <w:color w:val="000000"/>
        </w:rPr>
        <w:t>http://biblioclub.ru</w:t>
      </w:r>
    </w:p>
    <w:p w:rsidR="00DF4F9A" w:rsidRPr="000F648B" w:rsidRDefault="00DF4F9A" w:rsidP="00DF4F9A">
      <w:pPr>
        <w:pStyle w:val="a6"/>
        <w:numPr>
          <w:ilvl w:val="0"/>
          <w:numId w:val="230"/>
        </w:numPr>
        <w:tabs>
          <w:tab w:val="left" w:pos="993"/>
        </w:tabs>
        <w:spacing w:before="0" w:beforeAutospacing="0" w:after="0" w:afterAutospacing="0" w:line="360" w:lineRule="auto"/>
        <w:ind w:left="0" w:firstLine="567"/>
        <w:rPr>
          <w:color w:val="000000"/>
        </w:rPr>
      </w:pPr>
      <w:r w:rsidRPr="000F648B">
        <w:rPr>
          <w:color w:val="000000"/>
        </w:rPr>
        <w:t>http://www.lib.ru/</w:t>
      </w:r>
    </w:p>
    <w:p w:rsidR="00DF4F9A" w:rsidRPr="008F7A0D" w:rsidRDefault="00DF4F9A" w:rsidP="00DF4F9A">
      <w:pPr>
        <w:pStyle w:val="a5"/>
        <w:numPr>
          <w:ilvl w:val="0"/>
          <w:numId w:val="230"/>
        </w:numPr>
        <w:spacing w:after="0" w:line="360" w:lineRule="auto"/>
        <w:ind w:left="0" w:right="0" w:firstLine="567"/>
        <w:contextualSpacing w:val="0"/>
        <w:rPr>
          <w:sz w:val="24"/>
          <w:szCs w:val="24"/>
        </w:rPr>
      </w:pPr>
      <w:r w:rsidRPr="008F7A0D">
        <w:rPr>
          <w:sz w:val="24"/>
          <w:szCs w:val="24"/>
        </w:rPr>
        <w:t>http://elibrary.ru/defaultx.asp«eLibrary.ru». Российская электронная библиотека.</w:t>
      </w:r>
    </w:p>
    <w:p w:rsidR="00DF4F9A" w:rsidRPr="008F7A0D" w:rsidRDefault="00DF4F9A" w:rsidP="00DF4F9A">
      <w:pPr>
        <w:spacing w:line="360" w:lineRule="auto"/>
        <w:ind w:firstLine="709"/>
      </w:pPr>
      <w:r w:rsidRPr="008F7A0D">
        <w:t xml:space="preserve">д)перечень ресурсов информационно-телекоммуникационной сети «Интернет» </w:t>
      </w:r>
    </w:p>
    <w:p w:rsidR="00DF4F9A" w:rsidRPr="00CA1A8D" w:rsidRDefault="00DF4F9A" w:rsidP="00DF4F9A">
      <w:pPr>
        <w:spacing w:line="360" w:lineRule="auto"/>
        <w:ind w:firstLine="709"/>
      </w:pPr>
      <w:r w:rsidRPr="008F7A0D">
        <w:t xml:space="preserve">- Официальный инвестиционный  портал Севастополя </w:t>
      </w:r>
      <w:hyperlink r:id="rId73" w:history="1">
        <w:r w:rsidRPr="00CA1A8D">
          <w:rPr>
            <w:rStyle w:val="a7"/>
            <w:rFonts w:eastAsia="Arial Unicode MS"/>
            <w:color w:val="auto"/>
          </w:rPr>
          <w:t>http://investsevastopol.ru/</w:t>
        </w:r>
      </w:hyperlink>
    </w:p>
    <w:p w:rsidR="00DF4F9A" w:rsidRPr="00CA1A8D" w:rsidRDefault="00DF4F9A" w:rsidP="00DF4F9A">
      <w:pPr>
        <w:spacing w:line="360" w:lineRule="auto"/>
        <w:ind w:firstLine="709"/>
        <w:rPr>
          <w:i/>
        </w:rPr>
      </w:pPr>
      <w:r w:rsidRPr="008F7A0D">
        <w:t xml:space="preserve">- Официальный инвестиционный портал регионов РФ </w:t>
      </w:r>
      <w:hyperlink r:id="rId74" w:history="1">
        <w:r w:rsidRPr="00CA1A8D">
          <w:rPr>
            <w:rStyle w:val="a7"/>
            <w:rFonts w:eastAsia="Arial Unicode MS"/>
            <w:color w:val="auto"/>
          </w:rPr>
          <w:t>https://www.investinregions.ru/</w:t>
        </w:r>
      </w:hyperlink>
    </w:p>
    <w:p w:rsidR="00DF4F9A" w:rsidRPr="000F648B" w:rsidRDefault="00DF4F9A" w:rsidP="00DF4F9A">
      <w:pPr>
        <w:spacing w:line="360" w:lineRule="auto"/>
        <w:ind w:firstLine="709"/>
        <w:rPr>
          <w:i/>
        </w:rPr>
      </w:pPr>
    </w:p>
    <w:p w:rsidR="00DF4F9A" w:rsidRDefault="00DF4F9A" w:rsidP="00DF4F9A">
      <w:pPr>
        <w:spacing w:after="160" w:line="259" w:lineRule="auto"/>
        <w:ind w:left="360" w:right="0" w:firstLine="0"/>
        <w:jc w:val="left"/>
        <w:rPr>
          <w:rFonts w:eastAsiaTheme="minorHAnsi"/>
          <w:b/>
          <w:color w:val="auto"/>
          <w:sz w:val="24"/>
          <w:szCs w:val="24"/>
          <w:lang w:eastAsia="en-US"/>
        </w:rPr>
      </w:pPr>
    </w:p>
    <w:p w:rsidR="00A22D4C" w:rsidRDefault="00A22D4C">
      <w:pPr>
        <w:spacing w:after="131" w:line="259" w:lineRule="auto"/>
        <w:ind w:left="68" w:right="0" w:firstLine="0"/>
        <w:jc w:val="center"/>
      </w:pPr>
    </w:p>
    <w:p w:rsidR="00A22D4C" w:rsidRDefault="00A22D4C">
      <w:pPr>
        <w:spacing w:after="0" w:line="259" w:lineRule="auto"/>
        <w:ind w:left="68" w:right="0" w:firstLine="0"/>
        <w:jc w:val="center"/>
      </w:pPr>
    </w:p>
    <w:p w:rsidR="00A22D4C" w:rsidRDefault="00A22D4C">
      <w:pPr>
        <w:spacing w:after="134" w:line="259" w:lineRule="auto"/>
        <w:ind w:left="68" w:right="0" w:firstLine="0"/>
        <w:jc w:val="center"/>
      </w:pPr>
    </w:p>
    <w:p w:rsidR="00A22D4C" w:rsidRDefault="00A22D4C">
      <w:pPr>
        <w:spacing w:after="131" w:line="259" w:lineRule="auto"/>
        <w:ind w:left="68" w:right="0" w:firstLine="0"/>
        <w:jc w:val="center"/>
      </w:pPr>
    </w:p>
    <w:p w:rsidR="00A22D4C" w:rsidRDefault="00A22D4C">
      <w:pPr>
        <w:spacing w:after="131" w:line="259" w:lineRule="auto"/>
        <w:ind w:left="68" w:right="0" w:firstLine="0"/>
        <w:jc w:val="center"/>
      </w:pPr>
    </w:p>
    <w:p w:rsidR="00A22D4C" w:rsidRDefault="00A22D4C">
      <w:pPr>
        <w:spacing w:after="131" w:line="259" w:lineRule="auto"/>
        <w:ind w:left="68" w:right="0" w:firstLine="0"/>
        <w:jc w:val="center"/>
      </w:pPr>
    </w:p>
    <w:p w:rsidR="00A22D4C" w:rsidRDefault="00A22D4C">
      <w:pPr>
        <w:spacing w:after="133" w:line="259" w:lineRule="auto"/>
        <w:ind w:left="68" w:right="0" w:firstLine="0"/>
        <w:jc w:val="center"/>
      </w:pPr>
    </w:p>
    <w:p w:rsidR="00A22D4C" w:rsidRDefault="00A22D4C">
      <w:pPr>
        <w:spacing w:after="131" w:line="259" w:lineRule="auto"/>
        <w:ind w:left="68" w:right="0" w:firstLine="0"/>
        <w:jc w:val="center"/>
      </w:pPr>
    </w:p>
    <w:p w:rsidR="00A22D4C" w:rsidRDefault="00A22D4C">
      <w:pPr>
        <w:spacing w:after="131" w:line="259" w:lineRule="auto"/>
        <w:ind w:left="68" w:right="0" w:firstLine="0"/>
        <w:jc w:val="center"/>
      </w:pPr>
    </w:p>
    <w:p w:rsidR="00A22D4C" w:rsidRDefault="00A22D4C">
      <w:pPr>
        <w:spacing w:after="132" w:line="259" w:lineRule="auto"/>
        <w:ind w:left="68" w:right="0" w:firstLine="0"/>
        <w:jc w:val="center"/>
      </w:pPr>
    </w:p>
    <w:p w:rsidR="00A22D4C" w:rsidRDefault="00A22D4C">
      <w:pPr>
        <w:spacing w:after="133" w:line="259" w:lineRule="auto"/>
        <w:ind w:left="68" w:right="0" w:firstLine="0"/>
        <w:jc w:val="center"/>
      </w:pPr>
    </w:p>
    <w:p w:rsidR="00A22D4C" w:rsidRDefault="00A22D4C">
      <w:pPr>
        <w:spacing w:after="131" w:line="259" w:lineRule="auto"/>
        <w:ind w:left="68" w:right="0" w:firstLine="0"/>
        <w:jc w:val="center"/>
      </w:pPr>
    </w:p>
    <w:p w:rsidR="00A22D4C" w:rsidRDefault="00A22D4C">
      <w:pPr>
        <w:spacing w:after="131" w:line="259" w:lineRule="auto"/>
        <w:ind w:left="68" w:right="0" w:firstLine="0"/>
        <w:jc w:val="center"/>
      </w:pPr>
    </w:p>
    <w:p w:rsidR="00A22D4C" w:rsidRDefault="00A22D4C">
      <w:pPr>
        <w:spacing w:after="131" w:line="259" w:lineRule="auto"/>
        <w:ind w:left="68" w:right="0" w:firstLine="0"/>
        <w:jc w:val="center"/>
      </w:pPr>
    </w:p>
    <w:p w:rsidR="00A22D4C" w:rsidRDefault="00A22D4C">
      <w:pPr>
        <w:spacing w:after="133" w:line="259" w:lineRule="auto"/>
        <w:ind w:left="68" w:right="0" w:firstLine="0"/>
        <w:jc w:val="center"/>
      </w:pPr>
    </w:p>
    <w:p w:rsidR="00A22D4C" w:rsidRDefault="00A22D4C">
      <w:pPr>
        <w:spacing w:after="131" w:line="259" w:lineRule="auto"/>
        <w:ind w:left="68" w:right="0" w:firstLine="0"/>
        <w:jc w:val="center"/>
      </w:pPr>
    </w:p>
    <w:p w:rsidR="00A22D4C" w:rsidRDefault="00A22D4C">
      <w:pPr>
        <w:spacing w:after="131" w:line="259" w:lineRule="auto"/>
        <w:ind w:left="68" w:right="0" w:firstLine="0"/>
        <w:jc w:val="center"/>
      </w:pPr>
    </w:p>
    <w:p w:rsidR="00A22D4C" w:rsidRDefault="00A22D4C">
      <w:pPr>
        <w:spacing w:after="131" w:line="259" w:lineRule="auto"/>
        <w:ind w:left="68" w:right="0" w:firstLine="0"/>
        <w:jc w:val="center"/>
      </w:pPr>
    </w:p>
    <w:p w:rsidR="00A22D4C" w:rsidRDefault="00A22D4C">
      <w:pPr>
        <w:spacing w:after="131" w:line="259" w:lineRule="auto"/>
        <w:ind w:left="68" w:right="0" w:firstLine="0"/>
        <w:jc w:val="center"/>
      </w:pPr>
    </w:p>
    <w:p w:rsidR="00A22D4C" w:rsidRDefault="00A22D4C">
      <w:pPr>
        <w:spacing w:after="133" w:line="259" w:lineRule="auto"/>
        <w:ind w:left="68" w:right="0" w:firstLine="0"/>
        <w:jc w:val="center"/>
      </w:pPr>
    </w:p>
    <w:p w:rsidR="00A22D4C" w:rsidRDefault="00A22D4C">
      <w:pPr>
        <w:spacing w:after="131" w:line="259" w:lineRule="auto"/>
        <w:ind w:left="68" w:right="0" w:firstLine="0"/>
        <w:jc w:val="center"/>
      </w:pPr>
    </w:p>
    <w:p w:rsidR="00A22D4C" w:rsidRDefault="00A22D4C">
      <w:pPr>
        <w:spacing w:after="131" w:line="259" w:lineRule="auto"/>
        <w:ind w:left="68" w:right="0" w:firstLine="0"/>
        <w:jc w:val="center"/>
      </w:pPr>
    </w:p>
    <w:p w:rsidR="00A22D4C" w:rsidRDefault="00A22D4C">
      <w:pPr>
        <w:spacing w:after="132" w:line="259" w:lineRule="auto"/>
        <w:ind w:left="68" w:right="0" w:firstLine="0"/>
        <w:jc w:val="center"/>
      </w:pPr>
    </w:p>
    <w:p w:rsidR="00A22D4C" w:rsidRDefault="00A22D4C">
      <w:pPr>
        <w:spacing w:after="133" w:line="259" w:lineRule="auto"/>
        <w:ind w:left="68" w:right="0" w:firstLine="0"/>
        <w:jc w:val="center"/>
      </w:pPr>
    </w:p>
    <w:p w:rsidR="00A22D4C" w:rsidRDefault="00A22D4C">
      <w:pPr>
        <w:spacing w:after="115" w:line="259" w:lineRule="auto"/>
        <w:ind w:left="68" w:right="0" w:firstLine="0"/>
        <w:jc w:val="center"/>
      </w:pPr>
    </w:p>
    <w:p w:rsidR="00A22D4C" w:rsidRDefault="00A22D4C">
      <w:pPr>
        <w:spacing w:after="134" w:line="259" w:lineRule="auto"/>
        <w:ind w:left="4821" w:right="0" w:firstLine="0"/>
      </w:pPr>
    </w:p>
    <w:p w:rsidR="00A22D4C" w:rsidRDefault="00A22D4C">
      <w:pPr>
        <w:spacing w:after="131" w:line="259" w:lineRule="auto"/>
        <w:ind w:left="4821" w:right="0" w:firstLine="0"/>
      </w:pPr>
    </w:p>
    <w:p w:rsidR="00A22D4C" w:rsidRDefault="00A22D4C">
      <w:pPr>
        <w:spacing w:after="131" w:line="259" w:lineRule="auto"/>
        <w:ind w:left="4821" w:right="0" w:firstLine="0"/>
      </w:pPr>
    </w:p>
    <w:p w:rsidR="00A22D4C" w:rsidRDefault="00A22D4C">
      <w:pPr>
        <w:spacing w:after="131" w:line="259" w:lineRule="auto"/>
        <w:ind w:left="4821" w:right="0" w:firstLine="0"/>
      </w:pPr>
    </w:p>
    <w:p w:rsidR="00A22D4C" w:rsidRDefault="00A22D4C">
      <w:pPr>
        <w:spacing w:after="133" w:line="259" w:lineRule="auto"/>
        <w:ind w:left="4821" w:right="0" w:firstLine="0"/>
      </w:pPr>
    </w:p>
    <w:p w:rsidR="00A22D4C" w:rsidRDefault="00A22D4C">
      <w:pPr>
        <w:spacing w:after="0" w:line="259" w:lineRule="auto"/>
        <w:ind w:left="4821" w:right="0" w:firstLine="0"/>
      </w:pPr>
    </w:p>
    <w:sectPr w:rsidR="00A22D4C" w:rsidSect="00D95B51">
      <w:footerReference w:type="even" r:id="rId75"/>
      <w:footerReference w:type="default" r:id="rId76"/>
      <w:footerReference w:type="first" r:id="rId77"/>
      <w:pgSz w:w="11906" w:h="16838"/>
      <w:pgMar w:top="1137" w:right="1130" w:bottom="1175" w:left="1133"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21F4" w:rsidRDefault="00A321F4">
      <w:pPr>
        <w:spacing w:after="0" w:line="240" w:lineRule="auto"/>
      </w:pPr>
      <w:r>
        <w:separator/>
      </w:r>
    </w:p>
  </w:endnote>
  <w:endnote w:type="continuationSeparator" w:id="0">
    <w:p w:rsidR="00A321F4" w:rsidRDefault="00A321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E79" w:rsidRDefault="00CF6E79">
    <w:pPr>
      <w:spacing w:after="160" w:line="259" w:lineRule="auto"/>
      <w:ind w:left="0" w:right="0" w:firstLine="0"/>
      <w:jc w:val="lef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E79" w:rsidRDefault="00CF6E79">
    <w:pPr>
      <w:tabs>
        <w:tab w:val="center" w:pos="9572"/>
      </w:tabs>
      <w:spacing w:after="0" w:line="259" w:lineRule="auto"/>
      <w:ind w:left="0" w:right="0" w:firstLine="0"/>
      <w:jc w:val="left"/>
    </w:pPr>
    <w:r>
      <w:tab/>
    </w:r>
    <w:r w:rsidR="00665675">
      <w:fldChar w:fldCharType="begin"/>
    </w:r>
    <w:r>
      <w:instrText xml:space="preserve"> PAGE   \* MERGEFORMAT </w:instrText>
    </w:r>
    <w:r w:rsidR="00665675">
      <w:fldChar w:fldCharType="separate"/>
    </w:r>
    <w:r>
      <w:rPr>
        <w:noProof/>
      </w:rPr>
      <w:t>3</w:t>
    </w:r>
    <w:r w:rsidR="00665675">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E79" w:rsidRDefault="00CF6E79">
    <w:pPr>
      <w:spacing w:after="160" w:line="259" w:lineRule="auto"/>
      <w:ind w:left="0" w:right="0" w:firstLine="0"/>
      <w:jc w:val="left"/>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E79" w:rsidRDefault="00CF6E79">
    <w:pPr>
      <w:tabs>
        <w:tab w:val="right" w:pos="9643"/>
      </w:tabs>
      <w:spacing w:after="0" w:line="259" w:lineRule="auto"/>
      <w:ind w:left="0" w:right="0" w:firstLine="0"/>
      <w:jc w:val="left"/>
    </w:pPr>
    <w:r>
      <w:tab/>
    </w:r>
    <w:r w:rsidR="00665675">
      <w:fldChar w:fldCharType="begin"/>
    </w:r>
    <w:r>
      <w:instrText xml:space="preserve"> PAGE   \* MERGEFORMAT </w:instrText>
    </w:r>
    <w:r w:rsidR="00665675">
      <w:fldChar w:fldCharType="separate"/>
    </w:r>
    <w:r w:rsidR="00A261CE">
      <w:rPr>
        <w:noProof/>
      </w:rPr>
      <w:t>196</w:t>
    </w:r>
    <w:r w:rsidR="00665675">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E79" w:rsidRDefault="00CF6E79">
    <w:pPr>
      <w:tabs>
        <w:tab w:val="right" w:pos="9643"/>
      </w:tabs>
      <w:spacing w:after="0" w:line="259" w:lineRule="auto"/>
      <w:ind w:left="0" w:right="0" w:firstLine="0"/>
      <w:jc w:val="left"/>
    </w:pPr>
    <w:r>
      <w:tab/>
    </w:r>
    <w:r w:rsidR="00665675">
      <w:fldChar w:fldCharType="begin"/>
    </w:r>
    <w:r>
      <w:instrText xml:space="preserve"> PAGE   \* MERGEFORMAT </w:instrText>
    </w:r>
    <w:r w:rsidR="00665675">
      <w:fldChar w:fldCharType="separate"/>
    </w:r>
    <w:r w:rsidR="00A261CE">
      <w:rPr>
        <w:noProof/>
      </w:rPr>
      <w:t>195</w:t>
    </w:r>
    <w:r w:rsidR="00665675">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E79" w:rsidRDefault="00CF6E79">
    <w:pPr>
      <w:spacing w:after="160" w:line="259" w:lineRule="auto"/>
      <w:ind w:left="0" w:right="0" w:firstLine="0"/>
      <w:jc w:val="lef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21F4" w:rsidRDefault="00A321F4">
      <w:pPr>
        <w:spacing w:after="0" w:line="240" w:lineRule="auto"/>
      </w:pPr>
      <w:r>
        <w:separator/>
      </w:r>
    </w:p>
  </w:footnote>
  <w:footnote w:type="continuationSeparator" w:id="0">
    <w:p w:rsidR="00A321F4" w:rsidRDefault="00A321F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81pt;height:107.4pt;visibility:visible;mso-wrap-style:square" o:bullet="t">
        <v:imagedata r:id="rId1" o:title=""/>
      </v:shape>
    </w:pict>
  </w:numPicBullet>
  <w:numPicBullet w:numPicBulletId="1">
    <w:pict>
      <v:shape id="_x0000_i1029" type="#_x0000_t75" style="width:96pt;height:107.4pt;visibility:visible;mso-wrap-style:square" o:bullet="t">
        <v:imagedata r:id="rId2" o:title=""/>
      </v:shape>
    </w:pict>
  </w:numPicBullet>
  <w:abstractNum w:abstractNumId="0">
    <w:nsid w:val="00000002"/>
    <w:multiLevelType w:val="singleLevel"/>
    <w:tmpl w:val="00000002"/>
    <w:name w:val="WW8Num2"/>
    <w:lvl w:ilvl="0">
      <w:start w:val="1"/>
      <w:numFmt w:val="bullet"/>
      <w:lvlText w:val=""/>
      <w:lvlJc w:val="left"/>
      <w:pPr>
        <w:tabs>
          <w:tab w:val="num" w:pos="1260"/>
        </w:tabs>
        <w:ind w:left="1260" w:hanging="360"/>
      </w:pPr>
      <w:rPr>
        <w:rFonts w:ascii="Symbol" w:hAnsi="Symbol" w:cs="Symbol"/>
      </w:rPr>
    </w:lvl>
  </w:abstractNum>
  <w:abstractNum w:abstractNumId="1">
    <w:nsid w:val="00000007"/>
    <w:multiLevelType w:val="singleLevel"/>
    <w:tmpl w:val="00000007"/>
    <w:name w:val="WW8Num18"/>
    <w:lvl w:ilvl="0">
      <w:start w:val="1"/>
      <w:numFmt w:val="bullet"/>
      <w:lvlText w:val=""/>
      <w:lvlJc w:val="left"/>
      <w:pPr>
        <w:tabs>
          <w:tab w:val="num" w:pos="1260"/>
        </w:tabs>
        <w:ind w:left="1260" w:hanging="360"/>
      </w:pPr>
      <w:rPr>
        <w:rFonts w:ascii="Symbol" w:hAnsi="Symbol" w:cs="Symbol"/>
      </w:rPr>
    </w:lvl>
  </w:abstractNum>
  <w:abstractNum w:abstractNumId="2">
    <w:nsid w:val="0000000B"/>
    <w:multiLevelType w:val="singleLevel"/>
    <w:tmpl w:val="0000000B"/>
    <w:name w:val="WW8Num32"/>
    <w:lvl w:ilvl="0">
      <w:start w:val="1"/>
      <w:numFmt w:val="bullet"/>
      <w:lvlText w:val=""/>
      <w:lvlJc w:val="left"/>
      <w:pPr>
        <w:tabs>
          <w:tab w:val="num" w:pos="1260"/>
        </w:tabs>
        <w:ind w:left="1260" w:hanging="360"/>
      </w:pPr>
      <w:rPr>
        <w:rFonts w:ascii="Symbol" w:hAnsi="Symbol" w:cs="Symbol"/>
      </w:rPr>
    </w:lvl>
  </w:abstractNum>
  <w:abstractNum w:abstractNumId="3">
    <w:nsid w:val="000B5840"/>
    <w:multiLevelType w:val="hybridMultilevel"/>
    <w:tmpl w:val="CD84C248"/>
    <w:lvl w:ilvl="0" w:tplc="BCF21304">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C54E918">
      <w:start w:val="1"/>
      <w:numFmt w:val="lowerLetter"/>
      <w:lvlText w:val="%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D301CD2">
      <w:start w:val="1"/>
      <w:numFmt w:val="lowerRoman"/>
      <w:lvlText w:val="%3"/>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814CADA">
      <w:start w:val="34"/>
      <w:numFmt w:val="decimal"/>
      <w:lvlRestart w:val="0"/>
      <w:lvlText w:val="%4."/>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0B0C7B4">
      <w:start w:val="1"/>
      <w:numFmt w:val="lowerLetter"/>
      <w:lvlText w:val="%5"/>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0B0A78E">
      <w:start w:val="1"/>
      <w:numFmt w:val="lowerRoman"/>
      <w:lvlText w:val="%6"/>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F62D982">
      <w:start w:val="1"/>
      <w:numFmt w:val="decimal"/>
      <w:lvlText w:val="%7"/>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4E6325A">
      <w:start w:val="1"/>
      <w:numFmt w:val="lowerLetter"/>
      <w:lvlText w:val="%8"/>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D5E4E14">
      <w:start w:val="1"/>
      <w:numFmt w:val="lowerRoman"/>
      <w:lvlText w:val="%9"/>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nsid w:val="00CD6E65"/>
    <w:multiLevelType w:val="hybridMultilevel"/>
    <w:tmpl w:val="AF9A4FA2"/>
    <w:lvl w:ilvl="0" w:tplc="8988C9C6">
      <w:start w:val="1"/>
      <w:numFmt w:val="decimal"/>
      <w:lvlText w:val="%1."/>
      <w:lvlJc w:val="left"/>
      <w:pPr>
        <w:ind w:left="12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B72A532">
      <w:start w:val="1"/>
      <w:numFmt w:val="lowerLetter"/>
      <w:lvlText w:val="%2"/>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54A2A88">
      <w:start w:val="1"/>
      <w:numFmt w:val="lowerRoman"/>
      <w:lvlText w:val="%3"/>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C76131E">
      <w:start w:val="1"/>
      <w:numFmt w:val="decimal"/>
      <w:lvlText w:val="%4"/>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52A5070">
      <w:start w:val="1"/>
      <w:numFmt w:val="lowerLetter"/>
      <w:lvlText w:val="%5"/>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75C24CE">
      <w:start w:val="1"/>
      <w:numFmt w:val="lowerRoman"/>
      <w:lvlText w:val="%6"/>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7B04CF4">
      <w:start w:val="1"/>
      <w:numFmt w:val="decimal"/>
      <w:lvlText w:val="%7"/>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942234C">
      <w:start w:val="1"/>
      <w:numFmt w:val="lowerLetter"/>
      <w:lvlText w:val="%8"/>
      <w:lvlJc w:val="left"/>
      <w:pPr>
        <w:ind w:left="5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A7C2920">
      <w:start w:val="1"/>
      <w:numFmt w:val="lowerRoman"/>
      <w:lvlText w:val="%9"/>
      <w:lvlJc w:val="left"/>
      <w:pPr>
        <w:ind w:left="6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nsid w:val="00DE618A"/>
    <w:multiLevelType w:val="hybridMultilevel"/>
    <w:tmpl w:val="5718B59C"/>
    <w:lvl w:ilvl="0" w:tplc="C5AA84C4">
      <w:start w:val="1"/>
      <w:numFmt w:val="decimal"/>
      <w:lvlText w:val="%1)"/>
      <w:lvlJc w:val="left"/>
      <w:pPr>
        <w:ind w:left="10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4E01352">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F4EBB18">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4EA9F5C">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CF0110C">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8CC53CC">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CFA2190">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BD8829E">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9FA232A">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nsid w:val="025E6F86"/>
    <w:multiLevelType w:val="hybridMultilevel"/>
    <w:tmpl w:val="86224C5A"/>
    <w:lvl w:ilvl="0" w:tplc="6C8C8EAC">
      <w:start w:val="1"/>
      <w:numFmt w:val="bullet"/>
      <w:lvlText w:val=""/>
      <w:lvlPicBulletId w:val="0"/>
      <w:lvlJc w:val="left"/>
      <w:pPr>
        <w:tabs>
          <w:tab w:val="num" w:pos="720"/>
        </w:tabs>
        <w:ind w:left="720" w:hanging="360"/>
      </w:pPr>
      <w:rPr>
        <w:rFonts w:ascii="Symbol" w:hAnsi="Symbol" w:hint="default"/>
      </w:rPr>
    </w:lvl>
    <w:lvl w:ilvl="1" w:tplc="E9FCE996" w:tentative="1">
      <w:start w:val="1"/>
      <w:numFmt w:val="bullet"/>
      <w:lvlText w:val=""/>
      <w:lvlJc w:val="left"/>
      <w:pPr>
        <w:tabs>
          <w:tab w:val="num" w:pos="1440"/>
        </w:tabs>
        <w:ind w:left="1440" w:hanging="360"/>
      </w:pPr>
      <w:rPr>
        <w:rFonts w:ascii="Symbol" w:hAnsi="Symbol" w:hint="default"/>
      </w:rPr>
    </w:lvl>
    <w:lvl w:ilvl="2" w:tplc="E2EE68C4" w:tentative="1">
      <w:start w:val="1"/>
      <w:numFmt w:val="bullet"/>
      <w:lvlText w:val=""/>
      <w:lvlJc w:val="left"/>
      <w:pPr>
        <w:tabs>
          <w:tab w:val="num" w:pos="2160"/>
        </w:tabs>
        <w:ind w:left="2160" w:hanging="360"/>
      </w:pPr>
      <w:rPr>
        <w:rFonts w:ascii="Symbol" w:hAnsi="Symbol" w:hint="default"/>
      </w:rPr>
    </w:lvl>
    <w:lvl w:ilvl="3" w:tplc="C8EA3FD8" w:tentative="1">
      <w:start w:val="1"/>
      <w:numFmt w:val="bullet"/>
      <w:lvlText w:val=""/>
      <w:lvlJc w:val="left"/>
      <w:pPr>
        <w:tabs>
          <w:tab w:val="num" w:pos="2880"/>
        </w:tabs>
        <w:ind w:left="2880" w:hanging="360"/>
      </w:pPr>
      <w:rPr>
        <w:rFonts w:ascii="Symbol" w:hAnsi="Symbol" w:hint="default"/>
      </w:rPr>
    </w:lvl>
    <w:lvl w:ilvl="4" w:tplc="D2A460AA" w:tentative="1">
      <w:start w:val="1"/>
      <w:numFmt w:val="bullet"/>
      <w:lvlText w:val=""/>
      <w:lvlJc w:val="left"/>
      <w:pPr>
        <w:tabs>
          <w:tab w:val="num" w:pos="3600"/>
        </w:tabs>
        <w:ind w:left="3600" w:hanging="360"/>
      </w:pPr>
      <w:rPr>
        <w:rFonts w:ascii="Symbol" w:hAnsi="Symbol" w:hint="default"/>
      </w:rPr>
    </w:lvl>
    <w:lvl w:ilvl="5" w:tplc="D902D536" w:tentative="1">
      <w:start w:val="1"/>
      <w:numFmt w:val="bullet"/>
      <w:lvlText w:val=""/>
      <w:lvlJc w:val="left"/>
      <w:pPr>
        <w:tabs>
          <w:tab w:val="num" w:pos="4320"/>
        </w:tabs>
        <w:ind w:left="4320" w:hanging="360"/>
      </w:pPr>
      <w:rPr>
        <w:rFonts w:ascii="Symbol" w:hAnsi="Symbol" w:hint="default"/>
      </w:rPr>
    </w:lvl>
    <w:lvl w:ilvl="6" w:tplc="FF1ED8E8" w:tentative="1">
      <w:start w:val="1"/>
      <w:numFmt w:val="bullet"/>
      <w:lvlText w:val=""/>
      <w:lvlJc w:val="left"/>
      <w:pPr>
        <w:tabs>
          <w:tab w:val="num" w:pos="5040"/>
        </w:tabs>
        <w:ind w:left="5040" w:hanging="360"/>
      </w:pPr>
      <w:rPr>
        <w:rFonts w:ascii="Symbol" w:hAnsi="Symbol" w:hint="default"/>
      </w:rPr>
    </w:lvl>
    <w:lvl w:ilvl="7" w:tplc="BEBA6FEC" w:tentative="1">
      <w:start w:val="1"/>
      <w:numFmt w:val="bullet"/>
      <w:lvlText w:val=""/>
      <w:lvlJc w:val="left"/>
      <w:pPr>
        <w:tabs>
          <w:tab w:val="num" w:pos="5760"/>
        </w:tabs>
        <w:ind w:left="5760" w:hanging="360"/>
      </w:pPr>
      <w:rPr>
        <w:rFonts w:ascii="Symbol" w:hAnsi="Symbol" w:hint="default"/>
      </w:rPr>
    </w:lvl>
    <w:lvl w:ilvl="8" w:tplc="49EC5266" w:tentative="1">
      <w:start w:val="1"/>
      <w:numFmt w:val="bullet"/>
      <w:lvlText w:val=""/>
      <w:lvlJc w:val="left"/>
      <w:pPr>
        <w:tabs>
          <w:tab w:val="num" w:pos="6480"/>
        </w:tabs>
        <w:ind w:left="6480" w:hanging="360"/>
      </w:pPr>
      <w:rPr>
        <w:rFonts w:ascii="Symbol" w:hAnsi="Symbol" w:hint="default"/>
      </w:rPr>
    </w:lvl>
  </w:abstractNum>
  <w:abstractNum w:abstractNumId="7">
    <w:nsid w:val="02D71D38"/>
    <w:multiLevelType w:val="hybridMultilevel"/>
    <w:tmpl w:val="4E4C079A"/>
    <w:lvl w:ilvl="0" w:tplc="1A687442">
      <w:start w:val="1"/>
      <w:numFmt w:val="decimal"/>
      <w:lvlText w:val="%1."/>
      <w:lvlJc w:val="left"/>
      <w:pPr>
        <w:ind w:left="9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7CEFDD8">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CD8C938">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C92A222">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0409392">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E70B29C">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19AC1F6">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F6C2FEA">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BC2577C">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nsid w:val="038B289B"/>
    <w:multiLevelType w:val="hybridMultilevel"/>
    <w:tmpl w:val="DFDC836C"/>
    <w:lvl w:ilvl="0" w:tplc="5C6CEE68">
      <w:start w:val="33"/>
      <w:numFmt w:val="decimal"/>
      <w:lvlText w:val="%1."/>
      <w:lvlJc w:val="left"/>
      <w:pPr>
        <w:ind w:left="7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08A1324">
      <w:start w:val="3"/>
      <w:numFmt w:val="decimal"/>
      <w:lvlText w:val="%2)"/>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4BAEC84">
      <w:start w:val="1"/>
      <w:numFmt w:val="lowerRoman"/>
      <w:lvlText w:val="%3"/>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0F60D0A">
      <w:start w:val="1"/>
      <w:numFmt w:val="decimal"/>
      <w:lvlText w:val="%4"/>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E824018">
      <w:start w:val="1"/>
      <w:numFmt w:val="lowerLetter"/>
      <w:lvlText w:val="%5"/>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7060272">
      <w:start w:val="1"/>
      <w:numFmt w:val="lowerRoman"/>
      <w:lvlText w:val="%6"/>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73ED728">
      <w:start w:val="1"/>
      <w:numFmt w:val="decimal"/>
      <w:lvlText w:val="%7"/>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378334A">
      <w:start w:val="1"/>
      <w:numFmt w:val="lowerLetter"/>
      <w:lvlText w:val="%8"/>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15ECBC8">
      <w:start w:val="1"/>
      <w:numFmt w:val="lowerRoman"/>
      <w:lvlText w:val="%9"/>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nsid w:val="03D53BB5"/>
    <w:multiLevelType w:val="hybridMultilevel"/>
    <w:tmpl w:val="97B80EA8"/>
    <w:lvl w:ilvl="0" w:tplc="8194A4CE">
      <w:start w:val="31"/>
      <w:numFmt w:val="decimal"/>
      <w:lvlText w:val="%1."/>
      <w:lvlJc w:val="left"/>
      <w:pPr>
        <w:ind w:left="14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7509D56">
      <w:start w:val="1"/>
      <w:numFmt w:val="decimal"/>
      <w:lvlText w:val="%2)"/>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1B80B36">
      <w:start w:val="1"/>
      <w:numFmt w:val="lowerRoman"/>
      <w:lvlText w:val="%3"/>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0AA84E0">
      <w:start w:val="1"/>
      <w:numFmt w:val="decimal"/>
      <w:lvlText w:val="%4"/>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FD439D4">
      <w:start w:val="1"/>
      <w:numFmt w:val="lowerLetter"/>
      <w:lvlText w:val="%5"/>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9E4BCA6">
      <w:start w:val="1"/>
      <w:numFmt w:val="lowerRoman"/>
      <w:lvlText w:val="%6"/>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DA87E7E">
      <w:start w:val="1"/>
      <w:numFmt w:val="decimal"/>
      <w:lvlText w:val="%7"/>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0E441DE">
      <w:start w:val="1"/>
      <w:numFmt w:val="lowerLetter"/>
      <w:lvlText w:val="%8"/>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CC236E8">
      <w:start w:val="1"/>
      <w:numFmt w:val="lowerRoman"/>
      <w:lvlText w:val="%9"/>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nsid w:val="04212724"/>
    <w:multiLevelType w:val="hybridMultilevel"/>
    <w:tmpl w:val="B3543FDA"/>
    <w:lvl w:ilvl="0" w:tplc="D9121A30">
      <w:start w:val="7"/>
      <w:numFmt w:val="decimal"/>
      <w:lvlText w:val="%1."/>
      <w:lvlJc w:val="left"/>
      <w:pPr>
        <w:ind w:left="7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1E03DC2">
      <w:start w:val="1"/>
      <w:numFmt w:val="decimal"/>
      <w:lvlText w:val="%2)"/>
      <w:lvlJc w:val="left"/>
      <w:pPr>
        <w:ind w:left="12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30E6502">
      <w:start w:val="1"/>
      <w:numFmt w:val="lowerRoman"/>
      <w:lvlText w:val="%3"/>
      <w:lvlJc w:val="left"/>
      <w:pPr>
        <w:ind w:left="1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0C6E95C">
      <w:start w:val="1"/>
      <w:numFmt w:val="decimal"/>
      <w:lvlText w:val="%4"/>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6F6D934">
      <w:start w:val="1"/>
      <w:numFmt w:val="lowerLetter"/>
      <w:lvlText w:val="%5"/>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F38BC48">
      <w:start w:val="1"/>
      <w:numFmt w:val="lowerRoman"/>
      <w:lvlText w:val="%6"/>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0EA91E4">
      <w:start w:val="1"/>
      <w:numFmt w:val="decimal"/>
      <w:lvlText w:val="%7"/>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87E65CA">
      <w:start w:val="1"/>
      <w:numFmt w:val="lowerLetter"/>
      <w:lvlText w:val="%8"/>
      <w:lvlJc w:val="left"/>
      <w:pPr>
        <w:ind w:left="5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ECC24B8">
      <w:start w:val="1"/>
      <w:numFmt w:val="lowerRoman"/>
      <w:lvlText w:val="%9"/>
      <w:lvlJc w:val="left"/>
      <w:pPr>
        <w:ind w:left="59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nsid w:val="058F5C1A"/>
    <w:multiLevelType w:val="hybridMultilevel"/>
    <w:tmpl w:val="39BAE59C"/>
    <w:lvl w:ilvl="0" w:tplc="564CF84C">
      <w:start w:val="1"/>
      <w:numFmt w:val="decimal"/>
      <w:lvlText w:val="%1)"/>
      <w:lvlJc w:val="left"/>
      <w:pPr>
        <w:ind w:left="13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ED096D6">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D689952">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DF49208">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07ABC18">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960D234">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61C8DEA">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EBCD2BA">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436F092">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nsid w:val="05A53229"/>
    <w:multiLevelType w:val="hybridMultilevel"/>
    <w:tmpl w:val="1088A2D4"/>
    <w:lvl w:ilvl="0" w:tplc="0CF205EC">
      <w:start w:val="25"/>
      <w:numFmt w:val="decimal"/>
      <w:lvlText w:val="%1."/>
      <w:lvlJc w:val="left"/>
      <w:pPr>
        <w:ind w:left="12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D86A43A">
      <w:start w:val="1"/>
      <w:numFmt w:val="decimal"/>
      <w:lvlText w:val="%2)"/>
      <w:lvlJc w:val="left"/>
      <w:pPr>
        <w:ind w:left="21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64CE2DA">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5F8C432">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95A3684">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7BA5C38">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8082272">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E26AB0A">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B94F460">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nsid w:val="06883E9E"/>
    <w:multiLevelType w:val="hybridMultilevel"/>
    <w:tmpl w:val="F8BE3534"/>
    <w:lvl w:ilvl="0" w:tplc="78827856">
      <w:start w:val="1"/>
      <w:numFmt w:val="decimal"/>
      <w:lvlText w:val="%1."/>
      <w:lvlJc w:val="left"/>
      <w:pPr>
        <w:ind w:left="9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C4E1BE6">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01A6DE8">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AC63136">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2665526">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2D6BF86">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E6E9C88">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DBCFDDA">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128C61A">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nsid w:val="06E22941"/>
    <w:multiLevelType w:val="hybridMultilevel"/>
    <w:tmpl w:val="C32634CA"/>
    <w:lvl w:ilvl="0" w:tplc="B6A2E670">
      <w:start w:val="1"/>
      <w:numFmt w:val="bullet"/>
      <w:lvlText w:val=""/>
      <w:lvlJc w:val="left"/>
      <w:pPr>
        <w:ind w:left="1272"/>
      </w:pPr>
      <w:rPr>
        <w:rFonts w:ascii="Wingdings" w:eastAsia="Wingdings" w:hAnsi="Wingdings" w:cs="Wingdings"/>
        <w:b w:val="0"/>
        <w:i w:val="0"/>
        <w:strike w:val="0"/>
        <w:dstrike w:val="0"/>
        <w:color w:val="000000"/>
        <w:sz w:val="30"/>
        <w:szCs w:val="30"/>
        <w:u w:val="none" w:color="000000"/>
        <w:bdr w:val="none" w:sz="0" w:space="0" w:color="auto"/>
        <w:shd w:val="clear" w:color="auto" w:fill="auto"/>
        <w:vertAlign w:val="baseline"/>
      </w:rPr>
    </w:lvl>
    <w:lvl w:ilvl="1" w:tplc="FB06A6AA">
      <w:start w:val="1"/>
      <w:numFmt w:val="bullet"/>
      <w:lvlText w:val="o"/>
      <w:lvlJc w:val="left"/>
      <w:pPr>
        <w:ind w:left="1637"/>
      </w:pPr>
      <w:rPr>
        <w:rFonts w:ascii="Wingdings" w:eastAsia="Wingdings" w:hAnsi="Wingdings" w:cs="Wingdings"/>
        <w:b w:val="0"/>
        <w:i w:val="0"/>
        <w:strike w:val="0"/>
        <w:dstrike w:val="0"/>
        <w:color w:val="000000"/>
        <w:sz w:val="30"/>
        <w:szCs w:val="30"/>
        <w:u w:val="none" w:color="000000"/>
        <w:bdr w:val="none" w:sz="0" w:space="0" w:color="auto"/>
        <w:shd w:val="clear" w:color="auto" w:fill="auto"/>
        <w:vertAlign w:val="baseline"/>
      </w:rPr>
    </w:lvl>
    <w:lvl w:ilvl="2" w:tplc="71F682FA">
      <w:start w:val="1"/>
      <w:numFmt w:val="bullet"/>
      <w:lvlText w:val="▪"/>
      <w:lvlJc w:val="left"/>
      <w:pPr>
        <w:ind w:left="2357"/>
      </w:pPr>
      <w:rPr>
        <w:rFonts w:ascii="Wingdings" w:eastAsia="Wingdings" w:hAnsi="Wingdings" w:cs="Wingdings"/>
        <w:b w:val="0"/>
        <w:i w:val="0"/>
        <w:strike w:val="0"/>
        <w:dstrike w:val="0"/>
        <w:color w:val="000000"/>
        <w:sz w:val="30"/>
        <w:szCs w:val="30"/>
        <w:u w:val="none" w:color="000000"/>
        <w:bdr w:val="none" w:sz="0" w:space="0" w:color="auto"/>
        <w:shd w:val="clear" w:color="auto" w:fill="auto"/>
        <w:vertAlign w:val="baseline"/>
      </w:rPr>
    </w:lvl>
    <w:lvl w:ilvl="3" w:tplc="3DA43C7C">
      <w:start w:val="1"/>
      <w:numFmt w:val="bullet"/>
      <w:lvlText w:val="•"/>
      <w:lvlJc w:val="left"/>
      <w:pPr>
        <w:ind w:left="3077"/>
      </w:pPr>
      <w:rPr>
        <w:rFonts w:ascii="Wingdings" w:eastAsia="Wingdings" w:hAnsi="Wingdings" w:cs="Wingdings"/>
        <w:b w:val="0"/>
        <w:i w:val="0"/>
        <w:strike w:val="0"/>
        <w:dstrike w:val="0"/>
        <w:color w:val="000000"/>
        <w:sz w:val="30"/>
        <w:szCs w:val="30"/>
        <w:u w:val="none" w:color="000000"/>
        <w:bdr w:val="none" w:sz="0" w:space="0" w:color="auto"/>
        <w:shd w:val="clear" w:color="auto" w:fill="auto"/>
        <w:vertAlign w:val="baseline"/>
      </w:rPr>
    </w:lvl>
    <w:lvl w:ilvl="4" w:tplc="DC8805DE">
      <w:start w:val="1"/>
      <w:numFmt w:val="bullet"/>
      <w:lvlText w:val="o"/>
      <w:lvlJc w:val="left"/>
      <w:pPr>
        <w:ind w:left="3797"/>
      </w:pPr>
      <w:rPr>
        <w:rFonts w:ascii="Wingdings" w:eastAsia="Wingdings" w:hAnsi="Wingdings" w:cs="Wingdings"/>
        <w:b w:val="0"/>
        <w:i w:val="0"/>
        <w:strike w:val="0"/>
        <w:dstrike w:val="0"/>
        <w:color w:val="000000"/>
        <w:sz w:val="30"/>
        <w:szCs w:val="30"/>
        <w:u w:val="none" w:color="000000"/>
        <w:bdr w:val="none" w:sz="0" w:space="0" w:color="auto"/>
        <w:shd w:val="clear" w:color="auto" w:fill="auto"/>
        <w:vertAlign w:val="baseline"/>
      </w:rPr>
    </w:lvl>
    <w:lvl w:ilvl="5" w:tplc="67D25E52">
      <w:start w:val="1"/>
      <w:numFmt w:val="bullet"/>
      <w:lvlText w:val="▪"/>
      <w:lvlJc w:val="left"/>
      <w:pPr>
        <w:ind w:left="4517"/>
      </w:pPr>
      <w:rPr>
        <w:rFonts w:ascii="Wingdings" w:eastAsia="Wingdings" w:hAnsi="Wingdings" w:cs="Wingdings"/>
        <w:b w:val="0"/>
        <w:i w:val="0"/>
        <w:strike w:val="0"/>
        <w:dstrike w:val="0"/>
        <w:color w:val="000000"/>
        <w:sz w:val="30"/>
        <w:szCs w:val="30"/>
        <w:u w:val="none" w:color="000000"/>
        <w:bdr w:val="none" w:sz="0" w:space="0" w:color="auto"/>
        <w:shd w:val="clear" w:color="auto" w:fill="auto"/>
        <w:vertAlign w:val="baseline"/>
      </w:rPr>
    </w:lvl>
    <w:lvl w:ilvl="6" w:tplc="D0EEB5D2">
      <w:start w:val="1"/>
      <w:numFmt w:val="bullet"/>
      <w:lvlText w:val="•"/>
      <w:lvlJc w:val="left"/>
      <w:pPr>
        <w:ind w:left="5237"/>
      </w:pPr>
      <w:rPr>
        <w:rFonts w:ascii="Wingdings" w:eastAsia="Wingdings" w:hAnsi="Wingdings" w:cs="Wingdings"/>
        <w:b w:val="0"/>
        <w:i w:val="0"/>
        <w:strike w:val="0"/>
        <w:dstrike w:val="0"/>
        <w:color w:val="000000"/>
        <w:sz w:val="30"/>
        <w:szCs w:val="30"/>
        <w:u w:val="none" w:color="000000"/>
        <w:bdr w:val="none" w:sz="0" w:space="0" w:color="auto"/>
        <w:shd w:val="clear" w:color="auto" w:fill="auto"/>
        <w:vertAlign w:val="baseline"/>
      </w:rPr>
    </w:lvl>
    <w:lvl w:ilvl="7" w:tplc="B61618D8">
      <w:start w:val="1"/>
      <w:numFmt w:val="bullet"/>
      <w:lvlText w:val="o"/>
      <w:lvlJc w:val="left"/>
      <w:pPr>
        <w:ind w:left="5957"/>
      </w:pPr>
      <w:rPr>
        <w:rFonts w:ascii="Wingdings" w:eastAsia="Wingdings" w:hAnsi="Wingdings" w:cs="Wingdings"/>
        <w:b w:val="0"/>
        <w:i w:val="0"/>
        <w:strike w:val="0"/>
        <w:dstrike w:val="0"/>
        <w:color w:val="000000"/>
        <w:sz w:val="30"/>
        <w:szCs w:val="30"/>
        <w:u w:val="none" w:color="000000"/>
        <w:bdr w:val="none" w:sz="0" w:space="0" w:color="auto"/>
        <w:shd w:val="clear" w:color="auto" w:fill="auto"/>
        <w:vertAlign w:val="baseline"/>
      </w:rPr>
    </w:lvl>
    <w:lvl w:ilvl="8" w:tplc="7226A138">
      <w:start w:val="1"/>
      <w:numFmt w:val="bullet"/>
      <w:lvlText w:val="▪"/>
      <w:lvlJc w:val="left"/>
      <w:pPr>
        <w:ind w:left="6677"/>
      </w:pPr>
      <w:rPr>
        <w:rFonts w:ascii="Wingdings" w:eastAsia="Wingdings" w:hAnsi="Wingdings" w:cs="Wingdings"/>
        <w:b w:val="0"/>
        <w:i w:val="0"/>
        <w:strike w:val="0"/>
        <w:dstrike w:val="0"/>
        <w:color w:val="000000"/>
        <w:sz w:val="30"/>
        <w:szCs w:val="30"/>
        <w:u w:val="none" w:color="000000"/>
        <w:bdr w:val="none" w:sz="0" w:space="0" w:color="auto"/>
        <w:shd w:val="clear" w:color="auto" w:fill="auto"/>
        <w:vertAlign w:val="baseline"/>
      </w:rPr>
    </w:lvl>
  </w:abstractNum>
  <w:abstractNum w:abstractNumId="15">
    <w:nsid w:val="07FA2FAA"/>
    <w:multiLevelType w:val="hybridMultilevel"/>
    <w:tmpl w:val="71763BD8"/>
    <w:lvl w:ilvl="0" w:tplc="4BA09DA6">
      <w:start w:val="1"/>
      <w:numFmt w:val="decimal"/>
      <w:lvlText w:val="%1."/>
      <w:lvlJc w:val="left"/>
      <w:pPr>
        <w:ind w:left="7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FB2039E">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568814A">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C847716">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AAA5B9E">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48AE3C6">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1922CF6">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A82DBC2">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526FF68">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nsid w:val="081A1091"/>
    <w:multiLevelType w:val="hybridMultilevel"/>
    <w:tmpl w:val="5F0A585C"/>
    <w:lvl w:ilvl="0" w:tplc="40E024EA">
      <w:start w:val="1"/>
      <w:numFmt w:val="decimal"/>
      <w:lvlText w:val="%1)"/>
      <w:lvlJc w:val="left"/>
      <w:pPr>
        <w:ind w:left="10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E0E771A">
      <w:start w:val="1"/>
      <w:numFmt w:val="lowerLetter"/>
      <w:lvlText w:val="%2"/>
      <w:lvlJc w:val="left"/>
      <w:pPr>
        <w:ind w:left="12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90893DE">
      <w:start w:val="1"/>
      <w:numFmt w:val="lowerRoman"/>
      <w:lvlText w:val="%3"/>
      <w:lvlJc w:val="left"/>
      <w:pPr>
        <w:ind w:left="19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69C1D18">
      <w:start w:val="1"/>
      <w:numFmt w:val="decimal"/>
      <w:lvlText w:val="%4"/>
      <w:lvlJc w:val="left"/>
      <w:pPr>
        <w:ind w:left="27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52C5DEE">
      <w:start w:val="1"/>
      <w:numFmt w:val="lowerLetter"/>
      <w:lvlText w:val="%5"/>
      <w:lvlJc w:val="left"/>
      <w:pPr>
        <w:ind w:left="34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D0E0EF4">
      <w:start w:val="1"/>
      <w:numFmt w:val="lowerRoman"/>
      <w:lvlText w:val="%6"/>
      <w:lvlJc w:val="left"/>
      <w:pPr>
        <w:ind w:left="41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57A91DA">
      <w:start w:val="1"/>
      <w:numFmt w:val="decimal"/>
      <w:lvlText w:val="%7"/>
      <w:lvlJc w:val="left"/>
      <w:pPr>
        <w:ind w:left="48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D385C36">
      <w:start w:val="1"/>
      <w:numFmt w:val="lowerLetter"/>
      <w:lvlText w:val="%8"/>
      <w:lvlJc w:val="left"/>
      <w:pPr>
        <w:ind w:left="55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5003F6A">
      <w:start w:val="1"/>
      <w:numFmt w:val="lowerRoman"/>
      <w:lvlText w:val="%9"/>
      <w:lvlJc w:val="left"/>
      <w:pPr>
        <w:ind w:left="63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nsid w:val="0A372025"/>
    <w:multiLevelType w:val="hybridMultilevel"/>
    <w:tmpl w:val="C15C8FD4"/>
    <w:lvl w:ilvl="0" w:tplc="537C34B6">
      <w:start w:val="1"/>
      <w:numFmt w:val="decimal"/>
      <w:lvlText w:val="%1."/>
      <w:lvlJc w:val="left"/>
      <w:pPr>
        <w:ind w:left="1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2D6B02C">
      <w:start w:val="1"/>
      <w:numFmt w:val="lowerLetter"/>
      <w:lvlText w:val="%2"/>
      <w:lvlJc w:val="left"/>
      <w:pPr>
        <w:ind w:left="11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5CAF762">
      <w:start w:val="1"/>
      <w:numFmt w:val="lowerRoman"/>
      <w:lvlText w:val="%3"/>
      <w:lvlJc w:val="left"/>
      <w:pPr>
        <w:ind w:left="18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DBA4ABC">
      <w:start w:val="1"/>
      <w:numFmt w:val="decimal"/>
      <w:lvlText w:val="%4"/>
      <w:lvlJc w:val="left"/>
      <w:pPr>
        <w:ind w:left="25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5A482A0">
      <w:start w:val="1"/>
      <w:numFmt w:val="lowerLetter"/>
      <w:lvlText w:val="%5"/>
      <w:lvlJc w:val="left"/>
      <w:pPr>
        <w:ind w:left="33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C58B606">
      <w:start w:val="1"/>
      <w:numFmt w:val="lowerRoman"/>
      <w:lvlText w:val="%6"/>
      <w:lvlJc w:val="left"/>
      <w:pPr>
        <w:ind w:left="40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D68F2AA">
      <w:start w:val="1"/>
      <w:numFmt w:val="decimal"/>
      <w:lvlText w:val="%7"/>
      <w:lvlJc w:val="left"/>
      <w:pPr>
        <w:ind w:left="47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DF0D336">
      <w:start w:val="1"/>
      <w:numFmt w:val="lowerLetter"/>
      <w:lvlText w:val="%8"/>
      <w:lvlJc w:val="left"/>
      <w:pPr>
        <w:ind w:left="54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A32939E">
      <w:start w:val="1"/>
      <w:numFmt w:val="lowerRoman"/>
      <w:lvlText w:val="%9"/>
      <w:lvlJc w:val="left"/>
      <w:pPr>
        <w:ind w:left="61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nsid w:val="0A581321"/>
    <w:multiLevelType w:val="hybridMultilevel"/>
    <w:tmpl w:val="1666878C"/>
    <w:lvl w:ilvl="0" w:tplc="AB686A00">
      <w:start w:val="1"/>
      <w:numFmt w:val="decimal"/>
      <w:lvlText w:val="%1)"/>
      <w:lvlJc w:val="left"/>
      <w:pPr>
        <w:ind w:left="14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C44A0F6">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7840844">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80C7F8A">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BD47078">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04ACDD2">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E86126C">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FBA48DE">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7A45E82">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nsid w:val="0A6F66F5"/>
    <w:multiLevelType w:val="hybridMultilevel"/>
    <w:tmpl w:val="282EC862"/>
    <w:lvl w:ilvl="0" w:tplc="F0348DDA">
      <w:start w:val="1"/>
      <w:numFmt w:val="decimal"/>
      <w:lvlText w:val="%1)"/>
      <w:lvlJc w:val="left"/>
      <w:pPr>
        <w:ind w:left="14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79CE2DC">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670D95E">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1AC0C80">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F2EBDAC">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362B7B0">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C6E1D3C">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5086372">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776DF94">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
    <w:nsid w:val="0B206955"/>
    <w:multiLevelType w:val="hybridMultilevel"/>
    <w:tmpl w:val="4EB03C6E"/>
    <w:lvl w:ilvl="0" w:tplc="C6BA58EE">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2660294">
      <w:start w:val="1"/>
      <w:numFmt w:val="lowerLetter"/>
      <w:lvlText w:val="%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B2E809A">
      <w:start w:val="1"/>
      <w:numFmt w:val="lowerRoman"/>
      <w:lvlText w:val="%3"/>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DB831F4">
      <w:start w:val="1"/>
      <w:numFmt w:val="decimal"/>
      <w:lvlRestart w:val="0"/>
      <w:lvlText w:val="%4)"/>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C1094AC">
      <w:start w:val="1"/>
      <w:numFmt w:val="lowerLetter"/>
      <w:lvlText w:val="%5"/>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FD4840E">
      <w:start w:val="1"/>
      <w:numFmt w:val="lowerRoman"/>
      <w:lvlText w:val="%6"/>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AA88A0A">
      <w:start w:val="1"/>
      <w:numFmt w:val="decimal"/>
      <w:lvlText w:val="%7"/>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54AD40C">
      <w:start w:val="1"/>
      <w:numFmt w:val="lowerLetter"/>
      <w:lvlText w:val="%8"/>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5E297E2">
      <w:start w:val="1"/>
      <w:numFmt w:val="lowerRoman"/>
      <w:lvlText w:val="%9"/>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
    <w:nsid w:val="0B382261"/>
    <w:multiLevelType w:val="hybridMultilevel"/>
    <w:tmpl w:val="55B0AFC2"/>
    <w:lvl w:ilvl="0" w:tplc="3C30571A">
      <w:start w:val="2"/>
      <w:numFmt w:val="decimal"/>
      <w:lvlText w:val="%1)"/>
      <w:lvlJc w:val="left"/>
      <w:pPr>
        <w:ind w:left="12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F2E8E6E">
      <w:start w:val="1"/>
      <w:numFmt w:val="lowerLetter"/>
      <w:lvlText w:val="%2"/>
      <w:lvlJc w:val="left"/>
      <w:pPr>
        <w:ind w:left="12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C001CEC">
      <w:start w:val="1"/>
      <w:numFmt w:val="lowerRoman"/>
      <w:lvlText w:val="%3"/>
      <w:lvlJc w:val="left"/>
      <w:pPr>
        <w:ind w:left="19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EAE937E">
      <w:start w:val="1"/>
      <w:numFmt w:val="decimal"/>
      <w:lvlText w:val="%4"/>
      <w:lvlJc w:val="left"/>
      <w:pPr>
        <w:ind w:left="26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A7C83BA">
      <w:start w:val="1"/>
      <w:numFmt w:val="lowerLetter"/>
      <w:lvlText w:val="%5"/>
      <w:lvlJc w:val="left"/>
      <w:pPr>
        <w:ind w:left="33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B244D96">
      <w:start w:val="1"/>
      <w:numFmt w:val="lowerRoman"/>
      <w:lvlText w:val="%6"/>
      <w:lvlJc w:val="left"/>
      <w:pPr>
        <w:ind w:left="41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D9AFA06">
      <w:start w:val="1"/>
      <w:numFmt w:val="decimal"/>
      <w:lvlText w:val="%7"/>
      <w:lvlJc w:val="left"/>
      <w:pPr>
        <w:ind w:left="48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BDAED12">
      <w:start w:val="1"/>
      <w:numFmt w:val="lowerLetter"/>
      <w:lvlText w:val="%8"/>
      <w:lvlJc w:val="left"/>
      <w:pPr>
        <w:ind w:left="55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90ABDAC">
      <w:start w:val="1"/>
      <w:numFmt w:val="lowerRoman"/>
      <w:lvlText w:val="%9"/>
      <w:lvlJc w:val="left"/>
      <w:pPr>
        <w:ind w:left="62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2">
    <w:nsid w:val="0C8D2E9A"/>
    <w:multiLevelType w:val="hybridMultilevel"/>
    <w:tmpl w:val="EA9C25EA"/>
    <w:lvl w:ilvl="0" w:tplc="F41EED30">
      <w:start w:val="1"/>
      <w:numFmt w:val="decimal"/>
      <w:lvlText w:val="%1)"/>
      <w:lvlJc w:val="left"/>
      <w:pPr>
        <w:ind w:left="10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3027E1C">
      <w:start w:val="1"/>
      <w:numFmt w:val="lowerLetter"/>
      <w:lvlText w:val="%2"/>
      <w:lvlJc w:val="left"/>
      <w:pPr>
        <w:ind w:left="12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3B8F7B0">
      <w:start w:val="1"/>
      <w:numFmt w:val="lowerRoman"/>
      <w:lvlText w:val="%3"/>
      <w:lvlJc w:val="left"/>
      <w:pPr>
        <w:ind w:left="19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0446AA2">
      <w:start w:val="1"/>
      <w:numFmt w:val="decimal"/>
      <w:lvlText w:val="%4"/>
      <w:lvlJc w:val="left"/>
      <w:pPr>
        <w:ind w:left="27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2C2B326">
      <w:start w:val="1"/>
      <w:numFmt w:val="lowerLetter"/>
      <w:lvlText w:val="%5"/>
      <w:lvlJc w:val="left"/>
      <w:pPr>
        <w:ind w:left="34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57AE236">
      <w:start w:val="1"/>
      <w:numFmt w:val="lowerRoman"/>
      <w:lvlText w:val="%6"/>
      <w:lvlJc w:val="left"/>
      <w:pPr>
        <w:ind w:left="41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746BC18">
      <w:start w:val="1"/>
      <w:numFmt w:val="decimal"/>
      <w:lvlText w:val="%7"/>
      <w:lvlJc w:val="left"/>
      <w:pPr>
        <w:ind w:left="48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0D2859E">
      <w:start w:val="1"/>
      <w:numFmt w:val="lowerLetter"/>
      <w:lvlText w:val="%8"/>
      <w:lvlJc w:val="left"/>
      <w:pPr>
        <w:ind w:left="55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57E9CE6">
      <w:start w:val="1"/>
      <w:numFmt w:val="lowerRoman"/>
      <w:lvlText w:val="%9"/>
      <w:lvlJc w:val="left"/>
      <w:pPr>
        <w:ind w:left="63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3">
    <w:nsid w:val="0D051D78"/>
    <w:multiLevelType w:val="hybridMultilevel"/>
    <w:tmpl w:val="8DB4A04A"/>
    <w:lvl w:ilvl="0" w:tplc="BCF8EFB2">
      <w:start w:val="19"/>
      <w:numFmt w:val="decimal"/>
      <w:lvlText w:val="%1."/>
      <w:lvlJc w:val="left"/>
      <w:pPr>
        <w:ind w:left="11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0D60DC0">
      <w:start w:val="1"/>
      <w:numFmt w:val="decimal"/>
      <w:lvlText w:val="%2)"/>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AB65610">
      <w:start w:val="1"/>
      <w:numFmt w:val="lowerRoman"/>
      <w:lvlText w:val="%3"/>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9E03536">
      <w:start w:val="1"/>
      <w:numFmt w:val="decimal"/>
      <w:lvlText w:val="%4"/>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35C2A12">
      <w:start w:val="1"/>
      <w:numFmt w:val="lowerLetter"/>
      <w:lvlText w:val="%5"/>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8D2CF0C">
      <w:start w:val="1"/>
      <w:numFmt w:val="lowerRoman"/>
      <w:lvlText w:val="%6"/>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90456EE">
      <w:start w:val="1"/>
      <w:numFmt w:val="decimal"/>
      <w:lvlText w:val="%7"/>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FBE58A2">
      <w:start w:val="1"/>
      <w:numFmt w:val="lowerLetter"/>
      <w:lvlText w:val="%8"/>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6406DA8">
      <w:start w:val="1"/>
      <w:numFmt w:val="lowerRoman"/>
      <w:lvlText w:val="%9"/>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4">
    <w:nsid w:val="0D3609C3"/>
    <w:multiLevelType w:val="hybridMultilevel"/>
    <w:tmpl w:val="66CAAE1C"/>
    <w:lvl w:ilvl="0" w:tplc="F7503C52">
      <w:start w:val="1"/>
      <w:numFmt w:val="decimal"/>
      <w:lvlText w:val="%1)"/>
      <w:lvlJc w:val="left"/>
      <w:pPr>
        <w:ind w:left="10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084D9E8">
      <w:start w:val="1"/>
      <w:numFmt w:val="lowerLetter"/>
      <w:lvlText w:val="%2"/>
      <w:lvlJc w:val="left"/>
      <w:pPr>
        <w:ind w:left="1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50659B0">
      <w:start w:val="1"/>
      <w:numFmt w:val="lowerRoman"/>
      <w:lvlText w:val="%3"/>
      <w:lvlJc w:val="left"/>
      <w:pPr>
        <w:ind w:left="1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0BC09D2">
      <w:start w:val="1"/>
      <w:numFmt w:val="decimal"/>
      <w:lvlText w:val="%4"/>
      <w:lvlJc w:val="left"/>
      <w:pPr>
        <w:ind w:left="2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DE27D02">
      <w:start w:val="1"/>
      <w:numFmt w:val="lowerLetter"/>
      <w:lvlText w:val="%5"/>
      <w:lvlJc w:val="left"/>
      <w:pPr>
        <w:ind w:left="3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D1E4E36">
      <w:start w:val="1"/>
      <w:numFmt w:val="lowerRoman"/>
      <w:lvlText w:val="%6"/>
      <w:lvlJc w:val="left"/>
      <w:pPr>
        <w:ind w:left="3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F3485F4">
      <w:start w:val="1"/>
      <w:numFmt w:val="decimal"/>
      <w:lvlText w:val="%7"/>
      <w:lvlJc w:val="left"/>
      <w:pPr>
        <w:ind w:left="4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7D0CF42">
      <w:start w:val="1"/>
      <w:numFmt w:val="lowerLetter"/>
      <w:lvlText w:val="%8"/>
      <w:lvlJc w:val="left"/>
      <w:pPr>
        <w:ind w:left="54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92E2032">
      <w:start w:val="1"/>
      <w:numFmt w:val="lowerRoman"/>
      <w:lvlText w:val="%9"/>
      <w:lvlJc w:val="left"/>
      <w:pPr>
        <w:ind w:left="61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5">
    <w:nsid w:val="0D547889"/>
    <w:multiLevelType w:val="hybridMultilevel"/>
    <w:tmpl w:val="DB22373E"/>
    <w:lvl w:ilvl="0" w:tplc="BA06EF1E">
      <w:start w:val="2"/>
      <w:numFmt w:val="decimal"/>
      <w:lvlText w:val="%1)"/>
      <w:lvlJc w:val="left"/>
      <w:pPr>
        <w:ind w:left="10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5060B38">
      <w:start w:val="1"/>
      <w:numFmt w:val="lowerLetter"/>
      <w:lvlText w:val="%2"/>
      <w:lvlJc w:val="left"/>
      <w:pPr>
        <w:ind w:left="1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67279AE">
      <w:start w:val="1"/>
      <w:numFmt w:val="lowerRoman"/>
      <w:lvlText w:val="%3"/>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9CEBBF6">
      <w:start w:val="1"/>
      <w:numFmt w:val="decimal"/>
      <w:lvlText w:val="%4"/>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E7CF4A8">
      <w:start w:val="1"/>
      <w:numFmt w:val="lowerLetter"/>
      <w:lvlText w:val="%5"/>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480A116">
      <w:start w:val="1"/>
      <w:numFmt w:val="lowerRoman"/>
      <w:lvlText w:val="%6"/>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9FA7436">
      <w:start w:val="1"/>
      <w:numFmt w:val="decimal"/>
      <w:lvlText w:val="%7"/>
      <w:lvlJc w:val="left"/>
      <w:pPr>
        <w:ind w:left="5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196E2BA">
      <w:start w:val="1"/>
      <w:numFmt w:val="lowerLetter"/>
      <w:lvlText w:val="%8"/>
      <w:lvlJc w:val="left"/>
      <w:pPr>
        <w:ind w:left="59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BEEF46C">
      <w:start w:val="1"/>
      <w:numFmt w:val="lowerRoman"/>
      <w:lvlText w:val="%9"/>
      <w:lvlJc w:val="left"/>
      <w:pPr>
        <w:ind w:left="66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6">
    <w:nsid w:val="0D593670"/>
    <w:multiLevelType w:val="hybridMultilevel"/>
    <w:tmpl w:val="4A70FB40"/>
    <w:lvl w:ilvl="0" w:tplc="56A6AB82">
      <w:start w:val="3"/>
      <w:numFmt w:val="decimal"/>
      <w:lvlText w:val="%1)"/>
      <w:lvlJc w:val="left"/>
      <w:pPr>
        <w:ind w:left="7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7F6B0D8">
      <w:start w:val="1"/>
      <w:numFmt w:val="lowerLetter"/>
      <w:lvlText w:val="%2"/>
      <w:lvlJc w:val="left"/>
      <w:pPr>
        <w:ind w:left="12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2300412">
      <w:start w:val="1"/>
      <w:numFmt w:val="lowerRoman"/>
      <w:lvlText w:val="%3"/>
      <w:lvlJc w:val="left"/>
      <w:pPr>
        <w:ind w:left="19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8DACAE4">
      <w:start w:val="1"/>
      <w:numFmt w:val="decimal"/>
      <w:lvlText w:val="%4"/>
      <w:lvlJc w:val="left"/>
      <w:pPr>
        <w:ind w:left="27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9364E16">
      <w:start w:val="1"/>
      <w:numFmt w:val="lowerLetter"/>
      <w:lvlText w:val="%5"/>
      <w:lvlJc w:val="left"/>
      <w:pPr>
        <w:ind w:left="34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2E64B18">
      <w:start w:val="1"/>
      <w:numFmt w:val="lowerRoman"/>
      <w:lvlText w:val="%6"/>
      <w:lvlJc w:val="left"/>
      <w:pPr>
        <w:ind w:left="41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FB41A72">
      <w:start w:val="1"/>
      <w:numFmt w:val="decimal"/>
      <w:lvlText w:val="%7"/>
      <w:lvlJc w:val="left"/>
      <w:pPr>
        <w:ind w:left="48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CF6B260">
      <w:start w:val="1"/>
      <w:numFmt w:val="lowerLetter"/>
      <w:lvlText w:val="%8"/>
      <w:lvlJc w:val="left"/>
      <w:pPr>
        <w:ind w:left="55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FE6E1B2">
      <w:start w:val="1"/>
      <w:numFmt w:val="lowerRoman"/>
      <w:lvlText w:val="%9"/>
      <w:lvlJc w:val="left"/>
      <w:pPr>
        <w:ind w:left="63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7">
    <w:nsid w:val="0D693A7E"/>
    <w:multiLevelType w:val="hybridMultilevel"/>
    <w:tmpl w:val="7EEED45E"/>
    <w:lvl w:ilvl="0" w:tplc="B8DE8C32">
      <w:start w:val="1"/>
      <w:numFmt w:val="decimal"/>
      <w:lvlText w:val="%1)"/>
      <w:lvlJc w:val="left"/>
      <w:pPr>
        <w:ind w:left="10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7E4A400">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97855CC">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3802E34">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EBE87A6">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344707A">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BB2ACF8">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9E81D6E">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D9A66CA">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8">
    <w:nsid w:val="0F2E10C5"/>
    <w:multiLevelType w:val="hybridMultilevel"/>
    <w:tmpl w:val="235615C2"/>
    <w:lvl w:ilvl="0" w:tplc="08A603D0">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2245DC4">
      <w:start w:val="1"/>
      <w:numFmt w:val="lowerLetter"/>
      <w:lvlText w:val="%2"/>
      <w:lvlJc w:val="left"/>
      <w:pPr>
        <w:ind w:left="8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4342EBC">
      <w:start w:val="1"/>
      <w:numFmt w:val="lowerRoman"/>
      <w:lvlText w:val="%3"/>
      <w:lvlJc w:val="left"/>
      <w:pPr>
        <w:ind w:left="13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5FA438A">
      <w:start w:val="1"/>
      <w:numFmt w:val="decimal"/>
      <w:lvlText w:val="%4"/>
      <w:lvlJc w:val="left"/>
      <w:pPr>
        <w:ind w:left="17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070FA38">
      <w:start w:val="1"/>
      <w:numFmt w:val="lowerLetter"/>
      <w:lvlText w:val="%5"/>
      <w:lvlJc w:val="left"/>
      <w:pPr>
        <w:ind w:left="22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D526808">
      <w:start w:val="1"/>
      <w:numFmt w:val="lowerRoman"/>
      <w:lvlText w:val="%6"/>
      <w:lvlJc w:val="left"/>
      <w:pPr>
        <w:ind w:left="27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5C4675E">
      <w:start w:val="1"/>
      <w:numFmt w:val="decimal"/>
      <w:lvlText w:val="%7"/>
      <w:lvlJc w:val="left"/>
      <w:pPr>
        <w:ind w:left="32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E8C0378">
      <w:start w:val="1"/>
      <w:numFmt w:val="lowerLetter"/>
      <w:lvlText w:val="%8"/>
      <w:lvlJc w:val="left"/>
      <w:pPr>
        <w:ind w:left="37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6E827AA">
      <w:start w:val="1"/>
      <w:numFmt w:val="decimal"/>
      <w:lvlRestart w:val="0"/>
      <w:lvlText w:val="%9)"/>
      <w:lvlJc w:val="left"/>
      <w:pPr>
        <w:ind w:left="43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9">
    <w:nsid w:val="0F491267"/>
    <w:multiLevelType w:val="hybridMultilevel"/>
    <w:tmpl w:val="76784880"/>
    <w:lvl w:ilvl="0" w:tplc="D4208F30">
      <w:start w:val="1"/>
      <w:numFmt w:val="decimal"/>
      <w:lvlText w:val="%1)"/>
      <w:lvlJc w:val="left"/>
      <w:pPr>
        <w:ind w:left="10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3681DC4">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CD628F6">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DB4103A">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DDCE84E">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FCE8C5E">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60AAA6E">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99AA8E6">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F30E80A">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0">
    <w:nsid w:val="0F944414"/>
    <w:multiLevelType w:val="multilevel"/>
    <w:tmpl w:val="F81612F4"/>
    <w:lvl w:ilvl="0">
      <w:start w:val="1"/>
      <w:numFmt w:val="decimal"/>
      <w:lvlText w:val="%1."/>
      <w:lvlJc w:val="left"/>
      <w:pPr>
        <w:ind w:left="9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
      <w:numFmt w:val="decimal"/>
      <w:lvlText w:val="%1.%2."/>
      <w:lvlJc w:val="left"/>
      <w:pPr>
        <w:ind w:left="11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1">
    <w:nsid w:val="0FD4741F"/>
    <w:multiLevelType w:val="hybridMultilevel"/>
    <w:tmpl w:val="2DF0A6FC"/>
    <w:lvl w:ilvl="0" w:tplc="AB0A2818">
      <w:start w:val="2"/>
      <w:numFmt w:val="decimal"/>
      <w:lvlText w:val="%1)"/>
      <w:lvlJc w:val="left"/>
      <w:pPr>
        <w:ind w:left="10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A047C96">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C70382E">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9DA5C04">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D9EFE26">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F5694DE">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76A819A">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E924BF0">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FAC2A52">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2">
    <w:nsid w:val="104C5699"/>
    <w:multiLevelType w:val="hybridMultilevel"/>
    <w:tmpl w:val="C56A1344"/>
    <w:lvl w:ilvl="0" w:tplc="6B2A8DC0">
      <w:start w:val="116"/>
      <w:numFmt w:val="decimal"/>
      <w:lvlText w:val="%1."/>
      <w:lvlJc w:val="left"/>
      <w:pPr>
        <w:ind w:left="12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BEA2E38">
      <w:start w:val="1"/>
      <w:numFmt w:val="decimal"/>
      <w:lvlText w:val="%2)"/>
      <w:lvlJc w:val="left"/>
      <w:pPr>
        <w:ind w:left="7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2B21614">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5E468E2">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DD2E778">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E1EB34C">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5140CA8">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4381F88">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0D0F1FC">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3">
    <w:nsid w:val="1062307D"/>
    <w:multiLevelType w:val="hybridMultilevel"/>
    <w:tmpl w:val="F05227CC"/>
    <w:lvl w:ilvl="0" w:tplc="02B67E32">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348C650">
      <w:start w:val="1"/>
      <w:numFmt w:val="lowerLetter"/>
      <w:lvlText w:val="%2"/>
      <w:lvlJc w:val="left"/>
      <w:pPr>
        <w:ind w:left="5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814E774">
      <w:start w:val="1"/>
      <w:numFmt w:val="lowerRoman"/>
      <w:lvlText w:val="%3"/>
      <w:lvlJc w:val="left"/>
      <w:pPr>
        <w:ind w:left="8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F52F7BE">
      <w:start w:val="1"/>
      <w:numFmt w:val="decimal"/>
      <w:lvlRestart w:val="0"/>
      <w:lvlText w:val="%4)"/>
      <w:lvlJc w:val="left"/>
      <w:pPr>
        <w:ind w:left="10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2B4B900">
      <w:start w:val="1"/>
      <w:numFmt w:val="lowerLetter"/>
      <w:lvlText w:val="%5"/>
      <w:lvlJc w:val="left"/>
      <w:pPr>
        <w:ind w:left="17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BB09438">
      <w:start w:val="1"/>
      <w:numFmt w:val="lowerRoman"/>
      <w:lvlText w:val="%6"/>
      <w:lvlJc w:val="left"/>
      <w:pPr>
        <w:ind w:left="24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B4C4714">
      <w:start w:val="1"/>
      <w:numFmt w:val="decimal"/>
      <w:lvlText w:val="%7"/>
      <w:lvlJc w:val="left"/>
      <w:pPr>
        <w:ind w:left="32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D60C964">
      <w:start w:val="1"/>
      <w:numFmt w:val="lowerLetter"/>
      <w:lvlText w:val="%8"/>
      <w:lvlJc w:val="left"/>
      <w:pPr>
        <w:ind w:left="39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F468346">
      <w:start w:val="1"/>
      <w:numFmt w:val="lowerRoman"/>
      <w:lvlText w:val="%9"/>
      <w:lvlJc w:val="left"/>
      <w:pPr>
        <w:ind w:left="46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4">
    <w:nsid w:val="113421E2"/>
    <w:multiLevelType w:val="hybridMultilevel"/>
    <w:tmpl w:val="22EC23B2"/>
    <w:lvl w:ilvl="0" w:tplc="DA6E3C02">
      <w:start w:val="1"/>
      <w:numFmt w:val="decimal"/>
      <w:lvlText w:val="%1."/>
      <w:lvlJc w:val="left"/>
      <w:pPr>
        <w:ind w:left="7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A98FA5A">
      <w:start w:val="1"/>
      <w:numFmt w:val="lowerLetter"/>
      <w:lvlText w:val="%2"/>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10AFB1C">
      <w:start w:val="1"/>
      <w:numFmt w:val="lowerRoman"/>
      <w:lvlText w:val="%3"/>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4D6CB74">
      <w:start w:val="1"/>
      <w:numFmt w:val="decimal"/>
      <w:lvlText w:val="%4"/>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C724580">
      <w:start w:val="1"/>
      <w:numFmt w:val="lowerLetter"/>
      <w:lvlText w:val="%5"/>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B36A6BE">
      <w:start w:val="1"/>
      <w:numFmt w:val="lowerRoman"/>
      <w:lvlText w:val="%6"/>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260C010">
      <w:start w:val="1"/>
      <w:numFmt w:val="decimal"/>
      <w:lvlText w:val="%7"/>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F104618">
      <w:start w:val="1"/>
      <w:numFmt w:val="lowerLetter"/>
      <w:lvlText w:val="%8"/>
      <w:lvlJc w:val="left"/>
      <w:pPr>
        <w:ind w:left="5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894A332">
      <w:start w:val="1"/>
      <w:numFmt w:val="lowerRoman"/>
      <w:lvlText w:val="%9"/>
      <w:lvlJc w:val="left"/>
      <w:pPr>
        <w:ind w:left="6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5">
    <w:nsid w:val="1198256A"/>
    <w:multiLevelType w:val="hybridMultilevel"/>
    <w:tmpl w:val="0900A7D6"/>
    <w:lvl w:ilvl="0" w:tplc="6160F8A8">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0CCCC36">
      <w:start w:val="1"/>
      <w:numFmt w:val="lowerLetter"/>
      <w:lvlText w:val="%2"/>
      <w:lvlJc w:val="left"/>
      <w:pPr>
        <w:ind w:left="5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72CB30C">
      <w:start w:val="1"/>
      <w:numFmt w:val="lowerRoman"/>
      <w:lvlText w:val="%3"/>
      <w:lvlJc w:val="left"/>
      <w:pPr>
        <w:ind w:left="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68A7FCC">
      <w:start w:val="1"/>
      <w:numFmt w:val="decimal"/>
      <w:lvlRestart w:val="0"/>
      <w:lvlText w:val="%4)"/>
      <w:lvlJc w:val="left"/>
      <w:pPr>
        <w:ind w:left="10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51CDD7A">
      <w:start w:val="1"/>
      <w:numFmt w:val="lowerLetter"/>
      <w:lvlText w:val="%5"/>
      <w:lvlJc w:val="left"/>
      <w:pPr>
        <w:ind w:left="1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DA231E4">
      <w:start w:val="1"/>
      <w:numFmt w:val="lowerRoman"/>
      <w:lvlText w:val="%6"/>
      <w:lvlJc w:val="left"/>
      <w:pPr>
        <w:ind w:left="2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256AF8E">
      <w:start w:val="1"/>
      <w:numFmt w:val="decimal"/>
      <w:lvlText w:val="%7"/>
      <w:lvlJc w:val="left"/>
      <w:pPr>
        <w:ind w:left="3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7E68A20">
      <w:start w:val="1"/>
      <w:numFmt w:val="lowerLetter"/>
      <w:lvlText w:val="%8"/>
      <w:lvlJc w:val="left"/>
      <w:pPr>
        <w:ind w:left="39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F48F008">
      <w:start w:val="1"/>
      <w:numFmt w:val="lowerRoman"/>
      <w:lvlText w:val="%9"/>
      <w:lvlJc w:val="left"/>
      <w:pPr>
        <w:ind w:left="46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6">
    <w:nsid w:val="12212BCD"/>
    <w:multiLevelType w:val="hybridMultilevel"/>
    <w:tmpl w:val="3616466E"/>
    <w:lvl w:ilvl="0" w:tplc="4680F25E">
      <w:start w:val="1"/>
      <w:numFmt w:val="decimal"/>
      <w:lvlText w:val="%1)"/>
      <w:lvlJc w:val="left"/>
      <w:pPr>
        <w:ind w:left="10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63C1FBA">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3F0187A">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C0CEF12">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1846D22">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65C2ABA">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880D9A0">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FC4C19A">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A2268FC">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7">
    <w:nsid w:val="138C2405"/>
    <w:multiLevelType w:val="hybridMultilevel"/>
    <w:tmpl w:val="F96AE9AA"/>
    <w:lvl w:ilvl="0" w:tplc="BBB2468A">
      <w:start w:val="1"/>
      <w:numFmt w:val="bullet"/>
      <w:lvlText w:val="-"/>
      <w:lvlJc w:val="left"/>
      <w:pPr>
        <w:ind w:left="1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F0CE7C4">
      <w:start w:val="1"/>
      <w:numFmt w:val="bullet"/>
      <w:lvlText w:val="o"/>
      <w:lvlJc w:val="left"/>
      <w:pPr>
        <w:ind w:left="14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8207DF8">
      <w:start w:val="1"/>
      <w:numFmt w:val="bullet"/>
      <w:lvlText w:val="▪"/>
      <w:lvlJc w:val="left"/>
      <w:pPr>
        <w:ind w:left="21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0DAC5FA">
      <w:start w:val="1"/>
      <w:numFmt w:val="bullet"/>
      <w:lvlText w:val="•"/>
      <w:lvlJc w:val="left"/>
      <w:pPr>
        <w:ind w:left="28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958458A">
      <w:start w:val="1"/>
      <w:numFmt w:val="bullet"/>
      <w:lvlText w:val="o"/>
      <w:lvlJc w:val="left"/>
      <w:pPr>
        <w:ind w:left="35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F28487A">
      <w:start w:val="1"/>
      <w:numFmt w:val="bullet"/>
      <w:lvlText w:val="▪"/>
      <w:lvlJc w:val="left"/>
      <w:pPr>
        <w:ind w:left="43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E48F64A">
      <w:start w:val="1"/>
      <w:numFmt w:val="bullet"/>
      <w:lvlText w:val="•"/>
      <w:lvlJc w:val="left"/>
      <w:pPr>
        <w:ind w:left="50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6BCA98C">
      <w:start w:val="1"/>
      <w:numFmt w:val="bullet"/>
      <w:lvlText w:val="o"/>
      <w:lvlJc w:val="left"/>
      <w:pPr>
        <w:ind w:left="57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F7AF2F6">
      <w:start w:val="1"/>
      <w:numFmt w:val="bullet"/>
      <w:lvlText w:val="▪"/>
      <w:lvlJc w:val="left"/>
      <w:pPr>
        <w:ind w:left="64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8">
    <w:nsid w:val="13F42CCC"/>
    <w:multiLevelType w:val="hybridMultilevel"/>
    <w:tmpl w:val="ABA20782"/>
    <w:lvl w:ilvl="0" w:tplc="5852A46E">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8C6B0A8">
      <w:start w:val="1"/>
      <w:numFmt w:val="lowerLetter"/>
      <w:lvlText w:val="%2"/>
      <w:lvlJc w:val="left"/>
      <w:pPr>
        <w:ind w:left="7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5565568">
      <w:start w:val="2"/>
      <w:numFmt w:val="decimal"/>
      <w:lvlRestart w:val="0"/>
      <w:lvlText w:val="%3)"/>
      <w:lvlJc w:val="left"/>
      <w:pPr>
        <w:ind w:left="15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FFC0EF8">
      <w:start w:val="1"/>
      <w:numFmt w:val="decimal"/>
      <w:lvlText w:val="%4"/>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3440E96">
      <w:start w:val="1"/>
      <w:numFmt w:val="lowerLetter"/>
      <w:lvlText w:val="%5"/>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80018F8">
      <w:start w:val="1"/>
      <w:numFmt w:val="lowerRoman"/>
      <w:lvlText w:val="%6"/>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066A9D8">
      <w:start w:val="1"/>
      <w:numFmt w:val="decimal"/>
      <w:lvlText w:val="%7"/>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C127B84">
      <w:start w:val="1"/>
      <w:numFmt w:val="lowerLetter"/>
      <w:lvlText w:val="%8"/>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4767CF0">
      <w:start w:val="1"/>
      <w:numFmt w:val="lowerRoman"/>
      <w:lvlText w:val="%9"/>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9">
    <w:nsid w:val="14ED7D93"/>
    <w:multiLevelType w:val="hybridMultilevel"/>
    <w:tmpl w:val="9118C8FA"/>
    <w:lvl w:ilvl="0" w:tplc="C31468D0">
      <w:start w:val="1"/>
      <w:numFmt w:val="decimal"/>
      <w:lvlText w:val="%1)"/>
      <w:lvlJc w:val="left"/>
      <w:pPr>
        <w:ind w:left="10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98EFF66">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F40FDDC">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4AC346C">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BDA0D4E">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A40B6AA">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9C62A24">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A90AFF6">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F921296">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0">
    <w:nsid w:val="15495168"/>
    <w:multiLevelType w:val="hybridMultilevel"/>
    <w:tmpl w:val="912845A6"/>
    <w:lvl w:ilvl="0" w:tplc="8140EF5E">
      <w:start w:val="1"/>
      <w:numFmt w:val="decimal"/>
      <w:lvlText w:val="%1."/>
      <w:lvlJc w:val="left"/>
      <w:pPr>
        <w:ind w:left="12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E4E0EC8">
      <w:start w:val="1"/>
      <w:numFmt w:val="lowerLetter"/>
      <w:lvlText w:val="%2"/>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BB49EA2">
      <w:start w:val="1"/>
      <w:numFmt w:val="lowerRoman"/>
      <w:lvlText w:val="%3"/>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C1CBA2A">
      <w:start w:val="1"/>
      <w:numFmt w:val="decimal"/>
      <w:lvlText w:val="%4"/>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D2E4C30">
      <w:start w:val="1"/>
      <w:numFmt w:val="lowerLetter"/>
      <w:lvlText w:val="%5"/>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0908B3A">
      <w:start w:val="1"/>
      <w:numFmt w:val="lowerRoman"/>
      <w:lvlText w:val="%6"/>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A1CBB3E">
      <w:start w:val="1"/>
      <w:numFmt w:val="decimal"/>
      <w:lvlText w:val="%7"/>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D6609AA">
      <w:start w:val="1"/>
      <w:numFmt w:val="lowerLetter"/>
      <w:lvlText w:val="%8"/>
      <w:lvlJc w:val="left"/>
      <w:pPr>
        <w:ind w:left="5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5A23CF8">
      <w:start w:val="1"/>
      <w:numFmt w:val="lowerRoman"/>
      <w:lvlText w:val="%9"/>
      <w:lvlJc w:val="left"/>
      <w:pPr>
        <w:ind w:left="6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1">
    <w:nsid w:val="156A387F"/>
    <w:multiLevelType w:val="hybridMultilevel"/>
    <w:tmpl w:val="59744F10"/>
    <w:lvl w:ilvl="0" w:tplc="7290776C">
      <w:start w:val="1"/>
      <w:numFmt w:val="decimal"/>
      <w:lvlText w:val="%1."/>
      <w:lvlJc w:val="left"/>
      <w:pPr>
        <w:ind w:left="13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14AD5B4">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F42CD9E">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5C81132">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280E30A">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AF0859E">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B407AB4">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7207186">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698B48E">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2">
    <w:nsid w:val="15E76755"/>
    <w:multiLevelType w:val="hybridMultilevel"/>
    <w:tmpl w:val="CD4EBF60"/>
    <w:lvl w:ilvl="0" w:tplc="5A2491FE">
      <w:start w:val="169"/>
      <w:numFmt w:val="decimal"/>
      <w:lvlText w:val="%1."/>
      <w:lvlJc w:val="left"/>
      <w:pPr>
        <w:ind w:left="12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E428E12">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C9C1C12">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6065F62">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0520B06">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8B6C24C">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F0CCE16">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188F03E">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F78AFBE">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3">
    <w:nsid w:val="161A07A3"/>
    <w:multiLevelType w:val="hybridMultilevel"/>
    <w:tmpl w:val="5B00A356"/>
    <w:lvl w:ilvl="0" w:tplc="C038CEB6">
      <w:start w:val="1"/>
      <w:numFmt w:val="decimal"/>
      <w:lvlText w:val="%1."/>
      <w:lvlJc w:val="left"/>
      <w:pPr>
        <w:ind w:left="9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1AEFC30">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0EA2BEE">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1942680">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7481E94">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F3458B8">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B82697A">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3FCFBB8">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690A57C">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4">
    <w:nsid w:val="16D23C4B"/>
    <w:multiLevelType w:val="hybridMultilevel"/>
    <w:tmpl w:val="99641DCA"/>
    <w:lvl w:ilvl="0" w:tplc="4B90551A">
      <w:start w:val="185"/>
      <w:numFmt w:val="decimal"/>
      <w:lvlText w:val="%1."/>
      <w:lvlJc w:val="left"/>
      <w:pPr>
        <w:ind w:left="7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D763BF2">
      <w:start w:val="1"/>
      <w:numFmt w:val="decimal"/>
      <w:lvlText w:val="%2)"/>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50AB582">
      <w:start w:val="1"/>
      <w:numFmt w:val="lowerRoman"/>
      <w:lvlText w:val="%3"/>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BBA435A">
      <w:start w:val="1"/>
      <w:numFmt w:val="decimal"/>
      <w:lvlText w:val="%4"/>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1E6471E">
      <w:start w:val="1"/>
      <w:numFmt w:val="lowerLetter"/>
      <w:lvlText w:val="%5"/>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1DE0906">
      <w:start w:val="1"/>
      <w:numFmt w:val="lowerRoman"/>
      <w:lvlText w:val="%6"/>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A128EF4">
      <w:start w:val="1"/>
      <w:numFmt w:val="decimal"/>
      <w:lvlText w:val="%7"/>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A12F21E">
      <w:start w:val="1"/>
      <w:numFmt w:val="lowerLetter"/>
      <w:lvlText w:val="%8"/>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3967AB4">
      <w:start w:val="1"/>
      <w:numFmt w:val="lowerRoman"/>
      <w:lvlText w:val="%9"/>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5">
    <w:nsid w:val="18354CDD"/>
    <w:multiLevelType w:val="hybridMultilevel"/>
    <w:tmpl w:val="DCBA549A"/>
    <w:lvl w:ilvl="0" w:tplc="27D231DE">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E3E75CE">
      <w:start w:val="1"/>
      <w:numFmt w:val="lowerLetter"/>
      <w:lvlText w:val="%2"/>
      <w:lvlJc w:val="left"/>
      <w:pPr>
        <w:ind w:left="5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16EE26C">
      <w:start w:val="1"/>
      <w:numFmt w:val="decimal"/>
      <w:lvlRestart w:val="0"/>
      <w:lvlText w:val="%3."/>
      <w:lvlJc w:val="left"/>
      <w:pPr>
        <w:ind w:left="14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3AC240C">
      <w:start w:val="1"/>
      <w:numFmt w:val="decimal"/>
      <w:lvlText w:val="%4"/>
      <w:lvlJc w:val="left"/>
      <w:pPr>
        <w:ind w:left="14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B785F96">
      <w:start w:val="1"/>
      <w:numFmt w:val="lowerLetter"/>
      <w:lvlText w:val="%5"/>
      <w:lvlJc w:val="left"/>
      <w:pPr>
        <w:ind w:left="21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026C146">
      <w:start w:val="1"/>
      <w:numFmt w:val="lowerRoman"/>
      <w:lvlText w:val="%6"/>
      <w:lvlJc w:val="left"/>
      <w:pPr>
        <w:ind w:left="29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2F431E0">
      <w:start w:val="1"/>
      <w:numFmt w:val="decimal"/>
      <w:lvlText w:val="%7"/>
      <w:lvlJc w:val="left"/>
      <w:pPr>
        <w:ind w:left="36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5E00454">
      <w:start w:val="1"/>
      <w:numFmt w:val="lowerLetter"/>
      <w:lvlText w:val="%8"/>
      <w:lvlJc w:val="left"/>
      <w:pPr>
        <w:ind w:left="43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9709EB4">
      <w:start w:val="1"/>
      <w:numFmt w:val="lowerRoman"/>
      <w:lvlText w:val="%9"/>
      <w:lvlJc w:val="left"/>
      <w:pPr>
        <w:ind w:left="50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6">
    <w:nsid w:val="18D97F5C"/>
    <w:multiLevelType w:val="hybridMultilevel"/>
    <w:tmpl w:val="8AD81018"/>
    <w:lvl w:ilvl="0" w:tplc="E4F2DC50">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272C7E6">
      <w:start w:val="1"/>
      <w:numFmt w:val="lowerLetter"/>
      <w:lvlText w:val="%2"/>
      <w:lvlJc w:val="left"/>
      <w:pPr>
        <w:ind w:left="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BF8635C">
      <w:start w:val="1"/>
      <w:numFmt w:val="lowerRoman"/>
      <w:lvlText w:val="%3"/>
      <w:lvlJc w:val="left"/>
      <w:pPr>
        <w:ind w:left="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B9C9758">
      <w:start w:val="1"/>
      <w:numFmt w:val="decimal"/>
      <w:lvlRestart w:val="0"/>
      <w:lvlText w:val="%4."/>
      <w:lvlJc w:val="left"/>
      <w:pPr>
        <w:ind w:left="17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68E231C">
      <w:start w:val="1"/>
      <w:numFmt w:val="lowerLetter"/>
      <w:lvlText w:val="%5"/>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FDE5F58">
      <w:start w:val="1"/>
      <w:numFmt w:val="lowerRoman"/>
      <w:lvlText w:val="%6"/>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070E928">
      <w:start w:val="1"/>
      <w:numFmt w:val="decimal"/>
      <w:lvlText w:val="%7"/>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E5866B6">
      <w:start w:val="1"/>
      <w:numFmt w:val="lowerLetter"/>
      <w:lvlText w:val="%8"/>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DFE07BE">
      <w:start w:val="1"/>
      <w:numFmt w:val="lowerRoman"/>
      <w:lvlText w:val="%9"/>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7">
    <w:nsid w:val="18E136A1"/>
    <w:multiLevelType w:val="hybridMultilevel"/>
    <w:tmpl w:val="EF24C7A4"/>
    <w:lvl w:ilvl="0" w:tplc="898AFE88">
      <w:start w:val="127"/>
      <w:numFmt w:val="decimal"/>
      <w:lvlText w:val="%1."/>
      <w:lvlJc w:val="left"/>
      <w:pPr>
        <w:ind w:left="21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DDED5DC">
      <w:start w:val="1"/>
      <w:numFmt w:val="decimal"/>
      <w:lvlText w:val="%2)"/>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9DA0618">
      <w:start w:val="1"/>
      <w:numFmt w:val="lowerRoman"/>
      <w:lvlText w:val="%3"/>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BD65ED0">
      <w:start w:val="1"/>
      <w:numFmt w:val="decimal"/>
      <w:lvlText w:val="%4"/>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E1EB4A4">
      <w:start w:val="1"/>
      <w:numFmt w:val="lowerLetter"/>
      <w:lvlText w:val="%5"/>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D44C2A8">
      <w:start w:val="1"/>
      <w:numFmt w:val="lowerRoman"/>
      <w:lvlText w:val="%6"/>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87CEC02">
      <w:start w:val="1"/>
      <w:numFmt w:val="decimal"/>
      <w:lvlText w:val="%7"/>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7FC357C">
      <w:start w:val="1"/>
      <w:numFmt w:val="lowerLetter"/>
      <w:lvlText w:val="%8"/>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C441512">
      <w:start w:val="1"/>
      <w:numFmt w:val="lowerRoman"/>
      <w:lvlText w:val="%9"/>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8">
    <w:nsid w:val="192565EA"/>
    <w:multiLevelType w:val="hybridMultilevel"/>
    <w:tmpl w:val="FA5423A8"/>
    <w:lvl w:ilvl="0" w:tplc="4D1CB6FE">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614B580">
      <w:start w:val="1"/>
      <w:numFmt w:val="lowerLetter"/>
      <w:lvlText w:val="%2"/>
      <w:lvlJc w:val="left"/>
      <w:pPr>
        <w:ind w:left="7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15E8506">
      <w:start w:val="1"/>
      <w:numFmt w:val="decimal"/>
      <w:lvlRestart w:val="0"/>
      <w:lvlText w:val="%3)"/>
      <w:lvlJc w:val="left"/>
      <w:pPr>
        <w:ind w:left="15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A8E6E3C">
      <w:start w:val="1"/>
      <w:numFmt w:val="decimal"/>
      <w:lvlText w:val="%4"/>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68AD906">
      <w:start w:val="1"/>
      <w:numFmt w:val="lowerLetter"/>
      <w:lvlText w:val="%5"/>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78235F0">
      <w:start w:val="1"/>
      <w:numFmt w:val="lowerRoman"/>
      <w:lvlText w:val="%6"/>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1EC54F2">
      <w:start w:val="1"/>
      <w:numFmt w:val="decimal"/>
      <w:lvlText w:val="%7"/>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F58D8AE">
      <w:start w:val="1"/>
      <w:numFmt w:val="lowerLetter"/>
      <w:lvlText w:val="%8"/>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9D05E84">
      <w:start w:val="1"/>
      <w:numFmt w:val="lowerRoman"/>
      <w:lvlText w:val="%9"/>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9">
    <w:nsid w:val="192E3B8B"/>
    <w:multiLevelType w:val="hybridMultilevel"/>
    <w:tmpl w:val="0ADE4776"/>
    <w:lvl w:ilvl="0" w:tplc="F29A91D4">
      <w:start w:val="72"/>
      <w:numFmt w:val="decimal"/>
      <w:lvlText w:val="%1."/>
      <w:lvlJc w:val="left"/>
      <w:pPr>
        <w:ind w:left="11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0D02A5A">
      <w:start w:val="1"/>
      <w:numFmt w:val="decimal"/>
      <w:lvlText w:val="%2)"/>
      <w:lvlJc w:val="left"/>
      <w:pPr>
        <w:ind w:left="15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B40A03A">
      <w:start w:val="1"/>
      <w:numFmt w:val="lowerRoman"/>
      <w:lvlText w:val="%3"/>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15CDB6C">
      <w:start w:val="1"/>
      <w:numFmt w:val="decimal"/>
      <w:lvlText w:val="%4"/>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310DF30">
      <w:start w:val="1"/>
      <w:numFmt w:val="lowerLetter"/>
      <w:lvlText w:val="%5"/>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D0609EA">
      <w:start w:val="1"/>
      <w:numFmt w:val="lowerRoman"/>
      <w:lvlText w:val="%6"/>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CD04F1A">
      <w:start w:val="1"/>
      <w:numFmt w:val="decimal"/>
      <w:lvlText w:val="%7"/>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BA21842">
      <w:start w:val="1"/>
      <w:numFmt w:val="lowerLetter"/>
      <w:lvlText w:val="%8"/>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1F2B69C">
      <w:start w:val="1"/>
      <w:numFmt w:val="lowerRoman"/>
      <w:lvlText w:val="%9"/>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0">
    <w:nsid w:val="195F751E"/>
    <w:multiLevelType w:val="hybridMultilevel"/>
    <w:tmpl w:val="A7A8512E"/>
    <w:lvl w:ilvl="0" w:tplc="E89A00CC">
      <w:start w:val="1"/>
      <w:numFmt w:val="decimal"/>
      <w:lvlText w:val="%1."/>
      <w:lvlJc w:val="left"/>
      <w:pPr>
        <w:ind w:left="12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C86D618">
      <w:start w:val="1"/>
      <w:numFmt w:val="lowerLetter"/>
      <w:lvlText w:val="%2"/>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886FA9A">
      <w:start w:val="1"/>
      <w:numFmt w:val="lowerRoman"/>
      <w:lvlText w:val="%3"/>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F86B1E6">
      <w:start w:val="1"/>
      <w:numFmt w:val="decimal"/>
      <w:lvlText w:val="%4"/>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91EB5E4">
      <w:start w:val="1"/>
      <w:numFmt w:val="lowerLetter"/>
      <w:lvlText w:val="%5"/>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104B992">
      <w:start w:val="1"/>
      <w:numFmt w:val="lowerRoman"/>
      <w:lvlText w:val="%6"/>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4167D66">
      <w:start w:val="1"/>
      <w:numFmt w:val="decimal"/>
      <w:lvlText w:val="%7"/>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8EC36A4">
      <w:start w:val="1"/>
      <w:numFmt w:val="lowerLetter"/>
      <w:lvlText w:val="%8"/>
      <w:lvlJc w:val="left"/>
      <w:pPr>
        <w:ind w:left="5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E908E3C">
      <w:start w:val="1"/>
      <w:numFmt w:val="lowerRoman"/>
      <w:lvlText w:val="%9"/>
      <w:lvlJc w:val="left"/>
      <w:pPr>
        <w:ind w:left="6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1">
    <w:nsid w:val="1A1A0F66"/>
    <w:multiLevelType w:val="hybridMultilevel"/>
    <w:tmpl w:val="CB9CD732"/>
    <w:lvl w:ilvl="0" w:tplc="318AE610">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3C0A058">
      <w:start w:val="1"/>
      <w:numFmt w:val="lowerLetter"/>
      <w:lvlText w:val="%2"/>
      <w:lvlJc w:val="left"/>
      <w:pPr>
        <w:ind w:left="7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CAA92FE">
      <w:start w:val="1"/>
      <w:numFmt w:val="lowerRoman"/>
      <w:lvlText w:val="%3"/>
      <w:lvlJc w:val="left"/>
      <w:pPr>
        <w:ind w:left="10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A0AB6A8">
      <w:start w:val="1"/>
      <w:numFmt w:val="decimal"/>
      <w:lvlText w:val="%4"/>
      <w:lvlJc w:val="left"/>
      <w:pPr>
        <w:ind w:left="14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37AD9A6">
      <w:start w:val="1"/>
      <w:numFmt w:val="decimal"/>
      <w:lvlRestart w:val="0"/>
      <w:lvlText w:val="%5)"/>
      <w:lvlJc w:val="left"/>
      <w:pPr>
        <w:ind w:left="17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DA8C73C">
      <w:start w:val="1"/>
      <w:numFmt w:val="lowerRoman"/>
      <w:lvlText w:val="%6"/>
      <w:lvlJc w:val="left"/>
      <w:pPr>
        <w:ind w:left="24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60874AE">
      <w:start w:val="1"/>
      <w:numFmt w:val="decimal"/>
      <w:lvlText w:val="%7"/>
      <w:lvlJc w:val="left"/>
      <w:pPr>
        <w:ind w:left="32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D982876">
      <w:start w:val="1"/>
      <w:numFmt w:val="lowerLetter"/>
      <w:lvlText w:val="%8"/>
      <w:lvlJc w:val="left"/>
      <w:pPr>
        <w:ind w:left="39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1EAD31C">
      <w:start w:val="1"/>
      <w:numFmt w:val="lowerRoman"/>
      <w:lvlText w:val="%9"/>
      <w:lvlJc w:val="left"/>
      <w:pPr>
        <w:ind w:left="46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2">
    <w:nsid w:val="1A210FD7"/>
    <w:multiLevelType w:val="hybridMultilevel"/>
    <w:tmpl w:val="C60E84C2"/>
    <w:lvl w:ilvl="0" w:tplc="A99EA3EE">
      <w:start w:val="179"/>
      <w:numFmt w:val="decimal"/>
      <w:lvlText w:val="%1."/>
      <w:lvlJc w:val="left"/>
      <w:pPr>
        <w:ind w:left="12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7F6D236">
      <w:start w:val="1"/>
      <w:numFmt w:val="decimal"/>
      <w:lvlText w:val="%2)"/>
      <w:lvlJc w:val="left"/>
      <w:pPr>
        <w:ind w:left="10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230C674">
      <w:start w:val="1"/>
      <w:numFmt w:val="lowerRoman"/>
      <w:lvlText w:val="%3"/>
      <w:lvlJc w:val="left"/>
      <w:pPr>
        <w:ind w:left="13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6026392">
      <w:start w:val="1"/>
      <w:numFmt w:val="decimal"/>
      <w:lvlText w:val="%4"/>
      <w:lvlJc w:val="left"/>
      <w:pPr>
        <w:ind w:left="20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AD8DC5A">
      <w:start w:val="1"/>
      <w:numFmt w:val="lowerLetter"/>
      <w:lvlText w:val="%5"/>
      <w:lvlJc w:val="left"/>
      <w:pPr>
        <w:ind w:left="27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5A483C4">
      <w:start w:val="1"/>
      <w:numFmt w:val="lowerRoman"/>
      <w:lvlText w:val="%6"/>
      <w:lvlJc w:val="left"/>
      <w:pPr>
        <w:ind w:left="35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5B8E318">
      <w:start w:val="1"/>
      <w:numFmt w:val="decimal"/>
      <w:lvlText w:val="%7"/>
      <w:lvlJc w:val="left"/>
      <w:pPr>
        <w:ind w:left="42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1F4ADF4">
      <w:start w:val="1"/>
      <w:numFmt w:val="lowerLetter"/>
      <w:lvlText w:val="%8"/>
      <w:lvlJc w:val="left"/>
      <w:pPr>
        <w:ind w:left="49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464AB32">
      <w:start w:val="1"/>
      <w:numFmt w:val="lowerRoman"/>
      <w:lvlText w:val="%9"/>
      <w:lvlJc w:val="left"/>
      <w:pPr>
        <w:ind w:left="56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3">
    <w:nsid w:val="1ACE7EF5"/>
    <w:multiLevelType w:val="hybridMultilevel"/>
    <w:tmpl w:val="AD287666"/>
    <w:lvl w:ilvl="0" w:tplc="A7FA97C8">
      <w:start w:val="1"/>
      <w:numFmt w:val="decimal"/>
      <w:lvlText w:val="%1."/>
      <w:lvlJc w:val="left"/>
      <w:pPr>
        <w:ind w:left="12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88ACF78">
      <w:start w:val="1"/>
      <w:numFmt w:val="lowerLetter"/>
      <w:lvlText w:val="%2"/>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18CD4A2">
      <w:start w:val="1"/>
      <w:numFmt w:val="lowerRoman"/>
      <w:lvlText w:val="%3"/>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13CA6C4">
      <w:start w:val="1"/>
      <w:numFmt w:val="decimal"/>
      <w:lvlText w:val="%4"/>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562CDB0">
      <w:start w:val="1"/>
      <w:numFmt w:val="lowerLetter"/>
      <w:lvlText w:val="%5"/>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6641306">
      <w:start w:val="1"/>
      <w:numFmt w:val="lowerRoman"/>
      <w:lvlText w:val="%6"/>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88A7550">
      <w:start w:val="1"/>
      <w:numFmt w:val="decimal"/>
      <w:lvlText w:val="%7"/>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1A8DDD4">
      <w:start w:val="1"/>
      <w:numFmt w:val="lowerLetter"/>
      <w:lvlText w:val="%8"/>
      <w:lvlJc w:val="left"/>
      <w:pPr>
        <w:ind w:left="5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116F78E">
      <w:start w:val="1"/>
      <w:numFmt w:val="lowerRoman"/>
      <w:lvlText w:val="%9"/>
      <w:lvlJc w:val="left"/>
      <w:pPr>
        <w:ind w:left="6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4">
    <w:nsid w:val="1ADE6698"/>
    <w:multiLevelType w:val="hybridMultilevel"/>
    <w:tmpl w:val="45D8F120"/>
    <w:lvl w:ilvl="0" w:tplc="062ADB7E">
      <w:start w:val="88"/>
      <w:numFmt w:val="decimal"/>
      <w:lvlText w:val="%1."/>
      <w:lvlJc w:val="left"/>
      <w:pPr>
        <w:ind w:left="15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1F268F2">
      <w:start w:val="1"/>
      <w:numFmt w:val="decimal"/>
      <w:lvlText w:val="%2)"/>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B2280D4">
      <w:start w:val="1"/>
      <w:numFmt w:val="lowerRoman"/>
      <w:lvlText w:val="%3"/>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D801BF0">
      <w:start w:val="1"/>
      <w:numFmt w:val="decimal"/>
      <w:lvlText w:val="%4"/>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98C3C8E">
      <w:start w:val="1"/>
      <w:numFmt w:val="lowerLetter"/>
      <w:lvlText w:val="%5"/>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758CBE4">
      <w:start w:val="1"/>
      <w:numFmt w:val="lowerRoman"/>
      <w:lvlText w:val="%6"/>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420334E">
      <w:start w:val="1"/>
      <w:numFmt w:val="decimal"/>
      <w:lvlText w:val="%7"/>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0CA1044">
      <w:start w:val="1"/>
      <w:numFmt w:val="lowerLetter"/>
      <w:lvlText w:val="%8"/>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4F0852E">
      <w:start w:val="1"/>
      <w:numFmt w:val="lowerRoman"/>
      <w:lvlText w:val="%9"/>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5">
    <w:nsid w:val="1C4068A0"/>
    <w:multiLevelType w:val="hybridMultilevel"/>
    <w:tmpl w:val="0CB26B3E"/>
    <w:lvl w:ilvl="0" w:tplc="C8D8B1E8">
      <w:start w:val="1"/>
      <w:numFmt w:val="decimal"/>
      <w:lvlText w:val="%1)"/>
      <w:lvlJc w:val="left"/>
      <w:pPr>
        <w:ind w:left="10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2543B68">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AB6F5CC">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65820DE">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0C086A2">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CAE5C4E">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104D458">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D24344E">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A48AA36">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6">
    <w:nsid w:val="1D3D66E1"/>
    <w:multiLevelType w:val="hybridMultilevel"/>
    <w:tmpl w:val="21A28670"/>
    <w:lvl w:ilvl="0" w:tplc="13F03320">
      <w:start w:val="1"/>
      <w:numFmt w:val="decimal"/>
      <w:lvlText w:val="%1)"/>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D646DF8">
      <w:start w:val="1"/>
      <w:numFmt w:val="lowerLetter"/>
      <w:lvlText w:val="%2"/>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02AFDC2">
      <w:start w:val="1"/>
      <w:numFmt w:val="lowerRoman"/>
      <w:lvlText w:val="%3"/>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30A322A">
      <w:start w:val="1"/>
      <w:numFmt w:val="decimal"/>
      <w:lvlText w:val="%4"/>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B90AD40">
      <w:start w:val="1"/>
      <w:numFmt w:val="lowerLetter"/>
      <w:lvlText w:val="%5"/>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00ECFB0">
      <w:start w:val="1"/>
      <w:numFmt w:val="lowerRoman"/>
      <w:lvlText w:val="%6"/>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6AE9A96">
      <w:start w:val="1"/>
      <w:numFmt w:val="decimal"/>
      <w:lvlText w:val="%7"/>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FD0D5F0">
      <w:start w:val="1"/>
      <w:numFmt w:val="lowerLetter"/>
      <w:lvlText w:val="%8"/>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482118C">
      <w:start w:val="1"/>
      <w:numFmt w:val="lowerRoman"/>
      <w:lvlText w:val="%9"/>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7">
    <w:nsid w:val="1D527C83"/>
    <w:multiLevelType w:val="hybridMultilevel"/>
    <w:tmpl w:val="F6F84D08"/>
    <w:lvl w:ilvl="0" w:tplc="7C786F36">
      <w:start w:val="1"/>
      <w:numFmt w:val="decimal"/>
      <w:lvlText w:val="%1."/>
      <w:lvlJc w:val="left"/>
      <w:pPr>
        <w:ind w:left="9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17A8350">
      <w:start w:val="1"/>
      <w:numFmt w:val="lowerLetter"/>
      <w:lvlText w:val="%2"/>
      <w:lvlJc w:val="left"/>
      <w:pPr>
        <w:ind w:left="19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4865B02">
      <w:start w:val="1"/>
      <w:numFmt w:val="lowerRoman"/>
      <w:lvlText w:val="%3"/>
      <w:lvlJc w:val="left"/>
      <w:pPr>
        <w:ind w:left="26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19E4A80">
      <w:start w:val="1"/>
      <w:numFmt w:val="decimal"/>
      <w:lvlText w:val="%4"/>
      <w:lvlJc w:val="left"/>
      <w:pPr>
        <w:ind w:left="33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5E8A41A">
      <w:start w:val="1"/>
      <w:numFmt w:val="lowerLetter"/>
      <w:lvlText w:val="%5"/>
      <w:lvlJc w:val="left"/>
      <w:pPr>
        <w:ind w:left="41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FB8F5C6">
      <w:start w:val="1"/>
      <w:numFmt w:val="lowerRoman"/>
      <w:lvlText w:val="%6"/>
      <w:lvlJc w:val="left"/>
      <w:pPr>
        <w:ind w:left="48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A7858E8">
      <w:start w:val="1"/>
      <w:numFmt w:val="decimal"/>
      <w:lvlText w:val="%7"/>
      <w:lvlJc w:val="left"/>
      <w:pPr>
        <w:ind w:left="55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F660E5C">
      <w:start w:val="1"/>
      <w:numFmt w:val="lowerLetter"/>
      <w:lvlText w:val="%8"/>
      <w:lvlJc w:val="left"/>
      <w:pPr>
        <w:ind w:left="62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938D20A">
      <w:start w:val="1"/>
      <w:numFmt w:val="lowerRoman"/>
      <w:lvlText w:val="%9"/>
      <w:lvlJc w:val="left"/>
      <w:pPr>
        <w:ind w:left="69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8">
    <w:nsid w:val="1DD0648D"/>
    <w:multiLevelType w:val="hybridMultilevel"/>
    <w:tmpl w:val="A8A6555A"/>
    <w:lvl w:ilvl="0" w:tplc="DBB423C6">
      <w:start w:val="1"/>
      <w:numFmt w:val="decimal"/>
      <w:lvlText w:val="%1."/>
      <w:lvlJc w:val="left"/>
      <w:pPr>
        <w:ind w:left="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46C7084">
      <w:start w:val="1"/>
      <w:numFmt w:val="lowerLetter"/>
      <w:lvlText w:val="%2"/>
      <w:lvlJc w:val="left"/>
      <w:pPr>
        <w:ind w:left="16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5729EDA">
      <w:start w:val="1"/>
      <w:numFmt w:val="lowerRoman"/>
      <w:lvlText w:val="%3"/>
      <w:lvlJc w:val="left"/>
      <w:pPr>
        <w:ind w:left="24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9B09304">
      <w:start w:val="1"/>
      <w:numFmt w:val="decimal"/>
      <w:lvlText w:val="%4"/>
      <w:lvlJc w:val="left"/>
      <w:pPr>
        <w:ind w:left="31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7685552">
      <w:start w:val="1"/>
      <w:numFmt w:val="lowerLetter"/>
      <w:lvlText w:val="%5"/>
      <w:lvlJc w:val="left"/>
      <w:pPr>
        <w:ind w:left="38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622BF18">
      <w:start w:val="1"/>
      <w:numFmt w:val="lowerRoman"/>
      <w:lvlText w:val="%6"/>
      <w:lvlJc w:val="left"/>
      <w:pPr>
        <w:ind w:left="45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850F72A">
      <w:start w:val="1"/>
      <w:numFmt w:val="decimal"/>
      <w:lvlText w:val="%7"/>
      <w:lvlJc w:val="left"/>
      <w:pPr>
        <w:ind w:left="52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9BC70BC">
      <w:start w:val="1"/>
      <w:numFmt w:val="lowerLetter"/>
      <w:lvlText w:val="%8"/>
      <w:lvlJc w:val="left"/>
      <w:pPr>
        <w:ind w:left="60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ED21CF8">
      <w:start w:val="1"/>
      <w:numFmt w:val="lowerRoman"/>
      <w:lvlText w:val="%9"/>
      <w:lvlJc w:val="left"/>
      <w:pPr>
        <w:ind w:left="67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9">
    <w:nsid w:val="1DEF1337"/>
    <w:multiLevelType w:val="hybridMultilevel"/>
    <w:tmpl w:val="D0D4CD7E"/>
    <w:lvl w:ilvl="0" w:tplc="19701C32">
      <w:start w:val="1"/>
      <w:numFmt w:val="decimal"/>
      <w:lvlText w:val="%1."/>
      <w:lvlJc w:val="left"/>
      <w:pPr>
        <w:ind w:left="9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BC48900">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0066BC2">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9FECDB4">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C08AA2E">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AAEA168">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EC2534E">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EE28B8E">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8BA5234">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0">
    <w:nsid w:val="1E2D5E3F"/>
    <w:multiLevelType w:val="hybridMultilevel"/>
    <w:tmpl w:val="ABDC8B0A"/>
    <w:lvl w:ilvl="0" w:tplc="A97C6C6A">
      <w:start w:val="1"/>
      <w:numFmt w:val="decimal"/>
      <w:lvlText w:val="%1)"/>
      <w:lvlJc w:val="left"/>
      <w:pPr>
        <w:ind w:left="10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CCA360E">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1CCADEA">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59AF86C">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23869BC">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84C5B08">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AAC35EC">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2D821F4">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1F06BBC">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1">
    <w:nsid w:val="1EAE2FD1"/>
    <w:multiLevelType w:val="hybridMultilevel"/>
    <w:tmpl w:val="3702B3C8"/>
    <w:lvl w:ilvl="0" w:tplc="A3DA4B20">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02A8EF6">
      <w:start w:val="1"/>
      <w:numFmt w:val="lowerLetter"/>
      <w:lvlText w:val="%2"/>
      <w:lvlJc w:val="left"/>
      <w:pPr>
        <w:ind w:left="9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DA216CC">
      <w:start w:val="1"/>
      <w:numFmt w:val="decimal"/>
      <w:lvlRestart w:val="0"/>
      <w:lvlText w:val="%3)"/>
      <w:lvlJc w:val="left"/>
      <w:pPr>
        <w:ind w:left="15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212D4A4">
      <w:start w:val="1"/>
      <w:numFmt w:val="decimal"/>
      <w:lvlText w:val="%4"/>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3A4C73A">
      <w:start w:val="1"/>
      <w:numFmt w:val="lowerLetter"/>
      <w:lvlText w:val="%5"/>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DDC48D6">
      <w:start w:val="1"/>
      <w:numFmt w:val="lowerRoman"/>
      <w:lvlText w:val="%6"/>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05AC0D4">
      <w:start w:val="1"/>
      <w:numFmt w:val="decimal"/>
      <w:lvlText w:val="%7"/>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F904E72">
      <w:start w:val="1"/>
      <w:numFmt w:val="lowerLetter"/>
      <w:lvlText w:val="%8"/>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A2A5786">
      <w:start w:val="1"/>
      <w:numFmt w:val="lowerRoman"/>
      <w:lvlText w:val="%9"/>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2">
    <w:nsid w:val="20C278CE"/>
    <w:multiLevelType w:val="hybridMultilevel"/>
    <w:tmpl w:val="96326AC8"/>
    <w:lvl w:ilvl="0" w:tplc="00842200">
      <w:start w:val="1"/>
      <w:numFmt w:val="decimal"/>
      <w:lvlText w:val="%1)"/>
      <w:lvlJc w:val="left"/>
      <w:pPr>
        <w:ind w:left="10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2BEE080">
      <w:start w:val="1"/>
      <w:numFmt w:val="lowerLetter"/>
      <w:lvlText w:val="%2"/>
      <w:lvlJc w:val="left"/>
      <w:pPr>
        <w:ind w:left="12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C70498C">
      <w:start w:val="1"/>
      <w:numFmt w:val="lowerRoman"/>
      <w:lvlText w:val="%3"/>
      <w:lvlJc w:val="left"/>
      <w:pPr>
        <w:ind w:left="19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D3C313C">
      <w:start w:val="1"/>
      <w:numFmt w:val="decimal"/>
      <w:lvlText w:val="%4"/>
      <w:lvlJc w:val="left"/>
      <w:pPr>
        <w:ind w:left="27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F74FA9A">
      <w:start w:val="1"/>
      <w:numFmt w:val="lowerLetter"/>
      <w:lvlText w:val="%5"/>
      <w:lvlJc w:val="left"/>
      <w:pPr>
        <w:ind w:left="34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87E1816">
      <w:start w:val="1"/>
      <w:numFmt w:val="lowerRoman"/>
      <w:lvlText w:val="%6"/>
      <w:lvlJc w:val="left"/>
      <w:pPr>
        <w:ind w:left="41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8DE9154">
      <w:start w:val="1"/>
      <w:numFmt w:val="decimal"/>
      <w:lvlText w:val="%7"/>
      <w:lvlJc w:val="left"/>
      <w:pPr>
        <w:ind w:left="48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16E5070">
      <w:start w:val="1"/>
      <w:numFmt w:val="lowerLetter"/>
      <w:lvlText w:val="%8"/>
      <w:lvlJc w:val="left"/>
      <w:pPr>
        <w:ind w:left="55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6AED3EE">
      <w:start w:val="1"/>
      <w:numFmt w:val="lowerRoman"/>
      <w:lvlText w:val="%9"/>
      <w:lvlJc w:val="left"/>
      <w:pPr>
        <w:ind w:left="63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3">
    <w:nsid w:val="21D221A1"/>
    <w:multiLevelType w:val="hybridMultilevel"/>
    <w:tmpl w:val="CD44424A"/>
    <w:lvl w:ilvl="0" w:tplc="5C48B7F4">
      <w:start w:val="1"/>
      <w:numFmt w:val="bullet"/>
      <w:lvlText w:val=""/>
      <w:lvlJc w:val="left"/>
      <w:pPr>
        <w:ind w:left="1287"/>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9F7834D0">
      <w:start w:val="1"/>
      <w:numFmt w:val="bullet"/>
      <w:lvlText w:val="o"/>
      <w:lvlJc w:val="left"/>
      <w:pPr>
        <w:ind w:left="1647"/>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6E4CC5CE">
      <w:start w:val="1"/>
      <w:numFmt w:val="bullet"/>
      <w:lvlText w:val="▪"/>
      <w:lvlJc w:val="left"/>
      <w:pPr>
        <w:ind w:left="2367"/>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0EFC32CC">
      <w:start w:val="1"/>
      <w:numFmt w:val="bullet"/>
      <w:lvlText w:val="•"/>
      <w:lvlJc w:val="left"/>
      <w:pPr>
        <w:ind w:left="3087"/>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28FE11B2">
      <w:start w:val="1"/>
      <w:numFmt w:val="bullet"/>
      <w:lvlText w:val="o"/>
      <w:lvlJc w:val="left"/>
      <w:pPr>
        <w:ind w:left="3807"/>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4CB2BF3E">
      <w:start w:val="1"/>
      <w:numFmt w:val="bullet"/>
      <w:lvlText w:val="▪"/>
      <w:lvlJc w:val="left"/>
      <w:pPr>
        <w:ind w:left="4527"/>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43825A26">
      <w:start w:val="1"/>
      <w:numFmt w:val="bullet"/>
      <w:lvlText w:val="•"/>
      <w:lvlJc w:val="left"/>
      <w:pPr>
        <w:ind w:left="5247"/>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C0C60CA0">
      <w:start w:val="1"/>
      <w:numFmt w:val="bullet"/>
      <w:lvlText w:val="o"/>
      <w:lvlJc w:val="left"/>
      <w:pPr>
        <w:ind w:left="5967"/>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D9F4F2C0">
      <w:start w:val="1"/>
      <w:numFmt w:val="bullet"/>
      <w:lvlText w:val="▪"/>
      <w:lvlJc w:val="left"/>
      <w:pPr>
        <w:ind w:left="6687"/>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64">
    <w:nsid w:val="22390CFA"/>
    <w:multiLevelType w:val="hybridMultilevel"/>
    <w:tmpl w:val="298E7D18"/>
    <w:lvl w:ilvl="0" w:tplc="83085112">
      <w:start w:val="1"/>
      <w:numFmt w:val="decimal"/>
      <w:lvlText w:val="%1."/>
      <w:lvlJc w:val="left"/>
      <w:pPr>
        <w:ind w:left="7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6184DEA">
      <w:start w:val="1"/>
      <w:numFmt w:val="lowerLetter"/>
      <w:lvlText w:val="%2"/>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3285EF4">
      <w:start w:val="1"/>
      <w:numFmt w:val="lowerRoman"/>
      <w:lvlText w:val="%3"/>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DF6AB28">
      <w:start w:val="1"/>
      <w:numFmt w:val="decimal"/>
      <w:lvlText w:val="%4"/>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44C4F82">
      <w:start w:val="1"/>
      <w:numFmt w:val="lowerLetter"/>
      <w:lvlText w:val="%5"/>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D0EC3A0">
      <w:start w:val="1"/>
      <w:numFmt w:val="lowerRoman"/>
      <w:lvlText w:val="%6"/>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D10C834">
      <w:start w:val="1"/>
      <w:numFmt w:val="decimal"/>
      <w:lvlText w:val="%7"/>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5380C7E">
      <w:start w:val="1"/>
      <w:numFmt w:val="lowerLetter"/>
      <w:lvlText w:val="%8"/>
      <w:lvlJc w:val="left"/>
      <w:pPr>
        <w:ind w:left="5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336EEB4">
      <w:start w:val="1"/>
      <w:numFmt w:val="lowerRoman"/>
      <w:lvlText w:val="%9"/>
      <w:lvlJc w:val="left"/>
      <w:pPr>
        <w:ind w:left="6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5">
    <w:nsid w:val="22956FA9"/>
    <w:multiLevelType w:val="hybridMultilevel"/>
    <w:tmpl w:val="E1201BCA"/>
    <w:lvl w:ilvl="0" w:tplc="7F5ED822">
      <w:start w:val="1"/>
      <w:numFmt w:val="decimal"/>
      <w:lvlText w:val="%1."/>
      <w:lvlJc w:val="left"/>
      <w:pPr>
        <w:ind w:left="12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8D8208A">
      <w:start w:val="1"/>
      <w:numFmt w:val="lowerLetter"/>
      <w:lvlText w:val="%2"/>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7AE082E">
      <w:start w:val="1"/>
      <w:numFmt w:val="lowerRoman"/>
      <w:lvlText w:val="%3"/>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ECC9E28">
      <w:start w:val="1"/>
      <w:numFmt w:val="decimal"/>
      <w:lvlText w:val="%4"/>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3F62AB6">
      <w:start w:val="1"/>
      <w:numFmt w:val="lowerLetter"/>
      <w:lvlText w:val="%5"/>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CF4DDC8">
      <w:start w:val="1"/>
      <w:numFmt w:val="lowerRoman"/>
      <w:lvlText w:val="%6"/>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A660722">
      <w:start w:val="1"/>
      <w:numFmt w:val="decimal"/>
      <w:lvlText w:val="%7"/>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0BEF43A">
      <w:start w:val="1"/>
      <w:numFmt w:val="lowerLetter"/>
      <w:lvlText w:val="%8"/>
      <w:lvlJc w:val="left"/>
      <w:pPr>
        <w:ind w:left="5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D325B82">
      <w:start w:val="1"/>
      <w:numFmt w:val="lowerRoman"/>
      <w:lvlText w:val="%9"/>
      <w:lvlJc w:val="left"/>
      <w:pPr>
        <w:ind w:left="6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6">
    <w:nsid w:val="22967FC9"/>
    <w:multiLevelType w:val="hybridMultilevel"/>
    <w:tmpl w:val="4252CF1A"/>
    <w:lvl w:ilvl="0" w:tplc="D488F518">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B70B6F2">
      <w:start w:val="1"/>
      <w:numFmt w:val="lowerLetter"/>
      <w:lvlText w:val="%2"/>
      <w:lvlJc w:val="left"/>
      <w:pPr>
        <w:ind w:left="5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20E12F0">
      <w:start w:val="1"/>
      <w:numFmt w:val="decimal"/>
      <w:lvlRestart w:val="0"/>
      <w:lvlText w:val="%3."/>
      <w:lvlJc w:val="left"/>
      <w:pPr>
        <w:ind w:left="14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3C45548">
      <w:start w:val="1"/>
      <w:numFmt w:val="decimal"/>
      <w:lvlText w:val="%4"/>
      <w:lvlJc w:val="left"/>
      <w:pPr>
        <w:ind w:left="1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B2A8CD4">
      <w:start w:val="1"/>
      <w:numFmt w:val="lowerLetter"/>
      <w:lvlText w:val="%5"/>
      <w:lvlJc w:val="left"/>
      <w:pPr>
        <w:ind w:left="2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AEC521E">
      <w:start w:val="1"/>
      <w:numFmt w:val="lowerRoman"/>
      <w:lvlText w:val="%6"/>
      <w:lvlJc w:val="left"/>
      <w:pPr>
        <w:ind w:left="2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758EC44">
      <w:start w:val="1"/>
      <w:numFmt w:val="decimal"/>
      <w:lvlText w:val="%7"/>
      <w:lvlJc w:val="left"/>
      <w:pPr>
        <w:ind w:left="3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11AE674">
      <w:start w:val="1"/>
      <w:numFmt w:val="lowerLetter"/>
      <w:lvlText w:val="%8"/>
      <w:lvlJc w:val="left"/>
      <w:pPr>
        <w:ind w:left="4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CD6EF32">
      <w:start w:val="1"/>
      <w:numFmt w:val="lowerRoman"/>
      <w:lvlText w:val="%9"/>
      <w:lvlJc w:val="left"/>
      <w:pPr>
        <w:ind w:left="5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7">
    <w:nsid w:val="24E05FB7"/>
    <w:multiLevelType w:val="hybridMultilevel"/>
    <w:tmpl w:val="822C464A"/>
    <w:lvl w:ilvl="0" w:tplc="04DCB176">
      <w:start w:val="1"/>
      <w:numFmt w:val="decimal"/>
      <w:lvlText w:val="%1."/>
      <w:lvlJc w:val="left"/>
      <w:pPr>
        <w:ind w:left="15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EFAA7C2">
      <w:start w:val="1"/>
      <w:numFmt w:val="lowerLetter"/>
      <w:lvlText w:val="%2"/>
      <w:lvlJc w:val="left"/>
      <w:pPr>
        <w:ind w:left="19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6F4ACEA">
      <w:start w:val="1"/>
      <w:numFmt w:val="lowerRoman"/>
      <w:lvlText w:val="%3"/>
      <w:lvlJc w:val="left"/>
      <w:pPr>
        <w:ind w:left="26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D06C0E0">
      <w:start w:val="1"/>
      <w:numFmt w:val="decimal"/>
      <w:lvlText w:val="%4"/>
      <w:lvlJc w:val="left"/>
      <w:pPr>
        <w:ind w:left="33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B562512">
      <w:start w:val="1"/>
      <w:numFmt w:val="lowerLetter"/>
      <w:lvlText w:val="%5"/>
      <w:lvlJc w:val="left"/>
      <w:pPr>
        <w:ind w:left="40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B0A7770">
      <w:start w:val="1"/>
      <w:numFmt w:val="lowerRoman"/>
      <w:lvlText w:val="%6"/>
      <w:lvlJc w:val="left"/>
      <w:pPr>
        <w:ind w:left="48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1689330">
      <w:start w:val="1"/>
      <w:numFmt w:val="decimal"/>
      <w:lvlText w:val="%7"/>
      <w:lvlJc w:val="left"/>
      <w:pPr>
        <w:ind w:left="55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D0A1356">
      <w:start w:val="1"/>
      <w:numFmt w:val="lowerLetter"/>
      <w:lvlText w:val="%8"/>
      <w:lvlJc w:val="left"/>
      <w:pPr>
        <w:ind w:left="62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63C9038">
      <w:start w:val="1"/>
      <w:numFmt w:val="lowerRoman"/>
      <w:lvlText w:val="%9"/>
      <w:lvlJc w:val="left"/>
      <w:pPr>
        <w:ind w:left="69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8">
    <w:nsid w:val="254635EE"/>
    <w:multiLevelType w:val="hybridMultilevel"/>
    <w:tmpl w:val="339655DE"/>
    <w:lvl w:ilvl="0" w:tplc="98A6C252">
      <w:start w:val="1"/>
      <w:numFmt w:val="bullet"/>
      <w:lvlText w:val=""/>
      <w:lvlJc w:val="left"/>
      <w:pPr>
        <w:ind w:left="1272"/>
      </w:pPr>
      <w:rPr>
        <w:rFonts w:ascii="Wingdings" w:eastAsia="Wingdings" w:hAnsi="Wingdings" w:cs="Wingdings"/>
        <w:b w:val="0"/>
        <w:i w:val="0"/>
        <w:strike w:val="0"/>
        <w:dstrike w:val="0"/>
        <w:color w:val="000000"/>
        <w:sz w:val="30"/>
        <w:szCs w:val="30"/>
        <w:u w:val="none" w:color="000000"/>
        <w:bdr w:val="none" w:sz="0" w:space="0" w:color="auto"/>
        <w:shd w:val="clear" w:color="auto" w:fill="auto"/>
        <w:vertAlign w:val="baseline"/>
      </w:rPr>
    </w:lvl>
    <w:lvl w:ilvl="1" w:tplc="465C97B8">
      <w:start w:val="1"/>
      <w:numFmt w:val="bullet"/>
      <w:lvlText w:val="o"/>
      <w:lvlJc w:val="left"/>
      <w:pPr>
        <w:ind w:left="1634"/>
      </w:pPr>
      <w:rPr>
        <w:rFonts w:ascii="Wingdings" w:eastAsia="Wingdings" w:hAnsi="Wingdings" w:cs="Wingdings"/>
        <w:b w:val="0"/>
        <w:i w:val="0"/>
        <w:strike w:val="0"/>
        <w:dstrike w:val="0"/>
        <w:color w:val="000000"/>
        <w:sz w:val="30"/>
        <w:szCs w:val="30"/>
        <w:u w:val="none" w:color="000000"/>
        <w:bdr w:val="none" w:sz="0" w:space="0" w:color="auto"/>
        <w:shd w:val="clear" w:color="auto" w:fill="auto"/>
        <w:vertAlign w:val="baseline"/>
      </w:rPr>
    </w:lvl>
    <w:lvl w:ilvl="2" w:tplc="16BEF470">
      <w:start w:val="1"/>
      <w:numFmt w:val="bullet"/>
      <w:lvlText w:val="▪"/>
      <w:lvlJc w:val="left"/>
      <w:pPr>
        <w:ind w:left="2354"/>
      </w:pPr>
      <w:rPr>
        <w:rFonts w:ascii="Wingdings" w:eastAsia="Wingdings" w:hAnsi="Wingdings" w:cs="Wingdings"/>
        <w:b w:val="0"/>
        <w:i w:val="0"/>
        <w:strike w:val="0"/>
        <w:dstrike w:val="0"/>
        <w:color w:val="000000"/>
        <w:sz w:val="30"/>
        <w:szCs w:val="30"/>
        <w:u w:val="none" w:color="000000"/>
        <w:bdr w:val="none" w:sz="0" w:space="0" w:color="auto"/>
        <w:shd w:val="clear" w:color="auto" w:fill="auto"/>
        <w:vertAlign w:val="baseline"/>
      </w:rPr>
    </w:lvl>
    <w:lvl w:ilvl="3" w:tplc="315CE142">
      <w:start w:val="1"/>
      <w:numFmt w:val="bullet"/>
      <w:lvlText w:val="•"/>
      <w:lvlJc w:val="left"/>
      <w:pPr>
        <w:ind w:left="3074"/>
      </w:pPr>
      <w:rPr>
        <w:rFonts w:ascii="Wingdings" w:eastAsia="Wingdings" w:hAnsi="Wingdings" w:cs="Wingdings"/>
        <w:b w:val="0"/>
        <w:i w:val="0"/>
        <w:strike w:val="0"/>
        <w:dstrike w:val="0"/>
        <w:color w:val="000000"/>
        <w:sz w:val="30"/>
        <w:szCs w:val="30"/>
        <w:u w:val="none" w:color="000000"/>
        <w:bdr w:val="none" w:sz="0" w:space="0" w:color="auto"/>
        <w:shd w:val="clear" w:color="auto" w:fill="auto"/>
        <w:vertAlign w:val="baseline"/>
      </w:rPr>
    </w:lvl>
    <w:lvl w:ilvl="4" w:tplc="63AE992C">
      <w:start w:val="1"/>
      <w:numFmt w:val="bullet"/>
      <w:lvlText w:val="o"/>
      <w:lvlJc w:val="left"/>
      <w:pPr>
        <w:ind w:left="3794"/>
      </w:pPr>
      <w:rPr>
        <w:rFonts w:ascii="Wingdings" w:eastAsia="Wingdings" w:hAnsi="Wingdings" w:cs="Wingdings"/>
        <w:b w:val="0"/>
        <w:i w:val="0"/>
        <w:strike w:val="0"/>
        <w:dstrike w:val="0"/>
        <w:color w:val="000000"/>
        <w:sz w:val="30"/>
        <w:szCs w:val="30"/>
        <w:u w:val="none" w:color="000000"/>
        <w:bdr w:val="none" w:sz="0" w:space="0" w:color="auto"/>
        <w:shd w:val="clear" w:color="auto" w:fill="auto"/>
        <w:vertAlign w:val="baseline"/>
      </w:rPr>
    </w:lvl>
    <w:lvl w:ilvl="5" w:tplc="AFEEDFFE">
      <w:start w:val="1"/>
      <w:numFmt w:val="bullet"/>
      <w:lvlText w:val="▪"/>
      <w:lvlJc w:val="left"/>
      <w:pPr>
        <w:ind w:left="4514"/>
      </w:pPr>
      <w:rPr>
        <w:rFonts w:ascii="Wingdings" w:eastAsia="Wingdings" w:hAnsi="Wingdings" w:cs="Wingdings"/>
        <w:b w:val="0"/>
        <w:i w:val="0"/>
        <w:strike w:val="0"/>
        <w:dstrike w:val="0"/>
        <w:color w:val="000000"/>
        <w:sz w:val="30"/>
        <w:szCs w:val="30"/>
        <w:u w:val="none" w:color="000000"/>
        <w:bdr w:val="none" w:sz="0" w:space="0" w:color="auto"/>
        <w:shd w:val="clear" w:color="auto" w:fill="auto"/>
        <w:vertAlign w:val="baseline"/>
      </w:rPr>
    </w:lvl>
    <w:lvl w:ilvl="6" w:tplc="8F16AB3A">
      <w:start w:val="1"/>
      <w:numFmt w:val="bullet"/>
      <w:lvlText w:val="•"/>
      <w:lvlJc w:val="left"/>
      <w:pPr>
        <w:ind w:left="5234"/>
      </w:pPr>
      <w:rPr>
        <w:rFonts w:ascii="Wingdings" w:eastAsia="Wingdings" w:hAnsi="Wingdings" w:cs="Wingdings"/>
        <w:b w:val="0"/>
        <w:i w:val="0"/>
        <w:strike w:val="0"/>
        <w:dstrike w:val="0"/>
        <w:color w:val="000000"/>
        <w:sz w:val="30"/>
        <w:szCs w:val="30"/>
        <w:u w:val="none" w:color="000000"/>
        <w:bdr w:val="none" w:sz="0" w:space="0" w:color="auto"/>
        <w:shd w:val="clear" w:color="auto" w:fill="auto"/>
        <w:vertAlign w:val="baseline"/>
      </w:rPr>
    </w:lvl>
    <w:lvl w:ilvl="7" w:tplc="3CF01C86">
      <w:start w:val="1"/>
      <w:numFmt w:val="bullet"/>
      <w:lvlText w:val="o"/>
      <w:lvlJc w:val="left"/>
      <w:pPr>
        <w:ind w:left="5954"/>
      </w:pPr>
      <w:rPr>
        <w:rFonts w:ascii="Wingdings" w:eastAsia="Wingdings" w:hAnsi="Wingdings" w:cs="Wingdings"/>
        <w:b w:val="0"/>
        <w:i w:val="0"/>
        <w:strike w:val="0"/>
        <w:dstrike w:val="0"/>
        <w:color w:val="000000"/>
        <w:sz w:val="30"/>
        <w:szCs w:val="30"/>
        <w:u w:val="none" w:color="000000"/>
        <w:bdr w:val="none" w:sz="0" w:space="0" w:color="auto"/>
        <w:shd w:val="clear" w:color="auto" w:fill="auto"/>
        <w:vertAlign w:val="baseline"/>
      </w:rPr>
    </w:lvl>
    <w:lvl w:ilvl="8" w:tplc="ADDC7144">
      <w:start w:val="1"/>
      <w:numFmt w:val="bullet"/>
      <w:lvlText w:val="▪"/>
      <w:lvlJc w:val="left"/>
      <w:pPr>
        <w:ind w:left="6674"/>
      </w:pPr>
      <w:rPr>
        <w:rFonts w:ascii="Wingdings" w:eastAsia="Wingdings" w:hAnsi="Wingdings" w:cs="Wingdings"/>
        <w:b w:val="0"/>
        <w:i w:val="0"/>
        <w:strike w:val="0"/>
        <w:dstrike w:val="0"/>
        <w:color w:val="000000"/>
        <w:sz w:val="30"/>
        <w:szCs w:val="30"/>
        <w:u w:val="none" w:color="000000"/>
        <w:bdr w:val="none" w:sz="0" w:space="0" w:color="auto"/>
        <w:shd w:val="clear" w:color="auto" w:fill="auto"/>
        <w:vertAlign w:val="baseline"/>
      </w:rPr>
    </w:lvl>
  </w:abstractNum>
  <w:abstractNum w:abstractNumId="69">
    <w:nsid w:val="26304986"/>
    <w:multiLevelType w:val="hybridMultilevel"/>
    <w:tmpl w:val="E0B2A06E"/>
    <w:lvl w:ilvl="0" w:tplc="1E08846C">
      <w:start w:val="12"/>
      <w:numFmt w:val="decimal"/>
      <w:lvlText w:val="%1."/>
      <w:lvlJc w:val="left"/>
      <w:pPr>
        <w:ind w:left="11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C66470C">
      <w:start w:val="1"/>
      <w:numFmt w:val="decimal"/>
      <w:lvlText w:val="%2)"/>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3A4CBE8">
      <w:start w:val="1"/>
      <w:numFmt w:val="lowerRoman"/>
      <w:lvlText w:val="%3"/>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6B0A984">
      <w:start w:val="1"/>
      <w:numFmt w:val="decimal"/>
      <w:lvlText w:val="%4"/>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4F481C2">
      <w:start w:val="1"/>
      <w:numFmt w:val="lowerLetter"/>
      <w:lvlText w:val="%5"/>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9088386">
      <w:start w:val="1"/>
      <w:numFmt w:val="lowerRoman"/>
      <w:lvlText w:val="%6"/>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CC28158">
      <w:start w:val="1"/>
      <w:numFmt w:val="decimal"/>
      <w:lvlText w:val="%7"/>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C44DF00">
      <w:start w:val="1"/>
      <w:numFmt w:val="lowerLetter"/>
      <w:lvlText w:val="%8"/>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2B8CF9E">
      <w:start w:val="1"/>
      <w:numFmt w:val="lowerRoman"/>
      <w:lvlText w:val="%9"/>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0">
    <w:nsid w:val="273A13E9"/>
    <w:multiLevelType w:val="hybridMultilevel"/>
    <w:tmpl w:val="05BE9F2A"/>
    <w:lvl w:ilvl="0" w:tplc="8C68E078">
      <w:start w:val="1"/>
      <w:numFmt w:val="decimal"/>
      <w:lvlText w:val="%1."/>
      <w:lvlJc w:val="left"/>
      <w:pPr>
        <w:ind w:left="7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8AE3550">
      <w:start w:val="1"/>
      <w:numFmt w:val="lowerLetter"/>
      <w:lvlText w:val="%2"/>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CE8F32C">
      <w:start w:val="1"/>
      <w:numFmt w:val="lowerRoman"/>
      <w:lvlText w:val="%3"/>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A324210">
      <w:start w:val="1"/>
      <w:numFmt w:val="decimal"/>
      <w:lvlText w:val="%4"/>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A6CFA2A">
      <w:start w:val="1"/>
      <w:numFmt w:val="lowerLetter"/>
      <w:lvlText w:val="%5"/>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4268CBA">
      <w:start w:val="1"/>
      <w:numFmt w:val="lowerRoman"/>
      <w:lvlText w:val="%6"/>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8805B22">
      <w:start w:val="1"/>
      <w:numFmt w:val="decimal"/>
      <w:lvlText w:val="%7"/>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E2E8BC8">
      <w:start w:val="1"/>
      <w:numFmt w:val="lowerLetter"/>
      <w:lvlText w:val="%8"/>
      <w:lvlJc w:val="left"/>
      <w:pPr>
        <w:ind w:left="5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9F2E38E">
      <w:start w:val="1"/>
      <w:numFmt w:val="lowerRoman"/>
      <w:lvlText w:val="%9"/>
      <w:lvlJc w:val="left"/>
      <w:pPr>
        <w:ind w:left="6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1">
    <w:nsid w:val="27F75CDE"/>
    <w:multiLevelType w:val="hybridMultilevel"/>
    <w:tmpl w:val="FD32F264"/>
    <w:lvl w:ilvl="0" w:tplc="977864F0">
      <w:start w:val="4"/>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BA4B5C0">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70625B4">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3EA19CA">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D4A29BC">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0128CA0">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D46B47A">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27A8994">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7D0980A">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2">
    <w:nsid w:val="28F50BD0"/>
    <w:multiLevelType w:val="hybridMultilevel"/>
    <w:tmpl w:val="CF0C941C"/>
    <w:lvl w:ilvl="0" w:tplc="82101904">
      <w:start w:val="3"/>
      <w:numFmt w:val="decimal"/>
      <w:lvlRestart w:val="0"/>
      <w:lvlText w:val="%1)"/>
      <w:lvlJc w:val="left"/>
      <w:pPr>
        <w:ind w:left="24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A2A0352">
      <w:start w:val="1"/>
      <w:numFmt w:val="lowerLetter"/>
      <w:lvlText w:val="%2"/>
      <w:lvlJc w:val="left"/>
      <w:pPr>
        <w:ind w:left="55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1984828">
      <w:start w:val="1"/>
      <w:numFmt w:val="lowerRoman"/>
      <w:lvlText w:val="%3"/>
      <w:lvlJc w:val="left"/>
      <w:pPr>
        <w:ind w:left="62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2B6C910">
      <w:start w:val="1"/>
      <w:numFmt w:val="decimal"/>
      <w:lvlText w:val="%4"/>
      <w:lvlJc w:val="left"/>
      <w:pPr>
        <w:ind w:left="69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57CA5A6">
      <w:start w:val="1"/>
      <w:numFmt w:val="lowerLetter"/>
      <w:lvlText w:val="%5"/>
      <w:lvlJc w:val="left"/>
      <w:pPr>
        <w:ind w:left="76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6C6513A">
      <w:start w:val="1"/>
      <w:numFmt w:val="lowerRoman"/>
      <w:lvlText w:val="%6"/>
      <w:lvlJc w:val="left"/>
      <w:pPr>
        <w:ind w:left="84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6D06DC2">
      <w:start w:val="1"/>
      <w:numFmt w:val="decimal"/>
      <w:lvlText w:val="%7"/>
      <w:lvlJc w:val="left"/>
      <w:pPr>
        <w:ind w:left="91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8E82D9E">
      <w:start w:val="1"/>
      <w:numFmt w:val="lowerLetter"/>
      <w:lvlText w:val="%8"/>
      <w:lvlJc w:val="left"/>
      <w:pPr>
        <w:ind w:left="98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9FAB7BC">
      <w:start w:val="1"/>
      <w:numFmt w:val="lowerRoman"/>
      <w:lvlText w:val="%9"/>
      <w:lvlJc w:val="left"/>
      <w:pPr>
        <w:ind w:left="105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3">
    <w:nsid w:val="29107BEA"/>
    <w:multiLevelType w:val="hybridMultilevel"/>
    <w:tmpl w:val="2F5410EA"/>
    <w:lvl w:ilvl="0" w:tplc="2F0E8BE6">
      <w:start w:val="86"/>
      <w:numFmt w:val="decimal"/>
      <w:lvlText w:val="%1."/>
      <w:lvlJc w:val="left"/>
      <w:pPr>
        <w:ind w:left="14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C849F8A">
      <w:start w:val="1"/>
      <w:numFmt w:val="decimal"/>
      <w:lvlText w:val="%2)"/>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77869B4">
      <w:start w:val="1"/>
      <w:numFmt w:val="lowerRoman"/>
      <w:lvlText w:val="%3"/>
      <w:lvlJc w:val="left"/>
      <w:pPr>
        <w:ind w:left="17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DBE9A12">
      <w:start w:val="1"/>
      <w:numFmt w:val="decimal"/>
      <w:lvlText w:val="%4"/>
      <w:lvlJc w:val="left"/>
      <w:pPr>
        <w:ind w:left="24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5BE9F48">
      <w:start w:val="1"/>
      <w:numFmt w:val="lowerLetter"/>
      <w:lvlText w:val="%5"/>
      <w:lvlJc w:val="left"/>
      <w:pPr>
        <w:ind w:left="31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73C5166">
      <w:start w:val="1"/>
      <w:numFmt w:val="lowerRoman"/>
      <w:lvlText w:val="%6"/>
      <w:lvlJc w:val="left"/>
      <w:pPr>
        <w:ind w:left="38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08EF678">
      <w:start w:val="1"/>
      <w:numFmt w:val="decimal"/>
      <w:lvlText w:val="%7"/>
      <w:lvlJc w:val="left"/>
      <w:pPr>
        <w:ind w:left="45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2128888">
      <w:start w:val="1"/>
      <w:numFmt w:val="lowerLetter"/>
      <w:lvlText w:val="%8"/>
      <w:lvlJc w:val="left"/>
      <w:pPr>
        <w:ind w:left="53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F7E08F8">
      <w:start w:val="1"/>
      <w:numFmt w:val="lowerRoman"/>
      <w:lvlText w:val="%9"/>
      <w:lvlJc w:val="left"/>
      <w:pPr>
        <w:ind w:left="60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4">
    <w:nsid w:val="2916600F"/>
    <w:multiLevelType w:val="hybridMultilevel"/>
    <w:tmpl w:val="E544E1A0"/>
    <w:lvl w:ilvl="0" w:tplc="5896ED24">
      <w:start w:val="1"/>
      <w:numFmt w:val="bullet"/>
      <w:lvlText w:val=""/>
      <w:lvlPicBulletId w:val="0"/>
      <w:lvlJc w:val="left"/>
      <w:pPr>
        <w:tabs>
          <w:tab w:val="num" w:pos="720"/>
        </w:tabs>
        <w:ind w:left="720" w:hanging="360"/>
      </w:pPr>
      <w:rPr>
        <w:rFonts w:ascii="Symbol" w:hAnsi="Symbol" w:hint="default"/>
      </w:rPr>
    </w:lvl>
    <w:lvl w:ilvl="1" w:tplc="FC8E5E36" w:tentative="1">
      <w:start w:val="1"/>
      <w:numFmt w:val="bullet"/>
      <w:lvlText w:val=""/>
      <w:lvlJc w:val="left"/>
      <w:pPr>
        <w:tabs>
          <w:tab w:val="num" w:pos="1440"/>
        </w:tabs>
        <w:ind w:left="1440" w:hanging="360"/>
      </w:pPr>
      <w:rPr>
        <w:rFonts w:ascii="Symbol" w:hAnsi="Symbol" w:hint="default"/>
      </w:rPr>
    </w:lvl>
    <w:lvl w:ilvl="2" w:tplc="AAAC24E4" w:tentative="1">
      <w:start w:val="1"/>
      <w:numFmt w:val="bullet"/>
      <w:lvlText w:val=""/>
      <w:lvlJc w:val="left"/>
      <w:pPr>
        <w:tabs>
          <w:tab w:val="num" w:pos="2160"/>
        </w:tabs>
        <w:ind w:left="2160" w:hanging="360"/>
      </w:pPr>
      <w:rPr>
        <w:rFonts w:ascii="Symbol" w:hAnsi="Symbol" w:hint="default"/>
      </w:rPr>
    </w:lvl>
    <w:lvl w:ilvl="3" w:tplc="A796B6DA" w:tentative="1">
      <w:start w:val="1"/>
      <w:numFmt w:val="bullet"/>
      <w:lvlText w:val=""/>
      <w:lvlJc w:val="left"/>
      <w:pPr>
        <w:tabs>
          <w:tab w:val="num" w:pos="2880"/>
        </w:tabs>
        <w:ind w:left="2880" w:hanging="360"/>
      </w:pPr>
      <w:rPr>
        <w:rFonts w:ascii="Symbol" w:hAnsi="Symbol" w:hint="default"/>
      </w:rPr>
    </w:lvl>
    <w:lvl w:ilvl="4" w:tplc="48A8D6CA" w:tentative="1">
      <w:start w:val="1"/>
      <w:numFmt w:val="bullet"/>
      <w:lvlText w:val=""/>
      <w:lvlJc w:val="left"/>
      <w:pPr>
        <w:tabs>
          <w:tab w:val="num" w:pos="3600"/>
        </w:tabs>
        <w:ind w:left="3600" w:hanging="360"/>
      </w:pPr>
      <w:rPr>
        <w:rFonts w:ascii="Symbol" w:hAnsi="Symbol" w:hint="default"/>
      </w:rPr>
    </w:lvl>
    <w:lvl w:ilvl="5" w:tplc="9E5A6026" w:tentative="1">
      <w:start w:val="1"/>
      <w:numFmt w:val="bullet"/>
      <w:lvlText w:val=""/>
      <w:lvlJc w:val="left"/>
      <w:pPr>
        <w:tabs>
          <w:tab w:val="num" w:pos="4320"/>
        </w:tabs>
        <w:ind w:left="4320" w:hanging="360"/>
      </w:pPr>
      <w:rPr>
        <w:rFonts w:ascii="Symbol" w:hAnsi="Symbol" w:hint="default"/>
      </w:rPr>
    </w:lvl>
    <w:lvl w:ilvl="6" w:tplc="0F72D0CA" w:tentative="1">
      <w:start w:val="1"/>
      <w:numFmt w:val="bullet"/>
      <w:lvlText w:val=""/>
      <w:lvlJc w:val="left"/>
      <w:pPr>
        <w:tabs>
          <w:tab w:val="num" w:pos="5040"/>
        </w:tabs>
        <w:ind w:left="5040" w:hanging="360"/>
      </w:pPr>
      <w:rPr>
        <w:rFonts w:ascii="Symbol" w:hAnsi="Symbol" w:hint="default"/>
      </w:rPr>
    </w:lvl>
    <w:lvl w:ilvl="7" w:tplc="891C8816" w:tentative="1">
      <w:start w:val="1"/>
      <w:numFmt w:val="bullet"/>
      <w:lvlText w:val=""/>
      <w:lvlJc w:val="left"/>
      <w:pPr>
        <w:tabs>
          <w:tab w:val="num" w:pos="5760"/>
        </w:tabs>
        <w:ind w:left="5760" w:hanging="360"/>
      </w:pPr>
      <w:rPr>
        <w:rFonts w:ascii="Symbol" w:hAnsi="Symbol" w:hint="default"/>
      </w:rPr>
    </w:lvl>
    <w:lvl w:ilvl="8" w:tplc="1F0C7B50" w:tentative="1">
      <w:start w:val="1"/>
      <w:numFmt w:val="bullet"/>
      <w:lvlText w:val=""/>
      <w:lvlJc w:val="left"/>
      <w:pPr>
        <w:tabs>
          <w:tab w:val="num" w:pos="6480"/>
        </w:tabs>
        <w:ind w:left="6480" w:hanging="360"/>
      </w:pPr>
      <w:rPr>
        <w:rFonts w:ascii="Symbol" w:hAnsi="Symbol" w:hint="default"/>
      </w:rPr>
    </w:lvl>
  </w:abstractNum>
  <w:abstractNum w:abstractNumId="75">
    <w:nsid w:val="291D652A"/>
    <w:multiLevelType w:val="hybridMultilevel"/>
    <w:tmpl w:val="730C1F44"/>
    <w:lvl w:ilvl="0" w:tplc="FB78E0BE">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E02F77C">
      <w:start w:val="1"/>
      <w:numFmt w:val="lowerLetter"/>
      <w:lvlText w:val="%2"/>
      <w:lvlJc w:val="left"/>
      <w:pPr>
        <w:ind w:left="6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3A8487C">
      <w:start w:val="1"/>
      <w:numFmt w:val="lowerRoman"/>
      <w:lvlText w:val="%3"/>
      <w:lvlJc w:val="left"/>
      <w:pPr>
        <w:ind w:left="8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EAE7830">
      <w:start w:val="1"/>
      <w:numFmt w:val="decimal"/>
      <w:lvlRestart w:val="0"/>
      <w:lvlText w:val="%4)"/>
      <w:lvlJc w:val="left"/>
      <w:pPr>
        <w:ind w:left="10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DB66E44">
      <w:start w:val="1"/>
      <w:numFmt w:val="lowerLetter"/>
      <w:lvlText w:val="%5"/>
      <w:lvlJc w:val="left"/>
      <w:pPr>
        <w:ind w:left="18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98E4B98">
      <w:start w:val="1"/>
      <w:numFmt w:val="lowerRoman"/>
      <w:lvlText w:val="%6"/>
      <w:lvlJc w:val="left"/>
      <w:pPr>
        <w:ind w:left="25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8803606">
      <w:start w:val="1"/>
      <w:numFmt w:val="decimal"/>
      <w:lvlText w:val="%7"/>
      <w:lvlJc w:val="left"/>
      <w:pPr>
        <w:ind w:left="32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87E7D2A">
      <w:start w:val="1"/>
      <w:numFmt w:val="lowerLetter"/>
      <w:lvlText w:val="%8"/>
      <w:lvlJc w:val="left"/>
      <w:pPr>
        <w:ind w:left="39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C0CFFD2">
      <w:start w:val="1"/>
      <w:numFmt w:val="lowerRoman"/>
      <w:lvlText w:val="%9"/>
      <w:lvlJc w:val="left"/>
      <w:pPr>
        <w:ind w:left="46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6">
    <w:nsid w:val="295E25F1"/>
    <w:multiLevelType w:val="hybridMultilevel"/>
    <w:tmpl w:val="A42E076C"/>
    <w:lvl w:ilvl="0" w:tplc="3788C42A">
      <w:start w:val="3"/>
      <w:numFmt w:val="decimal"/>
      <w:lvlText w:val="%1)"/>
      <w:lvlJc w:val="left"/>
      <w:pPr>
        <w:ind w:left="10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878CABC">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DBC1814">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852747E">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092DD1A">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D0AA968">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D869440">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8A8E4A8">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5FEC320">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7">
    <w:nsid w:val="2A577C65"/>
    <w:multiLevelType w:val="hybridMultilevel"/>
    <w:tmpl w:val="0F7C4A62"/>
    <w:lvl w:ilvl="0" w:tplc="EB68BCB6">
      <w:start w:val="1"/>
      <w:numFmt w:val="decimal"/>
      <w:lvlText w:val="%1)"/>
      <w:lvlJc w:val="left"/>
      <w:pPr>
        <w:ind w:left="10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11CACFE">
      <w:start w:val="1"/>
      <w:numFmt w:val="lowerLetter"/>
      <w:lvlText w:val="%2"/>
      <w:lvlJc w:val="left"/>
      <w:pPr>
        <w:ind w:left="13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57CB652">
      <w:start w:val="1"/>
      <w:numFmt w:val="lowerRoman"/>
      <w:lvlText w:val="%3"/>
      <w:lvlJc w:val="left"/>
      <w:pPr>
        <w:ind w:left="20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5743E90">
      <w:start w:val="1"/>
      <w:numFmt w:val="decimal"/>
      <w:lvlText w:val="%4"/>
      <w:lvlJc w:val="left"/>
      <w:pPr>
        <w:ind w:left="28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F902A76">
      <w:start w:val="1"/>
      <w:numFmt w:val="lowerLetter"/>
      <w:lvlText w:val="%5"/>
      <w:lvlJc w:val="left"/>
      <w:pPr>
        <w:ind w:left="35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C024D06">
      <w:start w:val="1"/>
      <w:numFmt w:val="lowerRoman"/>
      <w:lvlText w:val="%6"/>
      <w:lvlJc w:val="left"/>
      <w:pPr>
        <w:ind w:left="42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25E11DC">
      <w:start w:val="1"/>
      <w:numFmt w:val="decimal"/>
      <w:lvlText w:val="%7"/>
      <w:lvlJc w:val="left"/>
      <w:pPr>
        <w:ind w:left="49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6B8DF3E">
      <w:start w:val="1"/>
      <w:numFmt w:val="lowerLetter"/>
      <w:lvlText w:val="%8"/>
      <w:lvlJc w:val="left"/>
      <w:pPr>
        <w:ind w:left="56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BE8939C">
      <w:start w:val="1"/>
      <w:numFmt w:val="lowerRoman"/>
      <w:lvlText w:val="%9"/>
      <w:lvlJc w:val="left"/>
      <w:pPr>
        <w:ind w:left="64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8">
    <w:nsid w:val="2B8B32A8"/>
    <w:multiLevelType w:val="hybridMultilevel"/>
    <w:tmpl w:val="2A2E9B1C"/>
    <w:lvl w:ilvl="0" w:tplc="F7D09F06">
      <w:start w:val="1"/>
      <w:numFmt w:val="bullet"/>
      <w:lvlText w:val="-"/>
      <w:lvlJc w:val="left"/>
      <w:pPr>
        <w:ind w:left="7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AB23E5A">
      <w:start w:val="1"/>
      <w:numFmt w:val="bullet"/>
      <w:lvlText w:val="o"/>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F7EF96E">
      <w:start w:val="1"/>
      <w:numFmt w:val="bullet"/>
      <w:lvlText w:val="▪"/>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75AA272">
      <w:start w:val="1"/>
      <w:numFmt w:val="bullet"/>
      <w:lvlText w:val="•"/>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ED62490">
      <w:start w:val="1"/>
      <w:numFmt w:val="bullet"/>
      <w:lvlText w:val="o"/>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1B8D08E">
      <w:start w:val="1"/>
      <w:numFmt w:val="bullet"/>
      <w:lvlText w:val="▪"/>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14C3A80">
      <w:start w:val="1"/>
      <w:numFmt w:val="bullet"/>
      <w:lvlText w:val="•"/>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E54BF24">
      <w:start w:val="1"/>
      <w:numFmt w:val="bullet"/>
      <w:lvlText w:val="o"/>
      <w:lvlJc w:val="left"/>
      <w:pPr>
        <w:ind w:left="5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F664AF4">
      <w:start w:val="1"/>
      <w:numFmt w:val="bullet"/>
      <w:lvlText w:val="▪"/>
      <w:lvlJc w:val="left"/>
      <w:pPr>
        <w:ind w:left="6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9">
    <w:nsid w:val="2BC7349E"/>
    <w:multiLevelType w:val="hybridMultilevel"/>
    <w:tmpl w:val="BF9676A4"/>
    <w:lvl w:ilvl="0" w:tplc="D020F440">
      <w:start w:val="1"/>
      <w:numFmt w:val="decimal"/>
      <w:lvlText w:val="%1)"/>
      <w:lvlJc w:val="left"/>
      <w:pPr>
        <w:ind w:left="10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4986924">
      <w:start w:val="1"/>
      <w:numFmt w:val="lowerLetter"/>
      <w:lvlText w:val="%2"/>
      <w:lvlJc w:val="left"/>
      <w:pPr>
        <w:ind w:left="12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35E7F2C">
      <w:start w:val="1"/>
      <w:numFmt w:val="lowerRoman"/>
      <w:lvlText w:val="%3"/>
      <w:lvlJc w:val="left"/>
      <w:pPr>
        <w:ind w:left="19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7E82076">
      <w:start w:val="1"/>
      <w:numFmt w:val="decimal"/>
      <w:lvlText w:val="%4"/>
      <w:lvlJc w:val="left"/>
      <w:pPr>
        <w:ind w:left="27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E1449E0">
      <w:start w:val="1"/>
      <w:numFmt w:val="lowerLetter"/>
      <w:lvlText w:val="%5"/>
      <w:lvlJc w:val="left"/>
      <w:pPr>
        <w:ind w:left="34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0563242">
      <w:start w:val="1"/>
      <w:numFmt w:val="lowerRoman"/>
      <w:lvlText w:val="%6"/>
      <w:lvlJc w:val="left"/>
      <w:pPr>
        <w:ind w:left="41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228ADF0">
      <w:start w:val="1"/>
      <w:numFmt w:val="decimal"/>
      <w:lvlText w:val="%7"/>
      <w:lvlJc w:val="left"/>
      <w:pPr>
        <w:ind w:left="48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73872FC">
      <w:start w:val="1"/>
      <w:numFmt w:val="lowerLetter"/>
      <w:lvlText w:val="%8"/>
      <w:lvlJc w:val="left"/>
      <w:pPr>
        <w:ind w:left="55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1BC3122">
      <w:start w:val="1"/>
      <w:numFmt w:val="lowerRoman"/>
      <w:lvlText w:val="%9"/>
      <w:lvlJc w:val="left"/>
      <w:pPr>
        <w:ind w:left="63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0">
    <w:nsid w:val="2CE33D80"/>
    <w:multiLevelType w:val="hybridMultilevel"/>
    <w:tmpl w:val="55BC639A"/>
    <w:lvl w:ilvl="0" w:tplc="A7C24042">
      <w:start w:val="1"/>
      <w:numFmt w:val="decimal"/>
      <w:lvlText w:val="%1)"/>
      <w:lvlJc w:val="left"/>
      <w:pPr>
        <w:ind w:left="10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EA69E34">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9F07D80">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F3C3C80">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3606DE8">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0B2DDAC">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33EB046">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04A1578">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B6085A2">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1">
    <w:nsid w:val="2DE1586A"/>
    <w:multiLevelType w:val="hybridMultilevel"/>
    <w:tmpl w:val="4F584FBE"/>
    <w:lvl w:ilvl="0" w:tplc="A27C1A20">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584C2DE">
      <w:start w:val="1"/>
      <w:numFmt w:val="lowerLetter"/>
      <w:lvlText w:val="%2"/>
      <w:lvlJc w:val="left"/>
      <w:pPr>
        <w:ind w:left="1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492849E">
      <w:start w:val="1"/>
      <w:numFmt w:val="lowerRoman"/>
      <w:lvlText w:val="%3"/>
      <w:lvlJc w:val="left"/>
      <w:pPr>
        <w:ind w:left="29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6C6AFD2">
      <w:start w:val="1"/>
      <w:numFmt w:val="decimal"/>
      <w:lvlRestart w:val="0"/>
      <w:lvlText w:val="%4)"/>
      <w:lvlJc w:val="left"/>
      <w:pPr>
        <w:ind w:left="37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978CDC4">
      <w:start w:val="1"/>
      <w:numFmt w:val="lowerLetter"/>
      <w:lvlText w:val="%5"/>
      <w:lvlJc w:val="left"/>
      <w:pPr>
        <w:ind w:left="50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DFC71E8">
      <w:start w:val="1"/>
      <w:numFmt w:val="lowerRoman"/>
      <w:lvlText w:val="%6"/>
      <w:lvlJc w:val="left"/>
      <w:pPr>
        <w:ind w:left="57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3F8CAC4">
      <w:start w:val="1"/>
      <w:numFmt w:val="decimal"/>
      <w:lvlText w:val="%7"/>
      <w:lvlJc w:val="left"/>
      <w:pPr>
        <w:ind w:left="64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6B44624">
      <w:start w:val="1"/>
      <w:numFmt w:val="lowerLetter"/>
      <w:lvlText w:val="%8"/>
      <w:lvlJc w:val="left"/>
      <w:pPr>
        <w:ind w:left="71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53C8D60">
      <w:start w:val="1"/>
      <w:numFmt w:val="lowerRoman"/>
      <w:lvlText w:val="%9"/>
      <w:lvlJc w:val="left"/>
      <w:pPr>
        <w:ind w:left="78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2">
    <w:nsid w:val="2E64644E"/>
    <w:multiLevelType w:val="hybridMultilevel"/>
    <w:tmpl w:val="9DE601F2"/>
    <w:lvl w:ilvl="0" w:tplc="0CBCC706">
      <w:start w:val="1"/>
      <w:numFmt w:val="decimal"/>
      <w:lvlText w:val="%1)"/>
      <w:lvlJc w:val="left"/>
      <w:pPr>
        <w:ind w:left="10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B9C46D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6722F3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BCC4F0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F52D56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6BA700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8DE2A3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8D2404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4AE7C7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3">
    <w:nsid w:val="2F28485F"/>
    <w:multiLevelType w:val="hybridMultilevel"/>
    <w:tmpl w:val="5D363E46"/>
    <w:lvl w:ilvl="0" w:tplc="815E6548">
      <w:start w:val="83"/>
      <w:numFmt w:val="decimal"/>
      <w:lvlText w:val="%1."/>
      <w:lvlJc w:val="left"/>
      <w:pPr>
        <w:ind w:left="11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342ED78">
      <w:start w:val="1"/>
      <w:numFmt w:val="decimal"/>
      <w:lvlText w:val="%2)"/>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0B4C5D2">
      <w:start w:val="1"/>
      <w:numFmt w:val="lowerRoman"/>
      <w:lvlText w:val="%3"/>
      <w:lvlJc w:val="left"/>
      <w:pPr>
        <w:ind w:left="18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9B68F26">
      <w:start w:val="1"/>
      <w:numFmt w:val="decimal"/>
      <w:lvlText w:val="%4"/>
      <w:lvlJc w:val="left"/>
      <w:pPr>
        <w:ind w:left="25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EA01A1A">
      <w:start w:val="1"/>
      <w:numFmt w:val="lowerLetter"/>
      <w:lvlText w:val="%5"/>
      <w:lvlJc w:val="left"/>
      <w:pPr>
        <w:ind w:left="32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E7AA58E">
      <w:start w:val="1"/>
      <w:numFmt w:val="lowerRoman"/>
      <w:lvlText w:val="%6"/>
      <w:lvlJc w:val="left"/>
      <w:pPr>
        <w:ind w:left="39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E60F3FE">
      <w:start w:val="1"/>
      <w:numFmt w:val="decimal"/>
      <w:lvlText w:val="%7"/>
      <w:lvlJc w:val="left"/>
      <w:pPr>
        <w:ind w:left="46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73A2D0E">
      <w:start w:val="1"/>
      <w:numFmt w:val="lowerLetter"/>
      <w:lvlText w:val="%8"/>
      <w:lvlJc w:val="left"/>
      <w:pPr>
        <w:ind w:left="54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CE06B30">
      <w:start w:val="1"/>
      <w:numFmt w:val="lowerRoman"/>
      <w:lvlText w:val="%9"/>
      <w:lvlJc w:val="left"/>
      <w:pPr>
        <w:ind w:left="61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4">
    <w:nsid w:val="30032CF2"/>
    <w:multiLevelType w:val="hybridMultilevel"/>
    <w:tmpl w:val="F9582F1A"/>
    <w:lvl w:ilvl="0" w:tplc="839EA252">
      <w:start w:val="2"/>
      <w:numFmt w:val="decimal"/>
      <w:lvlText w:val="%1)"/>
      <w:lvlJc w:val="left"/>
      <w:pPr>
        <w:ind w:left="10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B685D4E">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958AF26">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5BEB898">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620C45C">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51EF1FA">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4947FA0">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E76643C">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E32CF1A">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5">
    <w:nsid w:val="30805ABF"/>
    <w:multiLevelType w:val="hybridMultilevel"/>
    <w:tmpl w:val="2FF4280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nsid w:val="308B07FC"/>
    <w:multiLevelType w:val="hybridMultilevel"/>
    <w:tmpl w:val="F86AA55E"/>
    <w:lvl w:ilvl="0" w:tplc="9ACE7AAA">
      <w:start w:val="1"/>
      <w:numFmt w:val="decimal"/>
      <w:lvlText w:val="%1)"/>
      <w:lvlJc w:val="left"/>
      <w:pPr>
        <w:ind w:left="10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8C2BA36">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3726B7A">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1EC73BA">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54A6624">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8F45D5C">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2A6B2C8">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2162C70">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6AC0BD4">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7">
    <w:nsid w:val="30DA6385"/>
    <w:multiLevelType w:val="hybridMultilevel"/>
    <w:tmpl w:val="59F0E794"/>
    <w:lvl w:ilvl="0" w:tplc="C55E36D6">
      <w:start w:val="1"/>
      <w:numFmt w:val="decimal"/>
      <w:lvlText w:val="%1."/>
      <w:lvlJc w:val="left"/>
      <w:pPr>
        <w:ind w:left="12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85C6C1A">
      <w:start w:val="1"/>
      <w:numFmt w:val="lowerLetter"/>
      <w:lvlText w:val="%2"/>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C384C34">
      <w:start w:val="1"/>
      <w:numFmt w:val="lowerRoman"/>
      <w:lvlText w:val="%3"/>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B781798">
      <w:start w:val="1"/>
      <w:numFmt w:val="decimal"/>
      <w:lvlText w:val="%4"/>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4D669EA">
      <w:start w:val="1"/>
      <w:numFmt w:val="lowerLetter"/>
      <w:lvlText w:val="%5"/>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0E23E90">
      <w:start w:val="1"/>
      <w:numFmt w:val="lowerRoman"/>
      <w:lvlText w:val="%6"/>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28E22BA">
      <w:start w:val="1"/>
      <w:numFmt w:val="decimal"/>
      <w:lvlText w:val="%7"/>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10E407C">
      <w:start w:val="1"/>
      <w:numFmt w:val="lowerLetter"/>
      <w:lvlText w:val="%8"/>
      <w:lvlJc w:val="left"/>
      <w:pPr>
        <w:ind w:left="5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9B8CC8E">
      <w:start w:val="1"/>
      <w:numFmt w:val="lowerRoman"/>
      <w:lvlText w:val="%9"/>
      <w:lvlJc w:val="left"/>
      <w:pPr>
        <w:ind w:left="6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8">
    <w:nsid w:val="31537808"/>
    <w:multiLevelType w:val="hybridMultilevel"/>
    <w:tmpl w:val="465236B8"/>
    <w:lvl w:ilvl="0" w:tplc="C36C7A06">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DACFC70">
      <w:start w:val="1"/>
      <w:numFmt w:val="lowerLetter"/>
      <w:lvlText w:val="%2"/>
      <w:lvlJc w:val="left"/>
      <w:pPr>
        <w:ind w:left="5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1D0C0FA">
      <w:start w:val="1"/>
      <w:numFmt w:val="lowerRoman"/>
      <w:lvlText w:val="%3"/>
      <w:lvlJc w:val="left"/>
      <w:pPr>
        <w:ind w:left="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4F6CCC6">
      <w:start w:val="1"/>
      <w:numFmt w:val="decimal"/>
      <w:lvlText w:val="%4"/>
      <w:lvlJc w:val="left"/>
      <w:pPr>
        <w:ind w:left="9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E04616C">
      <w:start w:val="1"/>
      <w:numFmt w:val="decimal"/>
      <w:lvlRestart w:val="0"/>
      <w:lvlText w:val="%5."/>
      <w:lvlJc w:val="left"/>
      <w:pPr>
        <w:ind w:left="7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43A8046">
      <w:start w:val="1"/>
      <w:numFmt w:val="lowerRoman"/>
      <w:lvlText w:val="%6"/>
      <w:lvlJc w:val="left"/>
      <w:pPr>
        <w:ind w:left="19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E4041FE">
      <w:start w:val="1"/>
      <w:numFmt w:val="decimal"/>
      <w:lvlText w:val="%7"/>
      <w:lvlJc w:val="left"/>
      <w:pPr>
        <w:ind w:left="26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53ADD2E">
      <w:start w:val="1"/>
      <w:numFmt w:val="lowerLetter"/>
      <w:lvlText w:val="%8"/>
      <w:lvlJc w:val="left"/>
      <w:pPr>
        <w:ind w:left="33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D62CCB0">
      <w:start w:val="1"/>
      <w:numFmt w:val="lowerRoman"/>
      <w:lvlText w:val="%9"/>
      <w:lvlJc w:val="left"/>
      <w:pPr>
        <w:ind w:left="40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9">
    <w:nsid w:val="3213375B"/>
    <w:multiLevelType w:val="hybridMultilevel"/>
    <w:tmpl w:val="BA945C78"/>
    <w:lvl w:ilvl="0" w:tplc="FE70A014">
      <w:start w:val="1"/>
      <w:numFmt w:val="decimal"/>
      <w:lvlText w:val="%1)"/>
      <w:lvlJc w:val="left"/>
      <w:pPr>
        <w:ind w:left="10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3644D28">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C1C22DE">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698FD1A">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B5ED8D6">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D82282E">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7562DF4">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3CE8A9E">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6D2455A">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0">
    <w:nsid w:val="328B43D4"/>
    <w:multiLevelType w:val="hybridMultilevel"/>
    <w:tmpl w:val="99804D24"/>
    <w:lvl w:ilvl="0" w:tplc="B9463BCC">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45628E6">
      <w:start w:val="1"/>
      <w:numFmt w:val="lowerLetter"/>
      <w:lvlText w:val="%2"/>
      <w:lvlJc w:val="left"/>
      <w:pPr>
        <w:ind w:left="5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C98DC24">
      <w:start w:val="1"/>
      <w:numFmt w:val="lowerRoman"/>
      <w:lvlText w:val="%3"/>
      <w:lvlJc w:val="left"/>
      <w:pPr>
        <w:ind w:left="8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0F6181A">
      <w:start w:val="1"/>
      <w:numFmt w:val="decimal"/>
      <w:lvlRestart w:val="0"/>
      <w:lvlText w:val="%4."/>
      <w:lvlJc w:val="left"/>
      <w:pPr>
        <w:ind w:left="14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59877A8">
      <w:start w:val="1"/>
      <w:numFmt w:val="lowerLetter"/>
      <w:lvlText w:val="%5"/>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460B2F6">
      <w:start w:val="1"/>
      <w:numFmt w:val="lowerRoman"/>
      <w:lvlText w:val="%6"/>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954CD42">
      <w:start w:val="1"/>
      <w:numFmt w:val="decimal"/>
      <w:lvlText w:val="%7"/>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4BCDDA4">
      <w:start w:val="1"/>
      <w:numFmt w:val="lowerLetter"/>
      <w:lvlText w:val="%8"/>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942B44E">
      <w:start w:val="1"/>
      <w:numFmt w:val="lowerRoman"/>
      <w:lvlText w:val="%9"/>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1">
    <w:nsid w:val="33120081"/>
    <w:multiLevelType w:val="hybridMultilevel"/>
    <w:tmpl w:val="1BC0046E"/>
    <w:lvl w:ilvl="0" w:tplc="3424AF8C">
      <w:start w:val="1"/>
      <w:numFmt w:val="decimal"/>
      <w:lvlText w:val="%1)"/>
      <w:lvlJc w:val="left"/>
      <w:pPr>
        <w:ind w:left="18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E386D62">
      <w:start w:val="1"/>
      <w:numFmt w:val="lowerLetter"/>
      <w:lvlText w:val="%2"/>
      <w:lvlJc w:val="left"/>
      <w:pPr>
        <w:ind w:left="12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9041E86">
      <w:start w:val="1"/>
      <w:numFmt w:val="lowerRoman"/>
      <w:lvlText w:val="%3"/>
      <w:lvlJc w:val="left"/>
      <w:pPr>
        <w:ind w:left="19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FE64288">
      <w:start w:val="1"/>
      <w:numFmt w:val="decimal"/>
      <w:lvlText w:val="%4"/>
      <w:lvlJc w:val="left"/>
      <w:pPr>
        <w:ind w:left="27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FEEBC1C">
      <w:start w:val="1"/>
      <w:numFmt w:val="lowerLetter"/>
      <w:lvlText w:val="%5"/>
      <w:lvlJc w:val="left"/>
      <w:pPr>
        <w:ind w:left="34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0B8D784">
      <w:start w:val="1"/>
      <w:numFmt w:val="lowerRoman"/>
      <w:lvlText w:val="%6"/>
      <w:lvlJc w:val="left"/>
      <w:pPr>
        <w:ind w:left="41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C5400B4">
      <w:start w:val="1"/>
      <w:numFmt w:val="decimal"/>
      <w:lvlText w:val="%7"/>
      <w:lvlJc w:val="left"/>
      <w:pPr>
        <w:ind w:left="48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8182D74">
      <w:start w:val="1"/>
      <w:numFmt w:val="lowerLetter"/>
      <w:lvlText w:val="%8"/>
      <w:lvlJc w:val="left"/>
      <w:pPr>
        <w:ind w:left="55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598524E">
      <w:start w:val="1"/>
      <w:numFmt w:val="lowerRoman"/>
      <w:lvlText w:val="%9"/>
      <w:lvlJc w:val="left"/>
      <w:pPr>
        <w:ind w:left="63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2">
    <w:nsid w:val="33E632FD"/>
    <w:multiLevelType w:val="hybridMultilevel"/>
    <w:tmpl w:val="99CCB362"/>
    <w:lvl w:ilvl="0" w:tplc="44A28014">
      <w:start w:val="1"/>
      <w:numFmt w:val="decimal"/>
      <w:lvlText w:val="%1)"/>
      <w:lvlJc w:val="left"/>
      <w:pPr>
        <w:ind w:left="10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282AE36">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0CE229A">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290AF84">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5F09F12">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8DE53F2">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858473A">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1F2DBB6">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A8494C4">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3">
    <w:nsid w:val="3530356D"/>
    <w:multiLevelType w:val="hybridMultilevel"/>
    <w:tmpl w:val="87928960"/>
    <w:lvl w:ilvl="0" w:tplc="971208CA">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894FB56">
      <w:start w:val="1"/>
      <w:numFmt w:val="lowerLetter"/>
      <w:lvlText w:val="%2"/>
      <w:lvlJc w:val="left"/>
      <w:pPr>
        <w:ind w:left="8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9B41314">
      <w:start w:val="1"/>
      <w:numFmt w:val="lowerRoman"/>
      <w:lvlText w:val="%3"/>
      <w:lvlJc w:val="left"/>
      <w:pPr>
        <w:ind w:left="13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2525270">
      <w:start w:val="1"/>
      <w:numFmt w:val="decimal"/>
      <w:lvlText w:val="%4"/>
      <w:lvlJc w:val="left"/>
      <w:pPr>
        <w:ind w:left="18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7C2798C">
      <w:start w:val="1"/>
      <w:numFmt w:val="lowerLetter"/>
      <w:lvlText w:val="%5"/>
      <w:lvlJc w:val="left"/>
      <w:pPr>
        <w:ind w:left="24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1908D32">
      <w:start w:val="1"/>
      <w:numFmt w:val="lowerRoman"/>
      <w:lvlText w:val="%6"/>
      <w:lvlJc w:val="left"/>
      <w:pPr>
        <w:ind w:left="29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29007A0">
      <w:start w:val="1"/>
      <w:numFmt w:val="decimal"/>
      <w:lvlText w:val="%7"/>
      <w:lvlJc w:val="left"/>
      <w:pPr>
        <w:ind w:left="34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63E976E">
      <w:start w:val="2"/>
      <w:numFmt w:val="decimal"/>
      <w:lvlRestart w:val="0"/>
      <w:lvlText w:val="%8)"/>
      <w:lvlJc w:val="left"/>
      <w:pPr>
        <w:ind w:left="40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CE07536">
      <w:start w:val="1"/>
      <w:numFmt w:val="lowerRoman"/>
      <w:lvlText w:val="%9"/>
      <w:lvlJc w:val="left"/>
      <w:pPr>
        <w:ind w:left="46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4">
    <w:nsid w:val="358A3BE4"/>
    <w:multiLevelType w:val="hybridMultilevel"/>
    <w:tmpl w:val="B4A0F522"/>
    <w:lvl w:ilvl="0" w:tplc="99D87B88">
      <w:start w:val="1"/>
      <w:numFmt w:val="decimal"/>
      <w:lvlText w:val="%1."/>
      <w:lvlJc w:val="left"/>
      <w:pPr>
        <w:ind w:left="10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D74B4C2">
      <w:start w:val="1"/>
      <w:numFmt w:val="lowerLetter"/>
      <w:lvlText w:val="%2"/>
      <w:lvlJc w:val="left"/>
      <w:pPr>
        <w:ind w:left="11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EAE6754">
      <w:start w:val="1"/>
      <w:numFmt w:val="lowerRoman"/>
      <w:lvlText w:val="%3"/>
      <w:lvlJc w:val="left"/>
      <w:pPr>
        <w:ind w:left="18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CC66D28">
      <w:start w:val="1"/>
      <w:numFmt w:val="decimal"/>
      <w:lvlText w:val="%4"/>
      <w:lvlJc w:val="left"/>
      <w:pPr>
        <w:ind w:left="25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9FE4B94">
      <w:start w:val="1"/>
      <w:numFmt w:val="lowerLetter"/>
      <w:lvlText w:val="%5"/>
      <w:lvlJc w:val="left"/>
      <w:pPr>
        <w:ind w:left="33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32A288C">
      <w:start w:val="1"/>
      <w:numFmt w:val="lowerRoman"/>
      <w:lvlText w:val="%6"/>
      <w:lvlJc w:val="left"/>
      <w:pPr>
        <w:ind w:left="40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F86E944">
      <w:start w:val="1"/>
      <w:numFmt w:val="decimal"/>
      <w:lvlText w:val="%7"/>
      <w:lvlJc w:val="left"/>
      <w:pPr>
        <w:ind w:left="47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39EA5B8">
      <w:start w:val="1"/>
      <w:numFmt w:val="lowerLetter"/>
      <w:lvlText w:val="%8"/>
      <w:lvlJc w:val="left"/>
      <w:pPr>
        <w:ind w:left="54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BCC89BE">
      <w:start w:val="1"/>
      <w:numFmt w:val="lowerRoman"/>
      <w:lvlText w:val="%9"/>
      <w:lvlJc w:val="left"/>
      <w:pPr>
        <w:ind w:left="61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5">
    <w:nsid w:val="35937C93"/>
    <w:multiLevelType w:val="hybridMultilevel"/>
    <w:tmpl w:val="DBC0FE92"/>
    <w:lvl w:ilvl="0" w:tplc="D0361D8A">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630FC90">
      <w:start w:val="1"/>
      <w:numFmt w:val="lowerLetter"/>
      <w:lvlText w:val="%2"/>
      <w:lvlJc w:val="left"/>
      <w:pPr>
        <w:ind w:left="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09A6628">
      <w:start w:val="1"/>
      <w:numFmt w:val="decimal"/>
      <w:lvlRestart w:val="0"/>
      <w:lvlText w:val="%3."/>
      <w:lvlJc w:val="left"/>
      <w:pPr>
        <w:ind w:left="15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43CCACC">
      <w:start w:val="1"/>
      <w:numFmt w:val="decimal"/>
      <w:lvlText w:val="%4"/>
      <w:lvlJc w:val="left"/>
      <w:pPr>
        <w:ind w:left="19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EB273A4">
      <w:start w:val="1"/>
      <w:numFmt w:val="lowerLetter"/>
      <w:lvlText w:val="%5"/>
      <w:lvlJc w:val="left"/>
      <w:pPr>
        <w:ind w:left="26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E8ADD60">
      <w:start w:val="1"/>
      <w:numFmt w:val="lowerRoman"/>
      <w:lvlText w:val="%6"/>
      <w:lvlJc w:val="left"/>
      <w:pPr>
        <w:ind w:left="3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63AA5D4">
      <w:start w:val="1"/>
      <w:numFmt w:val="decimal"/>
      <w:lvlText w:val="%7"/>
      <w:lvlJc w:val="left"/>
      <w:pPr>
        <w:ind w:left="4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872EF1A">
      <w:start w:val="1"/>
      <w:numFmt w:val="lowerLetter"/>
      <w:lvlText w:val="%8"/>
      <w:lvlJc w:val="left"/>
      <w:pPr>
        <w:ind w:left="4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34AB490">
      <w:start w:val="1"/>
      <w:numFmt w:val="lowerRoman"/>
      <w:lvlText w:val="%9"/>
      <w:lvlJc w:val="left"/>
      <w:pPr>
        <w:ind w:left="5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6">
    <w:nsid w:val="35A70A8D"/>
    <w:multiLevelType w:val="hybridMultilevel"/>
    <w:tmpl w:val="EB9A2BDA"/>
    <w:lvl w:ilvl="0" w:tplc="93849BF8">
      <w:start w:val="1"/>
      <w:numFmt w:val="decimal"/>
      <w:lvlText w:val="%1)"/>
      <w:lvlJc w:val="left"/>
      <w:pPr>
        <w:ind w:left="10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CD213FA">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90C2D7C">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FF60540">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D280218">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102612C">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DB245E4">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978CE20">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BD43EFC">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7">
    <w:nsid w:val="35B6544A"/>
    <w:multiLevelType w:val="hybridMultilevel"/>
    <w:tmpl w:val="E78A48D0"/>
    <w:lvl w:ilvl="0" w:tplc="D624DBDE">
      <w:start w:val="68"/>
      <w:numFmt w:val="decimal"/>
      <w:lvlText w:val="%1."/>
      <w:lvlJc w:val="left"/>
      <w:pPr>
        <w:ind w:left="11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256038A">
      <w:start w:val="1"/>
      <w:numFmt w:val="decimal"/>
      <w:lvlText w:val="%2)"/>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4A285C0">
      <w:start w:val="1"/>
      <w:numFmt w:val="lowerRoman"/>
      <w:lvlText w:val="%3"/>
      <w:lvlJc w:val="left"/>
      <w:pPr>
        <w:ind w:left="1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B4AD588">
      <w:start w:val="1"/>
      <w:numFmt w:val="decimal"/>
      <w:lvlText w:val="%4"/>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488D10A">
      <w:start w:val="1"/>
      <w:numFmt w:val="lowerLetter"/>
      <w:lvlText w:val="%5"/>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54EF3D0">
      <w:start w:val="1"/>
      <w:numFmt w:val="lowerRoman"/>
      <w:lvlText w:val="%6"/>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EAA9464">
      <w:start w:val="1"/>
      <w:numFmt w:val="decimal"/>
      <w:lvlText w:val="%7"/>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A3CEDDE">
      <w:start w:val="1"/>
      <w:numFmt w:val="lowerLetter"/>
      <w:lvlText w:val="%8"/>
      <w:lvlJc w:val="left"/>
      <w:pPr>
        <w:ind w:left="5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77C1336">
      <w:start w:val="1"/>
      <w:numFmt w:val="lowerRoman"/>
      <w:lvlText w:val="%9"/>
      <w:lvlJc w:val="left"/>
      <w:pPr>
        <w:ind w:left="59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8">
    <w:nsid w:val="36547A19"/>
    <w:multiLevelType w:val="hybridMultilevel"/>
    <w:tmpl w:val="BA3C443E"/>
    <w:lvl w:ilvl="0" w:tplc="7134572A">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3E86994">
      <w:start w:val="1"/>
      <w:numFmt w:val="lowerLetter"/>
      <w:lvlText w:val="%2"/>
      <w:lvlJc w:val="left"/>
      <w:pPr>
        <w:ind w:left="9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86C226A">
      <w:start w:val="1"/>
      <w:numFmt w:val="lowerRoman"/>
      <w:lvlText w:val="%3"/>
      <w:lvlJc w:val="left"/>
      <w:pPr>
        <w:ind w:left="14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59E1FA4">
      <w:start w:val="1"/>
      <w:numFmt w:val="decimal"/>
      <w:lvlText w:val="%4"/>
      <w:lvlJc w:val="left"/>
      <w:pPr>
        <w:ind w:left="19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E646166">
      <w:start w:val="1"/>
      <w:numFmt w:val="lowerLetter"/>
      <w:lvlText w:val="%5"/>
      <w:lvlJc w:val="left"/>
      <w:pPr>
        <w:ind w:left="25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39CA228">
      <w:start w:val="1"/>
      <w:numFmt w:val="decimal"/>
      <w:lvlRestart w:val="0"/>
      <w:lvlText w:val="%6)"/>
      <w:lvlJc w:val="left"/>
      <w:pPr>
        <w:ind w:left="31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8624598">
      <w:start w:val="1"/>
      <w:numFmt w:val="decimal"/>
      <w:lvlText w:val="%7"/>
      <w:lvlJc w:val="left"/>
      <w:pPr>
        <w:ind w:left="37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5324800">
      <w:start w:val="1"/>
      <w:numFmt w:val="lowerLetter"/>
      <w:lvlText w:val="%8"/>
      <w:lvlJc w:val="left"/>
      <w:pPr>
        <w:ind w:left="45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A440B96">
      <w:start w:val="1"/>
      <w:numFmt w:val="lowerRoman"/>
      <w:lvlText w:val="%9"/>
      <w:lvlJc w:val="left"/>
      <w:pPr>
        <w:ind w:left="52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9">
    <w:nsid w:val="36E07533"/>
    <w:multiLevelType w:val="hybridMultilevel"/>
    <w:tmpl w:val="EFBEF362"/>
    <w:lvl w:ilvl="0" w:tplc="8AD22FA8">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52AD286">
      <w:start w:val="1"/>
      <w:numFmt w:val="lowerLetter"/>
      <w:lvlText w:val="%2"/>
      <w:lvlJc w:val="left"/>
      <w:pPr>
        <w:ind w:left="5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190F0DA">
      <w:start w:val="1"/>
      <w:numFmt w:val="decimal"/>
      <w:lvlRestart w:val="0"/>
      <w:lvlText w:val="%3)"/>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09E0090">
      <w:start w:val="1"/>
      <w:numFmt w:val="decimal"/>
      <w:lvlText w:val="%4"/>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0D06268">
      <w:start w:val="1"/>
      <w:numFmt w:val="lowerLetter"/>
      <w:lvlText w:val="%5"/>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B78959E">
      <w:start w:val="1"/>
      <w:numFmt w:val="lowerRoman"/>
      <w:lvlText w:val="%6"/>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314F664">
      <w:start w:val="1"/>
      <w:numFmt w:val="decimal"/>
      <w:lvlText w:val="%7"/>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A661ABC">
      <w:start w:val="1"/>
      <w:numFmt w:val="lowerLetter"/>
      <w:lvlText w:val="%8"/>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5B844D4">
      <w:start w:val="1"/>
      <w:numFmt w:val="lowerRoman"/>
      <w:lvlText w:val="%9"/>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0">
    <w:nsid w:val="37561510"/>
    <w:multiLevelType w:val="hybridMultilevel"/>
    <w:tmpl w:val="65C24F9E"/>
    <w:lvl w:ilvl="0" w:tplc="CF66045A">
      <w:start w:val="1"/>
      <w:numFmt w:val="decimal"/>
      <w:lvlText w:val="%1)"/>
      <w:lvlJc w:val="left"/>
      <w:pPr>
        <w:ind w:left="10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40CE820">
      <w:start w:val="1"/>
      <w:numFmt w:val="lowerLetter"/>
      <w:lvlText w:val="%2"/>
      <w:lvlJc w:val="left"/>
      <w:pPr>
        <w:ind w:left="12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908F6B6">
      <w:start w:val="1"/>
      <w:numFmt w:val="lowerRoman"/>
      <w:lvlText w:val="%3"/>
      <w:lvlJc w:val="left"/>
      <w:pPr>
        <w:ind w:left="19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F7A5ABE">
      <w:start w:val="1"/>
      <w:numFmt w:val="decimal"/>
      <w:lvlText w:val="%4"/>
      <w:lvlJc w:val="left"/>
      <w:pPr>
        <w:ind w:left="27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1E21D0C">
      <w:start w:val="1"/>
      <w:numFmt w:val="lowerLetter"/>
      <w:lvlText w:val="%5"/>
      <w:lvlJc w:val="left"/>
      <w:pPr>
        <w:ind w:left="34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7366712">
      <w:start w:val="1"/>
      <w:numFmt w:val="lowerRoman"/>
      <w:lvlText w:val="%6"/>
      <w:lvlJc w:val="left"/>
      <w:pPr>
        <w:ind w:left="41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870A0D2">
      <w:start w:val="1"/>
      <w:numFmt w:val="decimal"/>
      <w:lvlText w:val="%7"/>
      <w:lvlJc w:val="left"/>
      <w:pPr>
        <w:ind w:left="48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7146DC2">
      <w:start w:val="1"/>
      <w:numFmt w:val="lowerLetter"/>
      <w:lvlText w:val="%8"/>
      <w:lvlJc w:val="left"/>
      <w:pPr>
        <w:ind w:left="55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656696E">
      <w:start w:val="1"/>
      <w:numFmt w:val="lowerRoman"/>
      <w:lvlText w:val="%9"/>
      <w:lvlJc w:val="left"/>
      <w:pPr>
        <w:ind w:left="63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1">
    <w:nsid w:val="397D3D04"/>
    <w:multiLevelType w:val="hybridMultilevel"/>
    <w:tmpl w:val="00A2BBDA"/>
    <w:lvl w:ilvl="0" w:tplc="439296E8">
      <w:start w:val="2"/>
      <w:numFmt w:val="decimal"/>
      <w:lvlText w:val="%1)"/>
      <w:lvlJc w:val="left"/>
      <w:pPr>
        <w:ind w:left="10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6FC748C">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17C9B14">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41CC3F6">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CAAD514">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C2E2144">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5580276">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61EF0FE">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48C97C4">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2">
    <w:nsid w:val="39A35130"/>
    <w:multiLevelType w:val="hybridMultilevel"/>
    <w:tmpl w:val="B7CC8F0C"/>
    <w:lvl w:ilvl="0" w:tplc="2E2A5244">
      <w:start w:val="1"/>
      <w:numFmt w:val="decimal"/>
      <w:lvlText w:val="%1)"/>
      <w:lvlJc w:val="left"/>
      <w:pPr>
        <w:ind w:left="10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F7CACE0">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60A7326">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486AE0E">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2EADA60">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0F615AC">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EE85734">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21422D0">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E92FB36">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3">
    <w:nsid w:val="3ADE2253"/>
    <w:multiLevelType w:val="hybridMultilevel"/>
    <w:tmpl w:val="26BC5E22"/>
    <w:lvl w:ilvl="0" w:tplc="A6082BB0">
      <w:start w:val="1"/>
      <w:numFmt w:val="bullet"/>
      <w:lvlText w:val="-"/>
      <w:lvlJc w:val="left"/>
      <w:pPr>
        <w:ind w:left="12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7500F82">
      <w:start w:val="1"/>
      <w:numFmt w:val="bullet"/>
      <w:lvlText w:val="o"/>
      <w:lvlJc w:val="left"/>
      <w:pPr>
        <w:ind w:left="16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08C857C">
      <w:start w:val="1"/>
      <w:numFmt w:val="bullet"/>
      <w:lvlText w:val="▪"/>
      <w:lvlJc w:val="left"/>
      <w:pPr>
        <w:ind w:left="24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DAE47DE">
      <w:start w:val="1"/>
      <w:numFmt w:val="bullet"/>
      <w:lvlText w:val="•"/>
      <w:lvlJc w:val="left"/>
      <w:pPr>
        <w:ind w:left="31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CB0FB52">
      <w:start w:val="1"/>
      <w:numFmt w:val="bullet"/>
      <w:lvlText w:val="o"/>
      <w:lvlJc w:val="left"/>
      <w:pPr>
        <w:ind w:left="38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DEC0F66">
      <w:start w:val="1"/>
      <w:numFmt w:val="bullet"/>
      <w:lvlText w:val="▪"/>
      <w:lvlJc w:val="left"/>
      <w:pPr>
        <w:ind w:left="45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A3835DA">
      <w:start w:val="1"/>
      <w:numFmt w:val="bullet"/>
      <w:lvlText w:val="•"/>
      <w:lvlJc w:val="left"/>
      <w:pPr>
        <w:ind w:left="52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DEEFF90">
      <w:start w:val="1"/>
      <w:numFmt w:val="bullet"/>
      <w:lvlText w:val="o"/>
      <w:lvlJc w:val="left"/>
      <w:pPr>
        <w:ind w:left="60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F9E1B84">
      <w:start w:val="1"/>
      <w:numFmt w:val="bullet"/>
      <w:lvlText w:val="▪"/>
      <w:lvlJc w:val="left"/>
      <w:pPr>
        <w:ind w:left="67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4">
    <w:nsid w:val="3AE512E6"/>
    <w:multiLevelType w:val="hybridMultilevel"/>
    <w:tmpl w:val="64B4CC14"/>
    <w:lvl w:ilvl="0" w:tplc="93A6CBFA">
      <w:start w:val="1"/>
      <w:numFmt w:val="decimal"/>
      <w:lvlText w:val="%1)"/>
      <w:lvlJc w:val="left"/>
      <w:pPr>
        <w:ind w:left="10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2400E20">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C9087BA">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A04E34C">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9001890">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6182422">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816C386">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36E528E">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C02BCE8">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5">
    <w:nsid w:val="3BA60129"/>
    <w:multiLevelType w:val="hybridMultilevel"/>
    <w:tmpl w:val="7A661832"/>
    <w:lvl w:ilvl="0" w:tplc="A39C0C16">
      <w:start w:val="149"/>
      <w:numFmt w:val="decimal"/>
      <w:lvlText w:val="%1."/>
      <w:lvlJc w:val="left"/>
      <w:pPr>
        <w:ind w:left="21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876BA30">
      <w:start w:val="1"/>
      <w:numFmt w:val="decimal"/>
      <w:lvlText w:val="%2)"/>
      <w:lvlJc w:val="left"/>
      <w:pPr>
        <w:ind w:left="21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9486084">
      <w:start w:val="1"/>
      <w:numFmt w:val="lowerRoman"/>
      <w:lvlText w:val="%3"/>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3CE02C4">
      <w:start w:val="1"/>
      <w:numFmt w:val="decimal"/>
      <w:lvlText w:val="%4"/>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E364690">
      <w:start w:val="1"/>
      <w:numFmt w:val="lowerLetter"/>
      <w:lvlText w:val="%5"/>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2BEABF8">
      <w:start w:val="1"/>
      <w:numFmt w:val="lowerRoman"/>
      <w:lvlText w:val="%6"/>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E4EE82A">
      <w:start w:val="1"/>
      <w:numFmt w:val="decimal"/>
      <w:lvlText w:val="%7"/>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55435C2">
      <w:start w:val="1"/>
      <w:numFmt w:val="lowerLetter"/>
      <w:lvlText w:val="%8"/>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600405C">
      <w:start w:val="1"/>
      <w:numFmt w:val="lowerRoman"/>
      <w:lvlText w:val="%9"/>
      <w:lvlJc w:val="left"/>
      <w:pPr>
        <w:ind w:left="6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6">
    <w:nsid w:val="3BC7104E"/>
    <w:multiLevelType w:val="hybridMultilevel"/>
    <w:tmpl w:val="564CF1B6"/>
    <w:lvl w:ilvl="0" w:tplc="739C82C2">
      <w:start w:val="1"/>
      <w:numFmt w:val="decimal"/>
      <w:lvlText w:val="%1)"/>
      <w:lvlJc w:val="left"/>
      <w:pPr>
        <w:ind w:left="10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680FC08">
      <w:start w:val="1"/>
      <w:numFmt w:val="lowerLetter"/>
      <w:lvlText w:val="%2"/>
      <w:lvlJc w:val="left"/>
      <w:pPr>
        <w:ind w:left="11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B40D722">
      <w:start w:val="1"/>
      <w:numFmt w:val="lowerRoman"/>
      <w:lvlText w:val="%3"/>
      <w:lvlJc w:val="left"/>
      <w:pPr>
        <w:ind w:left="18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CC8FC3E">
      <w:start w:val="1"/>
      <w:numFmt w:val="decimal"/>
      <w:lvlText w:val="%4"/>
      <w:lvlJc w:val="left"/>
      <w:pPr>
        <w:ind w:left="25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4ECE76A">
      <w:start w:val="1"/>
      <w:numFmt w:val="lowerLetter"/>
      <w:lvlText w:val="%5"/>
      <w:lvlJc w:val="left"/>
      <w:pPr>
        <w:ind w:left="33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A58594A">
      <w:start w:val="1"/>
      <w:numFmt w:val="lowerRoman"/>
      <w:lvlText w:val="%6"/>
      <w:lvlJc w:val="left"/>
      <w:pPr>
        <w:ind w:left="40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382067A">
      <w:start w:val="1"/>
      <w:numFmt w:val="decimal"/>
      <w:lvlText w:val="%7"/>
      <w:lvlJc w:val="left"/>
      <w:pPr>
        <w:ind w:left="47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ED81996">
      <w:start w:val="1"/>
      <w:numFmt w:val="lowerLetter"/>
      <w:lvlText w:val="%8"/>
      <w:lvlJc w:val="left"/>
      <w:pPr>
        <w:ind w:left="54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E66ACCC">
      <w:start w:val="1"/>
      <w:numFmt w:val="lowerRoman"/>
      <w:lvlText w:val="%9"/>
      <w:lvlJc w:val="left"/>
      <w:pPr>
        <w:ind w:left="61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7">
    <w:nsid w:val="3BEB7057"/>
    <w:multiLevelType w:val="hybridMultilevel"/>
    <w:tmpl w:val="09B028E8"/>
    <w:lvl w:ilvl="0" w:tplc="D76AB660">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EE46044">
      <w:start w:val="1"/>
      <w:numFmt w:val="decimal"/>
      <w:lvlText w:val="%2)"/>
      <w:lvlJc w:val="left"/>
      <w:pPr>
        <w:ind w:left="7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CB0BE94">
      <w:start w:val="1"/>
      <w:numFmt w:val="lowerRoman"/>
      <w:lvlText w:val="%3"/>
      <w:lvlJc w:val="left"/>
      <w:pPr>
        <w:ind w:left="1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C1071DE">
      <w:start w:val="1"/>
      <w:numFmt w:val="decimal"/>
      <w:lvlText w:val="%4"/>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3003802">
      <w:start w:val="1"/>
      <w:numFmt w:val="lowerLetter"/>
      <w:lvlText w:val="%5"/>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060418A">
      <w:start w:val="1"/>
      <w:numFmt w:val="lowerRoman"/>
      <w:lvlText w:val="%6"/>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2DE641C">
      <w:start w:val="1"/>
      <w:numFmt w:val="decimal"/>
      <w:lvlText w:val="%7"/>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A9C4364">
      <w:start w:val="1"/>
      <w:numFmt w:val="lowerLetter"/>
      <w:lvlText w:val="%8"/>
      <w:lvlJc w:val="left"/>
      <w:pPr>
        <w:ind w:left="5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5121364">
      <w:start w:val="1"/>
      <w:numFmt w:val="lowerRoman"/>
      <w:lvlText w:val="%9"/>
      <w:lvlJc w:val="left"/>
      <w:pPr>
        <w:ind w:left="59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8">
    <w:nsid w:val="3C3C0460"/>
    <w:multiLevelType w:val="hybridMultilevel"/>
    <w:tmpl w:val="F7A86D76"/>
    <w:lvl w:ilvl="0" w:tplc="C5527A84">
      <w:start w:val="1"/>
      <w:numFmt w:val="decimal"/>
      <w:lvlText w:val="%1."/>
      <w:lvlJc w:val="left"/>
      <w:pPr>
        <w:ind w:left="9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7680000">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07CB588">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6B4665A">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21AF44A">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D04BEF8">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4545072">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BE2865A">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7E431DE">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9">
    <w:nsid w:val="3C3C1848"/>
    <w:multiLevelType w:val="hybridMultilevel"/>
    <w:tmpl w:val="80E6650A"/>
    <w:lvl w:ilvl="0" w:tplc="884660C4">
      <w:start w:val="1"/>
      <w:numFmt w:val="bullet"/>
      <w:lvlText w:val=""/>
      <w:lvlPicBulletId w:val="1"/>
      <w:lvlJc w:val="left"/>
      <w:pPr>
        <w:tabs>
          <w:tab w:val="num" w:pos="720"/>
        </w:tabs>
        <w:ind w:left="720" w:hanging="360"/>
      </w:pPr>
      <w:rPr>
        <w:rFonts w:ascii="Symbol" w:hAnsi="Symbol" w:hint="default"/>
      </w:rPr>
    </w:lvl>
    <w:lvl w:ilvl="1" w:tplc="CA42E048" w:tentative="1">
      <w:start w:val="1"/>
      <w:numFmt w:val="bullet"/>
      <w:lvlText w:val=""/>
      <w:lvlJc w:val="left"/>
      <w:pPr>
        <w:tabs>
          <w:tab w:val="num" w:pos="1440"/>
        </w:tabs>
        <w:ind w:left="1440" w:hanging="360"/>
      </w:pPr>
      <w:rPr>
        <w:rFonts w:ascii="Symbol" w:hAnsi="Symbol" w:hint="default"/>
      </w:rPr>
    </w:lvl>
    <w:lvl w:ilvl="2" w:tplc="CA8C17BE" w:tentative="1">
      <w:start w:val="1"/>
      <w:numFmt w:val="bullet"/>
      <w:lvlText w:val=""/>
      <w:lvlJc w:val="left"/>
      <w:pPr>
        <w:tabs>
          <w:tab w:val="num" w:pos="2160"/>
        </w:tabs>
        <w:ind w:left="2160" w:hanging="360"/>
      </w:pPr>
      <w:rPr>
        <w:rFonts w:ascii="Symbol" w:hAnsi="Symbol" w:hint="default"/>
      </w:rPr>
    </w:lvl>
    <w:lvl w:ilvl="3" w:tplc="4094F9E4" w:tentative="1">
      <w:start w:val="1"/>
      <w:numFmt w:val="bullet"/>
      <w:lvlText w:val=""/>
      <w:lvlJc w:val="left"/>
      <w:pPr>
        <w:tabs>
          <w:tab w:val="num" w:pos="2880"/>
        </w:tabs>
        <w:ind w:left="2880" w:hanging="360"/>
      </w:pPr>
      <w:rPr>
        <w:rFonts w:ascii="Symbol" w:hAnsi="Symbol" w:hint="default"/>
      </w:rPr>
    </w:lvl>
    <w:lvl w:ilvl="4" w:tplc="650616E2" w:tentative="1">
      <w:start w:val="1"/>
      <w:numFmt w:val="bullet"/>
      <w:lvlText w:val=""/>
      <w:lvlJc w:val="left"/>
      <w:pPr>
        <w:tabs>
          <w:tab w:val="num" w:pos="3600"/>
        </w:tabs>
        <w:ind w:left="3600" w:hanging="360"/>
      </w:pPr>
      <w:rPr>
        <w:rFonts w:ascii="Symbol" w:hAnsi="Symbol" w:hint="default"/>
      </w:rPr>
    </w:lvl>
    <w:lvl w:ilvl="5" w:tplc="4BEE5636" w:tentative="1">
      <w:start w:val="1"/>
      <w:numFmt w:val="bullet"/>
      <w:lvlText w:val=""/>
      <w:lvlJc w:val="left"/>
      <w:pPr>
        <w:tabs>
          <w:tab w:val="num" w:pos="4320"/>
        </w:tabs>
        <w:ind w:left="4320" w:hanging="360"/>
      </w:pPr>
      <w:rPr>
        <w:rFonts w:ascii="Symbol" w:hAnsi="Symbol" w:hint="default"/>
      </w:rPr>
    </w:lvl>
    <w:lvl w:ilvl="6" w:tplc="BBFAE408" w:tentative="1">
      <w:start w:val="1"/>
      <w:numFmt w:val="bullet"/>
      <w:lvlText w:val=""/>
      <w:lvlJc w:val="left"/>
      <w:pPr>
        <w:tabs>
          <w:tab w:val="num" w:pos="5040"/>
        </w:tabs>
        <w:ind w:left="5040" w:hanging="360"/>
      </w:pPr>
      <w:rPr>
        <w:rFonts w:ascii="Symbol" w:hAnsi="Symbol" w:hint="default"/>
      </w:rPr>
    </w:lvl>
    <w:lvl w:ilvl="7" w:tplc="817CD8E8" w:tentative="1">
      <w:start w:val="1"/>
      <w:numFmt w:val="bullet"/>
      <w:lvlText w:val=""/>
      <w:lvlJc w:val="left"/>
      <w:pPr>
        <w:tabs>
          <w:tab w:val="num" w:pos="5760"/>
        </w:tabs>
        <w:ind w:left="5760" w:hanging="360"/>
      </w:pPr>
      <w:rPr>
        <w:rFonts w:ascii="Symbol" w:hAnsi="Symbol" w:hint="default"/>
      </w:rPr>
    </w:lvl>
    <w:lvl w:ilvl="8" w:tplc="D58AB41E" w:tentative="1">
      <w:start w:val="1"/>
      <w:numFmt w:val="bullet"/>
      <w:lvlText w:val=""/>
      <w:lvlJc w:val="left"/>
      <w:pPr>
        <w:tabs>
          <w:tab w:val="num" w:pos="6480"/>
        </w:tabs>
        <w:ind w:left="6480" w:hanging="360"/>
      </w:pPr>
      <w:rPr>
        <w:rFonts w:ascii="Symbol" w:hAnsi="Symbol" w:hint="default"/>
      </w:rPr>
    </w:lvl>
  </w:abstractNum>
  <w:abstractNum w:abstractNumId="110">
    <w:nsid w:val="3CFA78C7"/>
    <w:multiLevelType w:val="hybridMultilevel"/>
    <w:tmpl w:val="8DC65532"/>
    <w:lvl w:ilvl="0" w:tplc="F1A009F2">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5ACB064">
      <w:start w:val="1"/>
      <w:numFmt w:val="lowerLetter"/>
      <w:lvlText w:val="%2"/>
      <w:lvlJc w:val="left"/>
      <w:pPr>
        <w:ind w:left="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7DCC846">
      <w:start w:val="1"/>
      <w:numFmt w:val="lowerRoman"/>
      <w:lvlText w:val="%3"/>
      <w:lvlJc w:val="left"/>
      <w:pPr>
        <w:ind w:left="11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874D4EE">
      <w:start w:val="1"/>
      <w:numFmt w:val="decimal"/>
      <w:lvlRestart w:val="0"/>
      <w:lvlText w:val="%4)"/>
      <w:lvlJc w:val="left"/>
      <w:pPr>
        <w:ind w:left="19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0089C10">
      <w:start w:val="1"/>
      <w:numFmt w:val="lowerLetter"/>
      <w:lvlText w:val="%5"/>
      <w:lvlJc w:val="left"/>
      <w:pPr>
        <w:ind w:left="23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D68356C">
      <w:start w:val="1"/>
      <w:numFmt w:val="lowerRoman"/>
      <w:lvlText w:val="%6"/>
      <w:lvlJc w:val="left"/>
      <w:pPr>
        <w:ind w:left="30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63A2E36">
      <w:start w:val="1"/>
      <w:numFmt w:val="decimal"/>
      <w:lvlText w:val="%7"/>
      <w:lvlJc w:val="left"/>
      <w:pPr>
        <w:ind w:left="37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7CABA3C">
      <w:start w:val="1"/>
      <w:numFmt w:val="lowerLetter"/>
      <w:lvlText w:val="%8"/>
      <w:lvlJc w:val="left"/>
      <w:pPr>
        <w:ind w:left="44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BEC8818">
      <w:start w:val="1"/>
      <w:numFmt w:val="lowerRoman"/>
      <w:lvlText w:val="%9"/>
      <w:lvlJc w:val="left"/>
      <w:pPr>
        <w:ind w:left="52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1">
    <w:nsid w:val="3D0F284D"/>
    <w:multiLevelType w:val="hybridMultilevel"/>
    <w:tmpl w:val="8FB4901C"/>
    <w:lvl w:ilvl="0" w:tplc="F2A8ABCE">
      <w:start w:val="1"/>
      <w:numFmt w:val="decimal"/>
      <w:lvlText w:val="%1."/>
      <w:lvlJc w:val="left"/>
      <w:pPr>
        <w:ind w:left="10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038F094">
      <w:start w:val="1"/>
      <w:numFmt w:val="lowerLetter"/>
      <w:lvlText w:val="%2"/>
      <w:lvlJc w:val="left"/>
      <w:pPr>
        <w:ind w:left="13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E862192">
      <w:start w:val="1"/>
      <w:numFmt w:val="lowerRoman"/>
      <w:lvlText w:val="%3"/>
      <w:lvlJc w:val="left"/>
      <w:pPr>
        <w:ind w:left="20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C9C91A8">
      <w:start w:val="1"/>
      <w:numFmt w:val="decimal"/>
      <w:lvlText w:val="%4"/>
      <w:lvlJc w:val="left"/>
      <w:pPr>
        <w:ind w:left="28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87633E8">
      <w:start w:val="1"/>
      <w:numFmt w:val="lowerLetter"/>
      <w:lvlText w:val="%5"/>
      <w:lvlJc w:val="left"/>
      <w:pPr>
        <w:ind w:left="35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F92C52E">
      <w:start w:val="1"/>
      <w:numFmt w:val="lowerRoman"/>
      <w:lvlText w:val="%6"/>
      <w:lvlJc w:val="left"/>
      <w:pPr>
        <w:ind w:left="42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BDE84A4">
      <w:start w:val="1"/>
      <w:numFmt w:val="decimal"/>
      <w:lvlText w:val="%7"/>
      <w:lvlJc w:val="left"/>
      <w:pPr>
        <w:ind w:left="49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DFCD1F6">
      <w:start w:val="1"/>
      <w:numFmt w:val="lowerLetter"/>
      <w:lvlText w:val="%8"/>
      <w:lvlJc w:val="left"/>
      <w:pPr>
        <w:ind w:left="56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F2A2ECC">
      <w:start w:val="1"/>
      <w:numFmt w:val="lowerRoman"/>
      <w:lvlText w:val="%9"/>
      <w:lvlJc w:val="left"/>
      <w:pPr>
        <w:ind w:left="64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2">
    <w:nsid w:val="3D2576E6"/>
    <w:multiLevelType w:val="hybridMultilevel"/>
    <w:tmpl w:val="54603E12"/>
    <w:lvl w:ilvl="0" w:tplc="AF92EA46">
      <w:start w:val="1"/>
      <w:numFmt w:val="decimal"/>
      <w:lvlText w:val="%1."/>
      <w:lvlJc w:val="left"/>
      <w:pPr>
        <w:ind w:left="9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5EEF36E">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BE4BE6A">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C541E18">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25CA36E">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0D6295C">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B7A10B8">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1D61A74">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DB23320">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3">
    <w:nsid w:val="3DD256AE"/>
    <w:multiLevelType w:val="hybridMultilevel"/>
    <w:tmpl w:val="55421B56"/>
    <w:lvl w:ilvl="0" w:tplc="FD204B70">
      <w:start w:val="104"/>
      <w:numFmt w:val="decimal"/>
      <w:lvlText w:val="%1."/>
      <w:lvlJc w:val="left"/>
      <w:pPr>
        <w:ind w:left="14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0C82180">
      <w:start w:val="1"/>
      <w:numFmt w:val="decimal"/>
      <w:lvlText w:val="%2)"/>
      <w:lvlJc w:val="left"/>
      <w:pPr>
        <w:ind w:left="15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B06F1D0">
      <w:start w:val="1"/>
      <w:numFmt w:val="lowerRoman"/>
      <w:lvlText w:val="%3"/>
      <w:lvlJc w:val="left"/>
      <w:pPr>
        <w:ind w:left="16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9E2D778">
      <w:start w:val="1"/>
      <w:numFmt w:val="decimal"/>
      <w:lvlText w:val="%4"/>
      <w:lvlJc w:val="left"/>
      <w:pPr>
        <w:ind w:left="23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8BA84E4">
      <w:start w:val="1"/>
      <w:numFmt w:val="lowerLetter"/>
      <w:lvlText w:val="%5"/>
      <w:lvlJc w:val="left"/>
      <w:pPr>
        <w:ind w:left="30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3B64AE0">
      <w:start w:val="1"/>
      <w:numFmt w:val="lowerRoman"/>
      <w:lvlText w:val="%6"/>
      <w:lvlJc w:val="left"/>
      <w:pPr>
        <w:ind w:left="38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784C31A">
      <w:start w:val="1"/>
      <w:numFmt w:val="decimal"/>
      <w:lvlText w:val="%7"/>
      <w:lvlJc w:val="left"/>
      <w:pPr>
        <w:ind w:left="45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C220E42">
      <w:start w:val="1"/>
      <w:numFmt w:val="lowerLetter"/>
      <w:lvlText w:val="%8"/>
      <w:lvlJc w:val="left"/>
      <w:pPr>
        <w:ind w:left="52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86C934E">
      <w:start w:val="1"/>
      <w:numFmt w:val="lowerRoman"/>
      <w:lvlText w:val="%9"/>
      <w:lvlJc w:val="left"/>
      <w:pPr>
        <w:ind w:left="59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4">
    <w:nsid w:val="3DF17EA6"/>
    <w:multiLevelType w:val="hybridMultilevel"/>
    <w:tmpl w:val="E38049A2"/>
    <w:lvl w:ilvl="0" w:tplc="478C529C">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D48262E">
      <w:start w:val="1"/>
      <w:numFmt w:val="lowerLetter"/>
      <w:lvlText w:val="%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C20876C">
      <w:start w:val="1"/>
      <w:numFmt w:val="lowerRoman"/>
      <w:lvlText w:val="%3"/>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A8C0B84">
      <w:start w:val="1"/>
      <w:numFmt w:val="decimal"/>
      <w:lvlRestart w:val="0"/>
      <w:lvlText w:val="%4)"/>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9C61F1C">
      <w:start w:val="1"/>
      <w:numFmt w:val="lowerLetter"/>
      <w:lvlText w:val="%5"/>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442668C">
      <w:start w:val="1"/>
      <w:numFmt w:val="lowerRoman"/>
      <w:lvlText w:val="%6"/>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1AEA420">
      <w:start w:val="1"/>
      <w:numFmt w:val="decimal"/>
      <w:lvlText w:val="%7"/>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B7CDFB0">
      <w:start w:val="1"/>
      <w:numFmt w:val="lowerLetter"/>
      <w:lvlText w:val="%8"/>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81897CC">
      <w:start w:val="1"/>
      <w:numFmt w:val="lowerRoman"/>
      <w:lvlText w:val="%9"/>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5">
    <w:nsid w:val="3E516934"/>
    <w:multiLevelType w:val="hybridMultilevel"/>
    <w:tmpl w:val="62C0DEC8"/>
    <w:lvl w:ilvl="0" w:tplc="1A22E7A4">
      <w:start w:val="1"/>
      <w:numFmt w:val="decimal"/>
      <w:lvlText w:val="%1."/>
      <w:lvlJc w:val="left"/>
      <w:pPr>
        <w:ind w:left="12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2BCADBE">
      <w:start w:val="1"/>
      <w:numFmt w:val="lowerLetter"/>
      <w:lvlText w:val="%2"/>
      <w:lvlJc w:val="left"/>
      <w:pPr>
        <w:ind w:left="1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5BEC0E6">
      <w:start w:val="1"/>
      <w:numFmt w:val="lowerRoman"/>
      <w:lvlText w:val="%3"/>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A464C38">
      <w:start w:val="1"/>
      <w:numFmt w:val="decimal"/>
      <w:lvlText w:val="%4"/>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FD08440">
      <w:start w:val="1"/>
      <w:numFmt w:val="lowerLetter"/>
      <w:lvlText w:val="%5"/>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50287DE">
      <w:start w:val="1"/>
      <w:numFmt w:val="lowerRoman"/>
      <w:lvlText w:val="%6"/>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80A9012">
      <w:start w:val="1"/>
      <w:numFmt w:val="decimal"/>
      <w:lvlText w:val="%7"/>
      <w:lvlJc w:val="left"/>
      <w:pPr>
        <w:ind w:left="5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BA266D2">
      <w:start w:val="1"/>
      <w:numFmt w:val="lowerLetter"/>
      <w:lvlText w:val="%8"/>
      <w:lvlJc w:val="left"/>
      <w:pPr>
        <w:ind w:left="59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942561C">
      <w:start w:val="1"/>
      <w:numFmt w:val="lowerRoman"/>
      <w:lvlText w:val="%9"/>
      <w:lvlJc w:val="left"/>
      <w:pPr>
        <w:ind w:left="66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6">
    <w:nsid w:val="41663915"/>
    <w:multiLevelType w:val="hybridMultilevel"/>
    <w:tmpl w:val="33A834D2"/>
    <w:lvl w:ilvl="0" w:tplc="C7DCD0D6">
      <w:start w:val="1"/>
      <w:numFmt w:val="decimal"/>
      <w:lvlText w:val="%1)"/>
      <w:lvlJc w:val="left"/>
      <w:pPr>
        <w:ind w:left="10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1F6B59C">
      <w:start w:val="1"/>
      <w:numFmt w:val="lowerLetter"/>
      <w:lvlText w:val="%2"/>
      <w:lvlJc w:val="left"/>
      <w:pPr>
        <w:ind w:left="11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B80BCAC">
      <w:start w:val="1"/>
      <w:numFmt w:val="lowerRoman"/>
      <w:lvlText w:val="%3"/>
      <w:lvlJc w:val="left"/>
      <w:pPr>
        <w:ind w:left="18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59284D2">
      <w:start w:val="1"/>
      <w:numFmt w:val="decimal"/>
      <w:lvlText w:val="%4"/>
      <w:lvlJc w:val="left"/>
      <w:pPr>
        <w:ind w:left="25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998F7F0">
      <w:start w:val="1"/>
      <w:numFmt w:val="lowerLetter"/>
      <w:lvlText w:val="%5"/>
      <w:lvlJc w:val="left"/>
      <w:pPr>
        <w:ind w:left="33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BC22572">
      <w:start w:val="1"/>
      <w:numFmt w:val="lowerRoman"/>
      <w:lvlText w:val="%6"/>
      <w:lvlJc w:val="left"/>
      <w:pPr>
        <w:ind w:left="40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B60A1A0">
      <w:start w:val="1"/>
      <w:numFmt w:val="decimal"/>
      <w:lvlText w:val="%7"/>
      <w:lvlJc w:val="left"/>
      <w:pPr>
        <w:ind w:left="47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5D6CFA4">
      <w:start w:val="1"/>
      <w:numFmt w:val="lowerLetter"/>
      <w:lvlText w:val="%8"/>
      <w:lvlJc w:val="left"/>
      <w:pPr>
        <w:ind w:left="54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DB2B648">
      <w:start w:val="1"/>
      <w:numFmt w:val="lowerRoman"/>
      <w:lvlText w:val="%9"/>
      <w:lvlJc w:val="left"/>
      <w:pPr>
        <w:ind w:left="61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7">
    <w:nsid w:val="41F87715"/>
    <w:multiLevelType w:val="hybridMultilevel"/>
    <w:tmpl w:val="621C3BEE"/>
    <w:lvl w:ilvl="0" w:tplc="67D0040A">
      <w:start w:val="1"/>
      <w:numFmt w:val="decimal"/>
      <w:lvlText w:val="%1."/>
      <w:lvlJc w:val="left"/>
      <w:pPr>
        <w:ind w:left="7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6A6566E">
      <w:start w:val="1"/>
      <w:numFmt w:val="lowerLetter"/>
      <w:lvlText w:val="%2"/>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1F29FCC">
      <w:start w:val="1"/>
      <w:numFmt w:val="lowerRoman"/>
      <w:lvlText w:val="%3"/>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1E6393C">
      <w:start w:val="1"/>
      <w:numFmt w:val="decimal"/>
      <w:lvlText w:val="%4"/>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BA0CD1C">
      <w:start w:val="1"/>
      <w:numFmt w:val="lowerLetter"/>
      <w:lvlText w:val="%5"/>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59CA3C8">
      <w:start w:val="1"/>
      <w:numFmt w:val="lowerRoman"/>
      <w:lvlText w:val="%6"/>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B709A54">
      <w:start w:val="1"/>
      <w:numFmt w:val="decimal"/>
      <w:lvlText w:val="%7"/>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AB6E1E0">
      <w:start w:val="1"/>
      <w:numFmt w:val="lowerLetter"/>
      <w:lvlText w:val="%8"/>
      <w:lvlJc w:val="left"/>
      <w:pPr>
        <w:ind w:left="5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2E6229A">
      <w:start w:val="1"/>
      <w:numFmt w:val="lowerRoman"/>
      <w:lvlText w:val="%9"/>
      <w:lvlJc w:val="left"/>
      <w:pPr>
        <w:ind w:left="6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8">
    <w:nsid w:val="421149A7"/>
    <w:multiLevelType w:val="hybridMultilevel"/>
    <w:tmpl w:val="B68A78FC"/>
    <w:lvl w:ilvl="0" w:tplc="D4E27F80">
      <w:start w:val="1"/>
      <w:numFmt w:val="decimal"/>
      <w:lvlText w:val="%1."/>
      <w:lvlJc w:val="left"/>
      <w:pPr>
        <w:ind w:left="11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A9A0202">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9AE8A72">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3A2C8A2">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F1C0482">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420FCBA">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C980250">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0F2AE14">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2B6C9AA">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9">
    <w:nsid w:val="423D7356"/>
    <w:multiLevelType w:val="hybridMultilevel"/>
    <w:tmpl w:val="06C29DA4"/>
    <w:lvl w:ilvl="0" w:tplc="16F865DE">
      <w:start w:val="63"/>
      <w:numFmt w:val="decimal"/>
      <w:lvlText w:val="%1."/>
      <w:lvlJc w:val="left"/>
      <w:pPr>
        <w:ind w:left="11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3365554">
      <w:start w:val="1"/>
      <w:numFmt w:val="decimal"/>
      <w:lvlText w:val="%2)"/>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580B242">
      <w:start w:val="1"/>
      <w:numFmt w:val="lowerRoman"/>
      <w:lvlText w:val="%3"/>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ACEA928">
      <w:start w:val="1"/>
      <w:numFmt w:val="decimal"/>
      <w:lvlText w:val="%4"/>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ED035C2">
      <w:start w:val="1"/>
      <w:numFmt w:val="lowerLetter"/>
      <w:lvlText w:val="%5"/>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3D805CE">
      <w:start w:val="1"/>
      <w:numFmt w:val="lowerRoman"/>
      <w:lvlText w:val="%6"/>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31426F6">
      <w:start w:val="1"/>
      <w:numFmt w:val="decimal"/>
      <w:lvlText w:val="%7"/>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A4A710A">
      <w:start w:val="1"/>
      <w:numFmt w:val="lowerLetter"/>
      <w:lvlText w:val="%8"/>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2F0F9D4">
      <w:start w:val="1"/>
      <w:numFmt w:val="lowerRoman"/>
      <w:lvlText w:val="%9"/>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0">
    <w:nsid w:val="42DF19C9"/>
    <w:multiLevelType w:val="hybridMultilevel"/>
    <w:tmpl w:val="B7A026C4"/>
    <w:lvl w:ilvl="0" w:tplc="8A96FDF2">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93ACA50">
      <w:start w:val="1"/>
      <w:numFmt w:val="lowerLetter"/>
      <w:lvlText w:val="%2"/>
      <w:lvlJc w:val="left"/>
      <w:pPr>
        <w:ind w:left="9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264FB4C">
      <w:start w:val="2"/>
      <w:numFmt w:val="decimal"/>
      <w:lvlRestart w:val="0"/>
      <w:lvlText w:val="%3)"/>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FAC804E">
      <w:start w:val="1"/>
      <w:numFmt w:val="decimal"/>
      <w:lvlText w:val="%4"/>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7E6B82A">
      <w:start w:val="1"/>
      <w:numFmt w:val="lowerLetter"/>
      <w:lvlText w:val="%5"/>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74C714C">
      <w:start w:val="1"/>
      <w:numFmt w:val="lowerRoman"/>
      <w:lvlText w:val="%6"/>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31C3DE8">
      <w:start w:val="1"/>
      <w:numFmt w:val="decimal"/>
      <w:lvlText w:val="%7"/>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E9CAF98">
      <w:start w:val="1"/>
      <w:numFmt w:val="lowerLetter"/>
      <w:lvlText w:val="%8"/>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43A0EAA">
      <w:start w:val="1"/>
      <w:numFmt w:val="lowerRoman"/>
      <w:lvlText w:val="%9"/>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1">
    <w:nsid w:val="42DF25C1"/>
    <w:multiLevelType w:val="hybridMultilevel"/>
    <w:tmpl w:val="104CB790"/>
    <w:lvl w:ilvl="0" w:tplc="8F56783E">
      <w:start w:val="1"/>
      <w:numFmt w:val="decimal"/>
      <w:lvlText w:val="%1."/>
      <w:lvlJc w:val="left"/>
      <w:pPr>
        <w:ind w:left="15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7509680">
      <w:start w:val="1"/>
      <w:numFmt w:val="lowerLetter"/>
      <w:lvlText w:val="%2"/>
      <w:lvlJc w:val="left"/>
      <w:pPr>
        <w:ind w:left="11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6EA02D0">
      <w:start w:val="1"/>
      <w:numFmt w:val="lowerRoman"/>
      <w:lvlText w:val="%3"/>
      <w:lvlJc w:val="left"/>
      <w:pPr>
        <w:ind w:left="18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580F4D8">
      <w:start w:val="1"/>
      <w:numFmt w:val="decimal"/>
      <w:lvlText w:val="%4"/>
      <w:lvlJc w:val="left"/>
      <w:pPr>
        <w:ind w:left="25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F583238">
      <w:start w:val="1"/>
      <w:numFmt w:val="lowerLetter"/>
      <w:lvlText w:val="%5"/>
      <w:lvlJc w:val="left"/>
      <w:pPr>
        <w:ind w:left="33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4382348">
      <w:start w:val="1"/>
      <w:numFmt w:val="lowerRoman"/>
      <w:lvlText w:val="%6"/>
      <w:lvlJc w:val="left"/>
      <w:pPr>
        <w:ind w:left="40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4B69230">
      <w:start w:val="1"/>
      <w:numFmt w:val="decimal"/>
      <w:lvlText w:val="%7"/>
      <w:lvlJc w:val="left"/>
      <w:pPr>
        <w:ind w:left="47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DDC1670">
      <w:start w:val="1"/>
      <w:numFmt w:val="lowerLetter"/>
      <w:lvlText w:val="%8"/>
      <w:lvlJc w:val="left"/>
      <w:pPr>
        <w:ind w:left="54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B38AD54">
      <w:start w:val="1"/>
      <w:numFmt w:val="lowerRoman"/>
      <w:lvlText w:val="%9"/>
      <w:lvlJc w:val="left"/>
      <w:pPr>
        <w:ind w:left="61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2">
    <w:nsid w:val="43902FB0"/>
    <w:multiLevelType w:val="hybridMultilevel"/>
    <w:tmpl w:val="5B287482"/>
    <w:lvl w:ilvl="0" w:tplc="0FF483F2">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D0CFE58">
      <w:start w:val="1"/>
      <w:numFmt w:val="lowerLetter"/>
      <w:lvlText w:val="%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BBC2300">
      <w:start w:val="2"/>
      <w:numFmt w:val="decimal"/>
      <w:lvlText w:val="%3)"/>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8F46DEA">
      <w:start w:val="1"/>
      <w:numFmt w:val="decimal"/>
      <w:lvlText w:val="%4"/>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7D0AB8C">
      <w:start w:val="1"/>
      <w:numFmt w:val="lowerLetter"/>
      <w:lvlText w:val="%5"/>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80270D6">
      <w:start w:val="1"/>
      <w:numFmt w:val="lowerRoman"/>
      <w:lvlText w:val="%6"/>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C6C5B9C">
      <w:start w:val="1"/>
      <w:numFmt w:val="decimal"/>
      <w:lvlText w:val="%7"/>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C12CF9C">
      <w:start w:val="1"/>
      <w:numFmt w:val="lowerLetter"/>
      <w:lvlText w:val="%8"/>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788F396">
      <w:start w:val="1"/>
      <w:numFmt w:val="lowerRoman"/>
      <w:lvlText w:val="%9"/>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3">
    <w:nsid w:val="43AA2067"/>
    <w:multiLevelType w:val="hybridMultilevel"/>
    <w:tmpl w:val="A67C6422"/>
    <w:lvl w:ilvl="0" w:tplc="D1647BC8">
      <w:start w:val="1"/>
      <w:numFmt w:val="decimal"/>
      <w:lvlText w:val="%1)"/>
      <w:lvlJc w:val="left"/>
      <w:pPr>
        <w:ind w:left="10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47ABC48">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5E27452">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CFC75A8">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1BE420C">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CB81416">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4FAE88A">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FC2AE86">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318D144">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4">
    <w:nsid w:val="44BC3257"/>
    <w:multiLevelType w:val="hybridMultilevel"/>
    <w:tmpl w:val="C9403708"/>
    <w:lvl w:ilvl="0" w:tplc="754A336E">
      <w:start w:val="1"/>
      <w:numFmt w:val="decimal"/>
      <w:lvlText w:val="%1)"/>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9ECCB7E">
      <w:start w:val="1"/>
      <w:numFmt w:val="lowerLetter"/>
      <w:lvlText w:val="%2"/>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EFA8486">
      <w:start w:val="1"/>
      <w:numFmt w:val="lowerRoman"/>
      <w:lvlText w:val="%3"/>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C9CC676">
      <w:start w:val="1"/>
      <w:numFmt w:val="decimal"/>
      <w:lvlText w:val="%4"/>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216DAFC">
      <w:start w:val="1"/>
      <w:numFmt w:val="lowerLetter"/>
      <w:lvlText w:val="%5"/>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6F01F36">
      <w:start w:val="1"/>
      <w:numFmt w:val="lowerRoman"/>
      <w:lvlText w:val="%6"/>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06A81FC">
      <w:start w:val="1"/>
      <w:numFmt w:val="decimal"/>
      <w:lvlText w:val="%7"/>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1D0D908">
      <w:start w:val="1"/>
      <w:numFmt w:val="lowerLetter"/>
      <w:lvlText w:val="%8"/>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5D4F1A0">
      <w:start w:val="1"/>
      <w:numFmt w:val="lowerRoman"/>
      <w:lvlText w:val="%9"/>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5">
    <w:nsid w:val="44D13E37"/>
    <w:multiLevelType w:val="hybridMultilevel"/>
    <w:tmpl w:val="F06C144C"/>
    <w:lvl w:ilvl="0" w:tplc="20248580">
      <w:start w:val="1"/>
      <w:numFmt w:val="decimal"/>
      <w:lvlText w:val="%1)"/>
      <w:lvlJc w:val="left"/>
      <w:pPr>
        <w:ind w:left="12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98A4D54">
      <w:start w:val="1"/>
      <w:numFmt w:val="lowerLetter"/>
      <w:lvlText w:val="%2"/>
      <w:lvlJc w:val="left"/>
      <w:pPr>
        <w:ind w:left="12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55273D6">
      <w:start w:val="1"/>
      <w:numFmt w:val="lowerRoman"/>
      <w:lvlText w:val="%3"/>
      <w:lvlJc w:val="left"/>
      <w:pPr>
        <w:ind w:left="19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680DBFA">
      <w:start w:val="1"/>
      <w:numFmt w:val="decimal"/>
      <w:lvlText w:val="%4"/>
      <w:lvlJc w:val="left"/>
      <w:pPr>
        <w:ind w:left="27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18E6BF8">
      <w:start w:val="1"/>
      <w:numFmt w:val="lowerLetter"/>
      <w:lvlText w:val="%5"/>
      <w:lvlJc w:val="left"/>
      <w:pPr>
        <w:ind w:left="34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2F2C122">
      <w:start w:val="1"/>
      <w:numFmt w:val="lowerRoman"/>
      <w:lvlText w:val="%6"/>
      <w:lvlJc w:val="left"/>
      <w:pPr>
        <w:ind w:left="41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6FC2846">
      <w:start w:val="1"/>
      <w:numFmt w:val="decimal"/>
      <w:lvlText w:val="%7"/>
      <w:lvlJc w:val="left"/>
      <w:pPr>
        <w:ind w:left="48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6D2F3A0">
      <w:start w:val="1"/>
      <w:numFmt w:val="lowerLetter"/>
      <w:lvlText w:val="%8"/>
      <w:lvlJc w:val="left"/>
      <w:pPr>
        <w:ind w:left="55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428C694">
      <w:start w:val="1"/>
      <w:numFmt w:val="lowerRoman"/>
      <w:lvlText w:val="%9"/>
      <w:lvlJc w:val="left"/>
      <w:pPr>
        <w:ind w:left="63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6">
    <w:nsid w:val="456C0525"/>
    <w:multiLevelType w:val="hybridMultilevel"/>
    <w:tmpl w:val="3342C288"/>
    <w:lvl w:ilvl="0" w:tplc="8F1A5778">
      <w:start w:val="1"/>
      <w:numFmt w:val="decimal"/>
      <w:lvlText w:val="%1)"/>
      <w:lvlJc w:val="left"/>
      <w:pPr>
        <w:ind w:left="10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F92A0A0">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6CC4754">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15CB116">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E06ED82">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E66533E">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D864534">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D4E0134">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55C8946">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7">
    <w:nsid w:val="460A3ED8"/>
    <w:multiLevelType w:val="hybridMultilevel"/>
    <w:tmpl w:val="4D4AA050"/>
    <w:lvl w:ilvl="0" w:tplc="973098D2">
      <w:start w:val="1"/>
      <w:numFmt w:val="decimal"/>
      <w:lvlText w:val="%1)"/>
      <w:lvlJc w:val="left"/>
      <w:pPr>
        <w:ind w:left="12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760C5BE">
      <w:start w:val="1"/>
      <w:numFmt w:val="lowerLetter"/>
      <w:lvlText w:val="%2"/>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C3E9BE4">
      <w:start w:val="1"/>
      <w:numFmt w:val="lowerRoman"/>
      <w:lvlText w:val="%3"/>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E7C81F2">
      <w:start w:val="1"/>
      <w:numFmt w:val="decimal"/>
      <w:lvlText w:val="%4"/>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8E843A2">
      <w:start w:val="1"/>
      <w:numFmt w:val="lowerLetter"/>
      <w:lvlText w:val="%5"/>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E6A7468">
      <w:start w:val="1"/>
      <w:numFmt w:val="lowerRoman"/>
      <w:lvlText w:val="%6"/>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344340A">
      <w:start w:val="1"/>
      <w:numFmt w:val="decimal"/>
      <w:lvlText w:val="%7"/>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C40C70E">
      <w:start w:val="1"/>
      <w:numFmt w:val="lowerLetter"/>
      <w:lvlText w:val="%8"/>
      <w:lvlJc w:val="left"/>
      <w:pPr>
        <w:ind w:left="5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13C4732">
      <w:start w:val="1"/>
      <w:numFmt w:val="lowerRoman"/>
      <w:lvlText w:val="%9"/>
      <w:lvlJc w:val="left"/>
      <w:pPr>
        <w:ind w:left="6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8">
    <w:nsid w:val="469D40A6"/>
    <w:multiLevelType w:val="hybridMultilevel"/>
    <w:tmpl w:val="C7E2E29C"/>
    <w:lvl w:ilvl="0" w:tplc="3274F846">
      <w:start w:val="1"/>
      <w:numFmt w:val="decimal"/>
      <w:lvlText w:val="%1."/>
      <w:lvlJc w:val="left"/>
      <w:pPr>
        <w:ind w:left="12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CC4B44E">
      <w:start w:val="1"/>
      <w:numFmt w:val="lowerLetter"/>
      <w:lvlText w:val="%2"/>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7704494">
      <w:start w:val="1"/>
      <w:numFmt w:val="lowerRoman"/>
      <w:lvlText w:val="%3"/>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89AA526">
      <w:start w:val="1"/>
      <w:numFmt w:val="decimal"/>
      <w:lvlText w:val="%4"/>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BA4D9A0">
      <w:start w:val="1"/>
      <w:numFmt w:val="lowerLetter"/>
      <w:lvlText w:val="%5"/>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4962D8C">
      <w:start w:val="1"/>
      <w:numFmt w:val="lowerRoman"/>
      <w:lvlText w:val="%6"/>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582E2C4">
      <w:start w:val="1"/>
      <w:numFmt w:val="decimal"/>
      <w:lvlText w:val="%7"/>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33056A6">
      <w:start w:val="1"/>
      <w:numFmt w:val="lowerLetter"/>
      <w:lvlText w:val="%8"/>
      <w:lvlJc w:val="left"/>
      <w:pPr>
        <w:ind w:left="5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D9C2CDA">
      <w:start w:val="1"/>
      <w:numFmt w:val="lowerRoman"/>
      <w:lvlText w:val="%9"/>
      <w:lvlJc w:val="left"/>
      <w:pPr>
        <w:ind w:left="6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9">
    <w:nsid w:val="47A538A6"/>
    <w:multiLevelType w:val="hybridMultilevel"/>
    <w:tmpl w:val="0B921EB2"/>
    <w:lvl w:ilvl="0" w:tplc="FE245034">
      <w:start w:val="1"/>
      <w:numFmt w:val="bullet"/>
      <w:lvlText w:val=""/>
      <w:lvlJc w:val="left"/>
      <w:pPr>
        <w:ind w:left="1065"/>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49C8FDDE">
      <w:start w:val="1"/>
      <w:numFmt w:val="bullet"/>
      <w:lvlText w:val="o"/>
      <w:lvlJc w:val="left"/>
      <w:pPr>
        <w:ind w:left="1402"/>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F83E00A4">
      <w:start w:val="1"/>
      <w:numFmt w:val="bullet"/>
      <w:lvlText w:val="▪"/>
      <w:lvlJc w:val="left"/>
      <w:pPr>
        <w:ind w:left="2122"/>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DF2C55A6">
      <w:start w:val="1"/>
      <w:numFmt w:val="bullet"/>
      <w:lvlText w:val="•"/>
      <w:lvlJc w:val="left"/>
      <w:pPr>
        <w:ind w:left="2842"/>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1772EA62">
      <w:start w:val="1"/>
      <w:numFmt w:val="bullet"/>
      <w:lvlText w:val="o"/>
      <w:lvlJc w:val="left"/>
      <w:pPr>
        <w:ind w:left="3562"/>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5D061568">
      <w:start w:val="1"/>
      <w:numFmt w:val="bullet"/>
      <w:lvlText w:val="▪"/>
      <w:lvlJc w:val="left"/>
      <w:pPr>
        <w:ind w:left="4282"/>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A718D3BC">
      <w:start w:val="1"/>
      <w:numFmt w:val="bullet"/>
      <w:lvlText w:val="•"/>
      <w:lvlJc w:val="left"/>
      <w:pPr>
        <w:ind w:left="5002"/>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95542600">
      <w:start w:val="1"/>
      <w:numFmt w:val="bullet"/>
      <w:lvlText w:val="o"/>
      <w:lvlJc w:val="left"/>
      <w:pPr>
        <w:ind w:left="5722"/>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241E0CDA">
      <w:start w:val="1"/>
      <w:numFmt w:val="bullet"/>
      <w:lvlText w:val="▪"/>
      <w:lvlJc w:val="left"/>
      <w:pPr>
        <w:ind w:left="6442"/>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130">
    <w:nsid w:val="47B70110"/>
    <w:multiLevelType w:val="hybridMultilevel"/>
    <w:tmpl w:val="07F82BC0"/>
    <w:lvl w:ilvl="0" w:tplc="D8049E6E">
      <w:start w:val="1"/>
      <w:numFmt w:val="decimal"/>
      <w:lvlText w:val="%1."/>
      <w:lvlJc w:val="left"/>
      <w:pPr>
        <w:ind w:left="9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F8CB3B8">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A1025B8">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B2A874E">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862A0BA">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5720D20">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9685050">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146E630">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74AC32C">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1">
    <w:nsid w:val="48193B83"/>
    <w:multiLevelType w:val="hybridMultilevel"/>
    <w:tmpl w:val="7FEC1AD4"/>
    <w:lvl w:ilvl="0" w:tplc="759EAA1E">
      <w:start w:val="1"/>
      <w:numFmt w:val="decimal"/>
      <w:lvlText w:val="%1)"/>
      <w:lvlJc w:val="left"/>
      <w:pPr>
        <w:ind w:left="12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9DEB30E">
      <w:start w:val="1"/>
      <w:numFmt w:val="lowerLetter"/>
      <w:lvlText w:val="%2"/>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244C7E2">
      <w:start w:val="1"/>
      <w:numFmt w:val="lowerRoman"/>
      <w:lvlText w:val="%3"/>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F1662AE">
      <w:start w:val="1"/>
      <w:numFmt w:val="decimal"/>
      <w:lvlText w:val="%4"/>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8244E82">
      <w:start w:val="1"/>
      <w:numFmt w:val="lowerLetter"/>
      <w:lvlText w:val="%5"/>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6D86FDC">
      <w:start w:val="1"/>
      <w:numFmt w:val="lowerRoman"/>
      <w:lvlText w:val="%6"/>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5E48990">
      <w:start w:val="1"/>
      <w:numFmt w:val="decimal"/>
      <w:lvlText w:val="%7"/>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3A4DB56">
      <w:start w:val="1"/>
      <w:numFmt w:val="lowerLetter"/>
      <w:lvlText w:val="%8"/>
      <w:lvlJc w:val="left"/>
      <w:pPr>
        <w:ind w:left="5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FA2332C">
      <w:start w:val="1"/>
      <w:numFmt w:val="lowerRoman"/>
      <w:lvlText w:val="%9"/>
      <w:lvlJc w:val="left"/>
      <w:pPr>
        <w:ind w:left="6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2">
    <w:nsid w:val="48373399"/>
    <w:multiLevelType w:val="hybridMultilevel"/>
    <w:tmpl w:val="60C6DF2A"/>
    <w:lvl w:ilvl="0" w:tplc="ECD2B920">
      <w:start w:val="1"/>
      <w:numFmt w:val="decimal"/>
      <w:lvlText w:val="%1)"/>
      <w:lvlJc w:val="left"/>
      <w:pPr>
        <w:ind w:left="12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18A0380">
      <w:start w:val="1"/>
      <w:numFmt w:val="lowerLetter"/>
      <w:lvlText w:val="%2"/>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1307A98">
      <w:start w:val="1"/>
      <w:numFmt w:val="lowerRoman"/>
      <w:lvlText w:val="%3"/>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0A689C2">
      <w:start w:val="1"/>
      <w:numFmt w:val="decimal"/>
      <w:lvlText w:val="%4"/>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D969AD6">
      <w:start w:val="1"/>
      <w:numFmt w:val="lowerLetter"/>
      <w:lvlText w:val="%5"/>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F2C5EA0">
      <w:start w:val="1"/>
      <w:numFmt w:val="lowerRoman"/>
      <w:lvlText w:val="%6"/>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9487E74">
      <w:start w:val="1"/>
      <w:numFmt w:val="decimal"/>
      <w:lvlText w:val="%7"/>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D364E3A">
      <w:start w:val="1"/>
      <w:numFmt w:val="lowerLetter"/>
      <w:lvlText w:val="%8"/>
      <w:lvlJc w:val="left"/>
      <w:pPr>
        <w:ind w:left="5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F302206">
      <w:start w:val="1"/>
      <w:numFmt w:val="lowerRoman"/>
      <w:lvlText w:val="%9"/>
      <w:lvlJc w:val="left"/>
      <w:pPr>
        <w:ind w:left="6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3">
    <w:nsid w:val="48436F6B"/>
    <w:multiLevelType w:val="hybridMultilevel"/>
    <w:tmpl w:val="6C1C0DEE"/>
    <w:lvl w:ilvl="0" w:tplc="9F4C8C84">
      <w:start w:val="1"/>
      <w:numFmt w:val="decimal"/>
      <w:lvlText w:val="%1)"/>
      <w:lvlJc w:val="left"/>
      <w:pPr>
        <w:ind w:left="12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60ABF18">
      <w:start w:val="1"/>
      <w:numFmt w:val="lowerLetter"/>
      <w:lvlText w:val="%2"/>
      <w:lvlJc w:val="left"/>
      <w:pPr>
        <w:ind w:left="12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19E1E22">
      <w:start w:val="1"/>
      <w:numFmt w:val="lowerRoman"/>
      <w:lvlText w:val="%3"/>
      <w:lvlJc w:val="left"/>
      <w:pPr>
        <w:ind w:left="19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300424A">
      <w:start w:val="1"/>
      <w:numFmt w:val="decimal"/>
      <w:lvlText w:val="%4"/>
      <w:lvlJc w:val="left"/>
      <w:pPr>
        <w:ind w:left="27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C5CE72E">
      <w:start w:val="1"/>
      <w:numFmt w:val="lowerLetter"/>
      <w:lvlText w:val="%5"/>
      <w:lvlJc w:val="left"/>
      <w:pPr>
        <w:ind w:left="34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9AE6A12">
      <w:start w:val="1"/>
      <w:numFmt w:val="lowerRoman"/>
      <w:lvlText w:val="%6"/>
      <w:lvlJc w:val="left"/>
      <w:pPr>
        <w:ind w:left="41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21AD658">
      <w:start w:val="1"/>
      <w:numFmt w:val="decimal"/>
      <w:lvlText w:val="%7"/>
      <w:lvlJc w:val="left"/>
      <w:pPr>
        <w:ind w:left="48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B34D618">
      <w:start w:val="1"/>
      <w:numFmt w:val="lowerLetter"/>
      <w:lvlText w:val="%8"/>
      <w:lvlJc w:val="left"/>
      <w:pPr>
        <w:ind w:left="55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7DA5BCC">
      <w:start w:val="1"/>
      <w:numFmt w:val="lowerRoman"/>
      <w:lvlText w:val="%9"/>
      <w:lvlJc w:val="left"/>
      <w:pPr>
        <w:ind w:left="63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4">
    <w:nsid w:val="485F3086"/>
    <w:multiLevelType w:val="hybridMultilevel"/>
    <w:tmpl w:val="8D102100"/>
    <w:lvl w:ilvl="0" w:tplc="7D1C1C6C">
      <w:start w:val="1"/>
      <w:numFmt w:val="decimal"/>
      <w:lvlText w:val="%1)"/>
      <w:lvlJc w:val="left"/>
      <w:pPr>
        <w:ind w:left="10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68C83FA">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406CAD0">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3E67434">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47EB508">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63C0D7A">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19C6FBE">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D7CBFB0">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69057F8">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5">
    <w:nsid w:val="4A817431"/>
    <w:multiLevelType w:val="hybridMultilevel"/>
    <w:tmpl w:val="8DD83E0C"/>
    <w:lvl w:ilvl="0" w:tplc="C0CE4376">
      <w:start w:val="1"/>
      <w:numFmt w:val="decimal"/>
      <w:lvlText w:val="%1."/>
      <w:lvlJc w:val="left"/>
      <w:pPr>
        <w:ind w:left="9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224F350">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08EB05A">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4BC1614">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92C8F44">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44A230A">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A2691CA">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0302586">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1041876">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6">
    <w:nsid w:val="4AC70038"/>
    <w:multiLevelType w:val="hybridMultilevel"/>
    <w:tmpl w:val="18A854DC"/>
    <w:lvl w:ilvl="0" w:tplc="0218B7E0">
      <w:start w:val="1"/>
      <w:numFmt w:val="decimal"/>
      <w:lvlText w:val="%1)"/>
      <w:lvlJc w:val="left"/>
      <w:pPr>
        <w:ind w:left="10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9A29970">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180DBA4">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22491B0">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7D0D666">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A48FEA8">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6923A0E">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440C228">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45A0D86">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7">
    <w:nsid w:val="4B2D3A16"/>
    <w:multiLevelType w:val="hybridMultilevel"/>
    <w:tmpl w:val="39C0C556"/>
    <w:lvl w:ilvl="0" w:tplc="1B445D26">
      <w:start w:val="1"/>
      <w:numFmt w:val="decimal"/>
      <w:lvlText w:val="%1)"/>
      <w:lvlJc w:val="left"/>
      <w:pPr>
        <w:ind w:left="12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F88F7C8">
      <w:start w:val="1"/>
      <w:numFmt w:val="lowerLetter"/>
      <w:lvlText w:val="%2"/>
      <w:lvlJc w:val="left"/>
      <w:pPr>
        <w:ind w:left="12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83800F6">
      <w:start w:val="1"/>
      <w:numFmt w:val="lowerRoman"/>
      <w:lvlText w:val="%3"/>
      <w:lvlJc w:val="left"/>
      <w:pPr>
        <w:ind w:left="19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29E58EE">
      <w:start w:val="1"/>
      <w:numFmt w:val="decimal"/>
      <w:lvlText w:val="%4"/>
      <w:lvlJc w:val="left"/>
      <w:pPr>
        <w:ind w:left="27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8765A9C">
      <w:start w:val="1"/>
      <w:numFmt w:val="lowerLetter"/>
      <w:lvlText w:val="%5"/>
      <w:lvlJc w:val="left"/>
      <w:pPr>
        <w:ind w:left="34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BAC30CE">
      <w:start w:val="1"/>
      <w:numFmt w:val="lowerRoman"/>
      <w:lvlText w:val="%6"/>
      <w:lvlJc w:val="left"/>
      <w:pPr>
        <w:ind w:left="41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584434A">
      <w:start w:val="1"/>
      <w:numFmt w:val="decimal"/>
      <w:lvlText w:val="%7"/>
      <w:lvlJc w:val="left"/>
      <w:pPr>
        <w:ind w:left="48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2B02E4C">
      <w:start w:val="1"/>
      <w:numFmt w:val="lowerLetter"/>
      <w:lvlText w:val="%8"/>
      <w:lvlJc w:val="left"/>
      <w:pPr>
        <w:ind w:left="55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DD67928">
      <w:start w:val="1"/>
      <w:numFmt w:val="lowerRoman"/>
      <w:lvlText w:val="%9"/>
      <w:lvlJc w:val="left"/>
      <w:pPr>
        <w:ind w:left="63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8">
    <w:nsid w:val="4B7A50A2"/>
    <w:multiLevelType w:val="hybridMultilevel"/>
    <w:tmpl w:val="26B8ABA8"/>
    <w:lvl w:ilvl="0" w:tplc="E1CABC9C">
      <w:start w:val="164"/>
      <w:numFmt w:val="decimal"/>
      <w:lvlText w:val="%1."/>
      <w:lvlJc w:val="left"/>
      <w:pPr>
        <w:ind w:left="13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9FC76D6">
      <w:start w:val="1"/>
      <w:numFmt w:val="decimal"/>
      <w:lvlText w:val="%2)"/>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572EE64">
      <w:start w:val="1"/>
      <w:numFmt w:val="lowerRoman"/>
      <w:lvlText w:val="%3"/>
      <w:lvlJc w:val="left"/>
      <w:pPr>
        <w:ind w:left="15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664F464">
      <w:start w:val="1"/>
      <w:numFmt w:val="decimal"/>
      <w:lvlText w:val="%4"/>
      <w:lvlJc w:val="left"/>
      <w:pPr>
        <w:ind w:left="22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58EB664">
      <w:start w:val="1"/>
      <w:numFmt w:val="lowerLetter"/>
      <w:lvlText w:val="%5"/>
      <w:lvlJc w:val="left"/>
      <w:pPr>
        <w:ind w:left="30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FE43C30">
      <w:start w:val="1"/>
      <w:numFmt w:val="lowerRoman"/>
      <w:lvlText w:val="%6"/>
      <w:lvlJc w:val="left"/>
      <w:pPr>
        <w:ind w:left="3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DB8569A">
      <w:start w:val="1"/>
      <w:numFmt w:val="decimal"/>
      <w:lvlText w:val="%7"/>
      <w:lvlJc w:val="left"/>
      <w:pPr>
        <w:ind w:left="4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83A3C2A">
      <w:start w:val="1"/>
      <w:numFmt w:val="lowerLetter"/>
      <w:lvlText w:val="%8"/>
      <w:lvlJc w:val="left"/>
      <w:pPr>
        <w:ind w:left="5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4221A3A">
      <w:start w:val="1"/>
      <w:numFmt w:val="lowerRoman"/>
      <w:lvlText w:val="%9"/>
      <w:lvlJc w:val="left"/>
      <w:pPr>
        <w:ind w:left="5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9">
    <w:nsid w:val="4BD87474"/>
    <w:multiLevelType w:val="hybridMultilevel"/>
    <w:tmpl w:val="B9FECFD6"/>
    <w:lvl w:ilvl="0" w:tplc="C5A009BE">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E0CA49A">
      <w:start w:val="1"/>
      <w:numFmt w:val="lowerLetter"/>
      <w:lvlText w:val="%2"/>
      <w:lvlJc w:val="left"/>
      <w:pPr>
        <w:ind w:left="5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FFED448">
      <w:start w:val="1"/>
      <w:numFmt w:val="decimal"/>
      <w:lvlRestart w:val="0"/>
      <w:lvlText w:val="%3."/>
      <w:lvlJc w:val="left"/>
      <w:pPr>
        <w:ind w:left="13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4FC73E2">
      <w:start w:val="1"/>
      <w:numFmt w:val="decimal"/>
      <w:lvlText w:val="%4"/>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78A8000">
      <w:start w:val="1"/>
      <w:numFmt w:val="lowerLetter"/>
      <w:lvlText w:val="%5"/>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FD69B38">
      <w:start w:val="1"/>
      <w:numFmt w:val="lowerRoman"/>
      <w:lvlText w:val="%6"/>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F6AC566">
      <w:start w:val="1"/>
      <w:numFmt w:val="decimal"/>
      <w:lvlText w:val="%7"/>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E3AF44A">
      <w:start w:val="1"/>
      <w:numFmt w:val="lowerLetter"/>
      <w:lvlText w:val="%8"/>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AD25794">
      <w:start w:val="1"/>
      <w:numFmt w:val="lowerRoman"/>
      <w:lvlText w:val="%9"/>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0">
    <w:nsid w:val="4BFA7344"/>
    <w:multiLevelType w:val="hybridMultilevel"/>
    <w:tmpl w:val="ABC8B3AC"/>
    <w:lvl w:ilvl="0" w:tplc="47C85756">
      <w:start w:val="16"/>
      <w:numFmt w:val="decimal"/>
      <w:lvlText w:val="%1."/>
      <w:lvlJc w:val="left"/>
      <w:pPr>
        <w:ind w:left="11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7B6B2CE">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B14F620">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F94DE42">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DF21F6E">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6106EE0">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E8E6FB6">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BE6A93A">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63C6052">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1">
    <w:nsid w:val="4D34040C"/>
    <w:multiLevelType w:val="hybridMultilevel"/>
    <w:tmpl w:val="D9E85342"/>
    <w:lvl w:ilvl="0" w:tplc="63B21F70">
      <w:start w:val="13"/>
      <w:numFmt w:val="decimal"/>
      <w:lvlText w:val="%1)"/>
      <w:lvlJc w:val="left"/>
      <w:pPr>
        <w:ind w:left="1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E160122">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2EAB47A">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D90255A">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8F024D2">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AB25F34">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67E4F72">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1243D8A">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2FCE004">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2">
    <w:nsid w:val="4D410AFF"/>
    <w:multiLevelType w:val="hybridMultilevel"/>
    <w:tmpl w:val="1F404D8A"/>
    <w:lvl w:ilvl="0" w:tplc="23A6FFEA">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68EBD02">
      <w:start w:val="1"/>
      <w:numFmt w:val="lowerLetter"/>
      <w:lvlText w:val="%2"/>
      <w:lvlJc w:val="left"/>
      <w:pPr>
        <w:ind w:left="5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EB4ADFE">
      <w:start w:val="1"/>
      <w:numFmt w:val="decimal"/>
      <w:lvlRestart w:val="0"/>
      <w:lvlText w:val="%3."/>
      <w:lvlJc w:val="left"/>
      <w:pPr>
        <w:ind w:left="10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7A259FC">
      <w:start w:val="1"/>
      <w:numFmt w:val="decimal"/>
      <w:lvlText w:val="%4"/>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D7449EE">
      <w:start w:val="1"/>
      <w:numFmt w:val="lowerLetter"/>
      <w:lvlText w:val="%5"/>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88E06A6">
      <w:start w:val="1"/>
      <w:numFmt w:val="lowerRoman"/>
      <w:lvlText w:val="%6"/>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BB4B812">
      <w:start w:val="1"/>
      <w:numFmt w:val="decimal"/>
      <w:lvlText w:val="%7"/>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3F22262">
      <w:start w:val="1"/>
      <w:numFmt w:val="lowerLetter"/>
      <w:lvlText w:val="%8"/>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48A2222">
      <w:start w:val="1"/>
      <w:numFmt w:val="lowerRoman"/>
      <w:lvlText w:val="%9"/>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3">
    <w:nsid w:val="4D6200E2"/>
    <w:multiLevelType w:val="hybridMultilevel"/>
    <w:tmpl w:val="F704ECC4"/>
    <w:lvl w:ilvl="0" w:tplc="9E46619C">
      <w:start w:val="1"/>
      <w:numFmt w:val="decimal"/>
      <w:lvlText w:val="%1)"/>
      <w:lvlJc w:val="left"/>
      <w:pPr>
        <w:ind w:left="7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294C35C">
      <w:start w:val="1"/>
      <w:numFmt w:val="lowerLetter"/>
      <w:lvlText w:val="%2"/>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CA84FC4">
      <w:start w:val="1"/>
      <w:numFmt w:val="lowerRoman"/>
      <w:lvlText w:val="%3"/>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3CCD466">
      <w:start w:val="1"/>
      <w:numFmt w:val="decimal"/>
      <w:lvlText w:val="%4"/>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E6EF36C">
      <w:start w:val="1"/>
      <w:numFmt w:val="lowerLetter"/>
      <w:lvlText w:val="%5"/>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B1A3EB6">
      <w:start w:val="1"/>
      <w:numFmt w:val="lowerRoman"/>
      <w:lvlText w:val="%6"/>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36EA028">
      <w:start w:val="1"/>
      <w:numFmt w:val="decimal"/>
      <w:lvlText w:val="%7"/>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16A278A">
      <w:start w:val="1"/>
      <w:numFmt w:val="lowerLetter"/>
      <w:lvlText w:val="%8"/>
      <w:lvlJc w:val="left"/>
      <w:pPr>
        <w:ind w:left="5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8C2E00C">
      <w:start w:val="1"/>
      <w:numFmt w:val="lowerRoman"/>
      <w:lvlText w:val="%9"/>
      <w:lvlJc w:val="left"/>
      <w:pPr>
        <w:ind w:left="6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4">
    <w:nsid w:val="507D09F1"/>
    <w:multiLevelType w:val="hybridMultilevel"/>
    <w:tmpl w:val="27E25D4C"/>
    <w:lvl w:ilvl="0" w:tplc="90405B10">
      <w:start w:val="1"/>
      <w:numFmt w:val="decimal"/>
      <w:lvlText w:val="%1."/>
      <w:lvlJc w:val="left"/>
      <w:pPr>
        <w:ind w:left="9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634E69A">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33A9490">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A6E1534">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0E8D860">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7B8F7FA">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CC0303A">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CCA93BE">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60C74D6">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5">
    <w:nsid w:val="50D36697"/>
    <w:multiLevelType w:val="hybridMultilevel"/>
    <w:tmpl w:val="19A2AE1C"/>
    <w:lvl w:ilvl="0" w:tplc="13B20218">
      <w:start w:val="1"/>
      <w:numFmt w:val="decimal"/>
      <w:lvlText w:val="%1)"/>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006705E">
      <w:start w:val="1"/>
      <w:numFmt w:val="lowerLetter"/>
      <w:lvlText w:val="%2"/>
      <w:lvlJc w:val="left"/>
      <w:pPr>
        <w:ind w:left="14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48069A2">
      <w:start w:val="1"/>
      <w:numFmt w:val="lowerRoman"/>
      <w:lvlText w:val="%3"/>
      <w:lvlJc w:val="left"/>
      <w:pPr>
        <w:ind w:left="21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15E59F8">
      <w:start w:val="1"/>
      <w:numFmt w:val="decimal"/>
      <w:lvlText w:val="%4"/>
      <w:lvlJc w:val="left"/>
      <w:pPr>
        <w:ind w:left="28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FFAA108">
      <w:start w:val="1"/>
      <w:numFmt w:val="lowerLetter"/>
      <w:lvlText w:val="%5"/>
      <w:lvlJc w:val="left"/>
      <w:pPr>
        <w:ind w:left="35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768F6BE">
      <w:start w:val="1"/>
      <w:numFmt w:val="lowerRoman"/>
      <w:lvlText w:val="%6"/>
      <w:lvlJc w:val="left"/>
      <w:pPr>
        <w:ind w:left="43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7D4A0C2">
      <w:start w:val="1"/>
      <w:numFmt w:val="decimal"/>
      <w:lvlText w:val="%7"/>
      <w:lvlJc w:val="left"/>
      <w:pPr>
        <w:ind w:left="50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DD893B8">
      <w:start w:val="1"/>
      <w:numFmt w:val="lowerLetter"/>
      <w:lvlText w:val="%8"/>
      <w:lvlJc w:val="left"/>
      <w:pPr>
        <w:ind w:left="57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5C66254">
      <w:start w:val="1"/>
      <w:numFmt w:val="lowerRoman"/>
      <w:lvlText w:val="%9"/>
      <w:lvlJc w:val="left"/>
      <w:pPr>
        <w:ind w:left="64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6">
    <w:nsid w:val="52164D56"/>
    <w:multiLevelType w:val="hybridMultilevel"/>
    <w:tmpl w:val="5E16E8F4"/>
    <w:lvl w:ilvl="0" w:tplc="5B5AEC16">
      <w:start w:val="2"/>
      <w:numFmt w:val="decimal"/>
      <w:lvlText w:val="%1)"/>
      <w:lvlJc w:val="left"/>
      <w:pPr>
        <w:ind w:left="9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5203F32">
      <w:start w:val="1"/>
      <w:numFmt w:val="lowerLetter"/>
      <w:lvlText w:val="%2"/>
      <w:lvlJc w:val="left"/>
      <w:pPr>
        <w:ind w:left="12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AF46D3A">
      <w:start w:val="1"/>
      <w:numFmt w:val="lowerRoman"/>
      <w:lvlText w:val="%3"/>
      <w:lvlJc w:val="left"/>
      <w:pPr>
        <w:ind w:left="19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776FBAC">
      <w:start w:val="1"/>
      <w:numFmt w:val="decimal"/>
      <w:lvlText w:val="%4"/>
      <w:lvlJc w:val="left"/>
      <w:pPr>
        <w:ind w:left="27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14EA7F6">
      <w:start w:val="1"/>
      <w:numFmt w:val="lowerLetter"/>
      <w:lvlText w:val="%5"/>
      <w:lvlJc w:val="left"/>
      <w:pPr>
        <w:ind w:left="34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37AB0B2">
      <w:start w:val="1"/>
      <w:numFmt w:val="lowerRoman"/>
      <w:lvlText w:val="%6"/>
      <w:lvlJc w:val="left"/>
      <w:pPr>
        <w:ind w:left="41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86651C2">
      <w:start w:val="1"/>
      <w:numFmt w:val="decimal"/>
      <w:lvlText w:val="%7"/>
      <w:lvlJc w:val="left"/>
      <w:pPr>
        <w:ind w:left="48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9F87BBC">
      <w:start w:val="1"/>
      <w:numFmt w:val="lowerLetter"/>
      <w:lvlText w:val="%8"/>
      <w:lvlJc w:val="left"/>
      <w:pPr>
        <w:ind w:left="55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4EC8558">
      <w:start w:val="1"/>
      <w:numFmt w:val="lowerRoman"/>
      <w:lvlText w:val="%9"/>
      <w:lvlJc w:val="left"/>
      <w:pPr>
        <w:ind w:left="63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7">
    <w:nsid w:val="536E5962"/>
    <w:multiLevelType w:val="hybridMultilevel"/>
    <w:tmpl w:val="891CA284"/>
    <w:lvl w:ilvl="0" w:tplc="37C4CF70">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6B2978C">
      <w:start w:val="1"/>
      <w:numFmt w:val="bullet"/>
      <w:lvlText w:val="o"/>
      <w:lvlJc w:val="left"/>
      <w:pPr>
        <w:ind w:left="6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604894E">
      <w:start w:val="1"/>
      <w:numFmt w:val="bullet"/>
      <w:lvlRestart w:val="0"/>
      <w:lvlText w:val="-"/>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B08F3CE">
      <w:start w:val="1"/>
      <w:numFmt w:val="bullet"/>
      <w:lvlText w:val="•"/>
      <w:lvlJc w:val="left"/>
      <w:pPr>
        <w:ind w:left="17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A6E1AAA">
      <w:start w:val="1"/>
      <w:numFmt w:val="bullet"/>
      <w:lvlText w:val="o"/>
      <w:lvlJc w:val="left"/>
      <w:pPr>
        <w:ind w:left="24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EBE58F0">
      <w:start w:val="1"/>
      <w:numFmt w:val="bullet"/>
      <w:lvlText w:val="▪"/>
      <w:lvlJc w:val="left"/>
      <w:pPr>
        <w:ind w:left="31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9343B30">
      <w:start w:val="1"/>
      <w:numFmt w:val="bullet"/>
      <w:lvlText w:val="•"/>
      <w:lvlJc w:val="left"/>
      <w:pPr>
        <w:ind w:left="38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AC6020C">
      <w:start w:val="1"/>
      <w:numFmt w:val="bullet"/>
      <w:lvlText w:val="o"/>
      <w:lvlJc w:val="left"/>
      <w:pPr>
        <w:ind w:left="46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1829EAA">
      <w:start w:val="1"/>
      <w:numFmt w:val="bullet"/>
      <w:lvlText w:val="▪"/>
      <w:lvlJc w:val="left"/>
      <w:pPr>
        <w:ind w:left="53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8">
    <w:nsid w:val="53A934BB"/>
    <w:multiLevelType w:val="hybridMultilevel"/>
    <w:tmpl w:val="6FC07B18"/>
    <w:lvl w:ilvl="0" w:tplc="B57AB646">
      <w:start w:val="1"/>
      <w:numFmt w:val="decimal"/>
      <w:lvlText w:val="%1)"/>
      <w:lvlJc w:val="left"/>
      <w:pPr>
        <w:ind w:left="10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3E439F2">
      <w:start w:val="1"/>
      <w:numFmt w:val="lowerLetter"/>
      <w:lvlText w:val="%2"/>
      <w:lvlJc w:val="left"/>
      <w:pPr>
        <w:ind w:left="11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47E23CC">
      <w:start w:val="1"/>
      <w:numFmt w:val="lowerRoman"/>
      <w:lvlText w:val="%3"/>
      <w:lvlJc w:val="left"/>
      <w:pPr>
        <w:ind w:left="18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57AC7B2">
      <w:start w:val="1"/>
      <w:numFmt w:val="decimal"/>
      <w:lvlText w:val="%4"/>
      <w:lvlJc w:val="left"/>
      <w:pPr>
        <w:ind w:left="25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062C44E">
      <w:start w:val="1"/>
      <w:numFmt w:val="lowerLetter"/>
      <w:lvlText w:val="%5"/>
      <w:lvlJc w:val="left"/>
      <w:pPr>
        <w:ind w:left="33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7347198">
      <w:start w:val="1"/>
      <w:numFmt w:val="lowerRoman"/>
      <w:lvlText w:val="%6"/>
      <w:lvlJc w:val="left"/>
      <w:pPr>
        <w:ind w:left="40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8BCE2FE">
      <w:start w:val="1"/>
      <w:numFmt w:val="decimal"/>
      <w:lvlText w:val="%7"/>
      <w:lvlJc w:val="left"/>
      <w:pPr>
        <w:ind w:left="47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1AA374A">
      <w:start w:val="1"/>
      <w:numFmt w:val="lowerLetter"/>
      <w:lvlText w:val="%8"/>
      <w:lvlJc w:val="left"/>
      <w:pPr>
        <w:ind w:left="54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35CC02C">
      <w:start w:val="1"/>
      <w:numFmt w:val="lowerRoman"/>
      <w:lvlText w:val="%9"/>
      <w:lvlJc w:val="left"/>
      <w:pPr>
        <w:ind w:left="61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9">
    <w:nsid w:val="53DE2189"/>
    <w:multiLevelType w:val="hybridMultilevel"/>
    <w:tmpl w:val="5F4EA7C8"/>
    <w:lvl w:ilvl="0" w:tplc="1CFC6B4C">
      <w:start w:val="1"/>
      <w:numFmt w:val="decimal"/>
      <w:lvlText w:val="%1)"/>
      <w:lvlJc w:val="left"/>
      <w:pPr>
        <w:ind w:left="10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0D0A63E">
      <w:start w:val="1"/>
      <w:numFmt w:val="lowerLetter"/>
      <w:lvlText w:val="%2"/>
      <w:lvlJc w:val="left"/>
      <w:pPr>
        <w:ind w:left="10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87CD5B0">
      <w:start w:val="1"/>
      <w:numFmt w:val="lowerRoman"/>
      <w:lvlText w:val="%3"/>
      <w:lvlJc w:val="left"/>
      <w:pPr>
        <w:ind w:left="18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F941796">
      <w:start w:val="1"/>
      <w:numFmt w:val="decimal"/>
      <w:lvlText w:val="%4"/>
      <w:lvlJc w:val="left"/>
      <w:pPr>
        <w:ind w:left="25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97AB820">
      <w:start w:val="1"/>
      <w:numFmt w:val="lowerLetter"/>
      <w:lvlText w:val="%5"/>
      <w:lvlJc w:val="left"/>
      <w:pPr>
        <w:ind w:left="32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EE06934">
      <w:start w:val="1"/>
      <w:numFmt w:val="lowerRoman"/>
      <w:lvlText w:val="%6"/>
      <w:lvlJc w:val="left"/>
      <w:pPr>
        <w:ind w:left="39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B3EAC28">
      <w:start w:val="1"/>
      <w:numFmt w:val="decimal"/>
      <w:lvlText w:val="%7"/>
      <w:lvlJc w:val="left"/>
      <w:pPr>
        <w:ind w:left="46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D84951A">
      <w:start w:val="1"/>
      <w:numFmt w:val="lowerLetter"/>
      <w:lvlText w:val="%8"/>
      <w:lvlJc w:val="left"/>
      <w:pPr>
        <w:ind w:left="54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7065F3A">
      <w:start w:val="1"/>
      <w:numFmt w:val="lowerRoman"/>
      <w:lvlText w:val="%9"/>
      <w:lvlJc w:val="left"/>
      <w:pPr>
        <w:ind w:left="61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0">
    <w:nsid w:val="55822A63"/>
    <w:multiLevelType w:val="hybridMultilevel"/>
    <w:tmpl w:val="9C90DD14"/>
    <w:lvl w:ilvl="0" w:tplc="0CC08FE2">
      <w:start w:val="1"/>
      <w:numFmt w:val="decimal"/>
      <w:lvlText w:val="%1)"/>
      <w:lvlJc w:val="left"/>
      <w:pPr>
        <w:ind w:left="12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77E0F3C">
      <w:start w:val="1"/>
      <w:numFmt w:val="lowerLetter"/>
      <w:lvlText w:val="%2"/>
      <w:lvlJc w:val="left"/>
      <w:pPr>
        <w:ind w:left="12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BF4FDAE">
      <w:start w:val="1"/>
      <w:numFmt w:val="lowerRoman"/>
      <w:lvlText w:val="%3"/>
      <w:lvlJc w:val="left"/>
      <w:pPr>
        <w:ind w:left="19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3CC8A8C">
      <w:start w:val="1"/>
      <w:numFmt w:val="decimal"/>
      <w:lvlText w:val="%4"/>
      <w:lvlJc w:val="left"/>
      <w:pPr>
        <w:ind w:left="27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69A3AC0">
      <w:start w:val="1"/>
      <w:numFmt w:val="lowerLetter"/>
      <w:lvlText w:val="%5"/>
      <w:lvlJc w:val="left"/>
      <w:pPr>
        <w:ind w:left="34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3721BB2">
      <w:start w:val="1"/>
      <w:numFmt w:val="lowerRoman"/>
      <w:lvlText w:val="%6"/>
      <w:lvlJc w:val="left"/>
      <w:pPr>
        <w:ind w:left="41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CC67952">
      <w:start w:val="1"/>
      <w:numFmt w:val="decimal"/>
      <w:lvlText w:val="%7"/>
      <w:lvlJc w:val="left"/>
      <w:pPr>
        <w:ind w:left="48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A7A9E6A">
      <w:start w:val="1"/>
      <w:numFmt w:val="lowerLetter"/>
      <w:lvlText w:val="%8"/>
      <w:lvlJc w:val="left"/>
      <w:pPr>
        <w:ind w:left="55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026B898">
      <w:start w:val="1"/>
      <w:numFmt w:val="lowerRoman"/>
      <w:lvlText w:val="%9"/>
      <w:lvlJc w:val="left"/>
      <w:pPr>
        <w:ind w:left="63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1">
    <w:nsid w:val="56622E09"/>
    <w:multiLevelType w:val="hybridMultilevel"/>
    <w:tmpl w:val="A98C037C"/>
    <w:lvl w:ilvl="0" w:tplc="EE2E1FCC">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D84909E">
      <w:start w:val="1"/>
      <w:numFmt w:val="lowerLetter"/>
      <w:lvlText w:val="%2"/>
      <w:lvlJc w:val="left"/>
      <w:pPr>
        <w:ind w:left="13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4A6A502">
      <w:start w:val="1"/>
      <w:numFmt w:val="decimal"/>
      <w:lvlRestart w:val="0"/>
      <w:lvlText w:val="%3)"/>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4FCB1B2">
      <w:start w:val="1"/>
      <w:numFmt w:val="decimal"/>
      <w:lvlText w:val="%4"/>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98802BE">
      <w:start w:val="1"/>
      <w:numFmt w:val="lowerLetter"/>
      <w:lvlText w:val="%5"/>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1480474">
      <w:start w:val="1"/>
      <w:numFmt w:val="lowerRoman"/>
      <w:lvlText w:val="%6"/>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2240502">
      <w:start w:val="1"/>
      <w:numFmt w:val="decimal"/>
      <w:lvlText w:val="%7"/>
      <w:lvlJc w:val="left"/>
      <w:pPr>
        <w:ind w:left="5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0A28700">
      <w:start w:val="1"/>
      <w:numFmt w:val="lowerLetter"/>
      <w:lvlText w:val="%8"/>
      <w:lvlJc w:val="left"/>
      <w:pPr>
        <w:ind w:left="59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EA03B5E">
      <w:start w:val="1"/>
      <w:numFmt w:val="lowerRoman"/>
      <w:lvlText w:val="%9"/>
      <w:lvlJc w:val="left"/>
      <w:pPr>
        <w:ind w:left="66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2">
    <w:nsid w:val="56C05027"/>
    <w:multiLevelType w:val="hybridMultilevel"/>
    <w:tmpl w:val="72F6CFAE"/>
    <w:lvl w:ilvl="0" w:tplc="D952DAE4">
      <w:start w:val="1"/>
      <w:numFmt w:val="decimal"/>
      <w:lvlText w:val="%1."/>
      <w:lvlJc w:val="left"/>
      <w:pPr>
        <w:ind w:left="18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F881712">
      <w:start w:val="1"/>
      <w:numFmt w:val="lowerLetter"/>
      <w:lvlText w:val="%2"/>
      <w:lvlJc w:val="left"/>
      <w:pPr>
        <w:ind w:left="1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B14E2CC">
      <w:start w:val="1"/>
      <w:numFmt w:val="lowerRoman"/>
      <w:lvlText w:val="%3"/>
      <w:lvlJc w:val="left"/>
      <w:pPr>
        <w:ind w:left="1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406B1AC">
      <w:start w:val="1"/>
      <w:numFmt w:val="decimal"/>
      <w:lvlText w:val="%4"/>
      <w:lvlJc w:val="left"/>
      <w:pPr>
        <w:ind w:left="25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358C584">
      <w:start w:val="1"/>
      <w:numFmt w:val="lowerLetter"/>
      <w:lvlText w:val="%5"/>
      <w:lvlJc w:val="left"/>
      <w:pPr>
        <w:ind w:left="32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7E6271C">
      <w:start w:val="1"/>
      <w:numFmt w:val="lowerRoman"/>
      <w:lvlText w:val="%6"/>
      <w:lvlJc w:val="left"/>
      <w:pPr>
        <w:ind w:left="39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14A17CE">
      <w:start w:val="1"/>
      <w:numFmt w:val="decimal"/>
      <w:lvlText w:val="%7"/>
      <w:lvlJc w:val="left"/>
      <w:pPr>
        <w:ind w:left="47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704BD96">
      <w:start w:val="1"/>
      <w:numFmt w:val="lowerLetter"/>
      <w:lvlText w:val="%8"/>
      <w:lvlJc w:val="left"/>
      <w:pPr>
        <w:ind w:left="54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35419C0">
      <w:start w:val="1"/>
      <w:numFmt w:val="lowerRoman"/>
      <w:lvlText w:val="%9"/>
      <w:lvlJc w:val="left"/>
      <w:pPr>
        <w:ind w:left="61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3">
    <w:nsid w:val="56F4231B"/>
    <w:multiLevelType w:val="hybridMultilevel"/>
    <w:tmpl w:val="06380C2A"/>
    <w:lvl w:ilvl="0" w:tplc="16C034E0">
      <w:start w:val="140"/>
      <w:numFmt w:val="decimal"/>
      <w:lvlText w:val="%1."/>
      <w:lvlJc w:val="left"/>
      <w:pPr>
        <w:ind w:left="12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230119E">
      <w:start w:val="1"/>
      <w:numFmt w:val="decimal"/>
      <w:lvlText w:val="%2)"/>
      <w:lvlJc w:val="left"/>
      <w:pPr>
        <w:ind w:left="21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E4A3C64">
      <w:start w:val="1"/>
      <w:numFmt w:val="lowerRoman"/>
      <w:lvlText w:val="%3"/>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6480742">
      <w:start w:val="1"/>
      <w:numFmt w:val="decimal"/>
      <w:lvlText w:val="%4"/>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A70E8A8">
      <w:start w:val="1"/>
      <w:numFmt w:val="lowerLetter"/>
      <w:lvlText w:val="%5"/>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288084A">
      <w:start w:val="1"/>
      <w:numFmt w:val="lowerRoman"/>
      <w:lvlText w:val="%6"/>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EE00C62">
      <w:start w:val="1"/>
      <w:numFmt w:val="decimal"/>
      <w:lvlText w:val="%7"/>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EDAB7B8">
      <w:start w:val="1"/>
      <w:numFmt w:val="lowerLetter"/>
      <w:lvlText w:val="%8"/>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D8645E6">
      <w:start w:val="1"/>
      <w:numFmt w:val="lowerRoman"/>
      <w:lvlText w:val="%9"/>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4">
    <w:nsid w:val="57B03CD0"/>
    <w:multiLevelType w:val="hybridMultilevel"/>
    <w:tmpl w:val="703E8788"/>
    <w:lvl w:ilvl="0" w:tplc="D46E0DBE">
      <w:start w:val="1"/>
      <w:numFmt w:val="bullet"/>
      <w:lvlText w:val="-"/>
      <w:lvlJc w:val="left"/>
      <w:pPr>
        <w:ind w:left="10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DA2187A">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E4AFE34">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85E3708">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A7C352A">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C5E7F5E">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C7430FE">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ACEE99A">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02A5918">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5">
    <w:nsid w:val="58A86175"/>
    <w:multiLevelType w:val="hybridMultilevel"/>
    <w:tmpl w:val="2FA05450"/>
    <w:lvl w:ilvl="0" w:tplc="FE06B04C">
      <w:start w:val="1"/>
      <w:numFmt w:val="decimal"/>
      <w:lvlText w:val="%1."/>
      <w:lvlJc w:val="left"/>
      <w:pPr>
        <w:ind w:left="986"/>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1" w:tplc="F9586620">
      <w:start w:val="1"/>
      <w:numFmt w:val="bullet"/>
      <w:lvlText w:val="-"/>
      <w:lvlJc w:val="left"/>
      <w:pPr>
        <w:ind w:left="14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850A5F2">
      <w:start w:val="1"/>
      <w:numFmt w:val="bullet"/>
      <w:lvlText w:val="▪"/>
      <w:lvlJc w:val="left"/>
      <w:pPr>
        <w:ind w:left="17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B4ABEC4">
      <w:start w:val="1"/>
      <w:numFmt w:val="bullet"/>
      <w:lvlText w:val="•"/>
      <w:lvlJc w:val="left"/>
      <w:pPr>
        <w:ind w:left="24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07E1BB6">
      <w:start w:val="1"/>
      <w:numFmt w:val="bullet"/>
      <w:lvlText w:val="o"/>
      <w:lvlJc w:val="left"/>
      <w:pPr>
        <w:ind w:left="31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C9AD488">
      <w:start w:val="1"/>
      <w:numFmt w:val="bullet"/>
      <w:lvlText w:val="▪"/>
      <w:lvlJc w:val="left"/>
      <w:pPr>
        <w:ind w:left="38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CB25B74">
      <w:start w:val="1"/>
      <w:numFmt w:val="bullet"/>
      <w:lvlText w:val="•"/>
      <w:lvlJc w:val="left"/>
      <w:pPr>
        <w:ind w:left="45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D5667B4">
      <w:start w:val="1"/>
      <w:numFmt w:val="bullet"/>
      <w:lvlText w:val="o"/>
      <w:lvlJc w:val="left"/>
      <w:pPr>
        <w:ind w:left="53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662C786">
      <w:start w:val="1"/>
      <w:numFmt w:val="bullet"/>
      <w:lvlText w:val="▪"/>
      <w:lvlJc w:val="left"/>
      <w:pPr>
        <w:ind w:left="60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6">
    <w:nsid w:val="592D5ECA"/>
    <w:multiLevelType w:val="hybridMultilevel"/>
    <w:tmpl w:val="6A12A508"/>
    <w:lvl w:ilvl="0" w:tplc="B428EE9E">
      <w:start w:val="1"/>
      <w:numFmt w:val="decimal"/>
      <w:lvlText w:val="%1)"/>
      <w:lvlJc w:val="left"/>
      <w:pPr>
        <w:ind w:left="10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324220E">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5F04D00">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184F0B0">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73CB47C">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BB25222">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772629C">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08C9D4C">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25092CE">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7">
    <w:nsid w:val="59C52A1E"/>
    <w:multiLevelType w:val="hybridMultilevel"/>
    <w:tmpl w:val="146AA200"/>
    <w:lvl w:ilvl="0" w:tplc="6B6A328C">
      <w:start w:val="2"/>
      <w:numFmt w:val="decimal"/>
      <w:lvlText w:val="%1."/>
      <w:lvlJc w:val="left"/>
      <w:pPr>
        <w:ind w:left="9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60A64CC">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1C0E5C2">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DFAAD6C">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BFEFB50">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8ECE99A">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0A2A884">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9381068">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DB4BCF8">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8">
    <w:nsid w:val="5A6F102F"/>
    <w:multiLevelType w:val="hybridMultilevel"/>
    <w:tmpl w:val="15085B62"/>
    <w:lvl w:ilvl="0" w:tplc="2B4C9246">
      <w:start w:val="4"/>
      <w:numFmt w:val="decimal"/>
      <w:lvlText w:val="%1."/>
      <w:lvlJc w:val="left"/>
      <w:pPr>
        <w:ind w:left="12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498F2EE">
      <w:start w:val="1"/>
      <w:numFmt w:val="decimal"/>
      <w:lvlText w:val="%2)"/>
      <w:lvlJc w:val="left"/>
      <w:pPr>
        <w:ind w:left="7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DF4622A">
      <w:start w:val="1"/>
      <w:numFmt w:val="lowerRoman"/>
      <w:lvlText w:val="%3"/>
      <w:lvlJc w:val="left"/>
      <w:pPr>
        <w:ind w:left="1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F1EA57C">
      <w:start w:val="1"/>
      <w:numFmt w:val="decimal"/>
      <w:lvlText w:val="%4"/>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6749734">
      <w:start w:val="1"/>
      <w:numFmt w:val="lowerLetter"/>
      <w:lvlText w:val="%5"/>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074EF9C">
      <w:start w:val="1"/>
      <w:numFmt w:val="lowerRoman"/>
      <w:lvlText w:val="%6"/>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4328924">
      <w:start w:val="1"/>
      <w:numFmt w:val="decimal"/>
      <w:lvlText w:val="%7"/>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91CBF82">
      <w:start w:val="1"/>
      <w:numFmt w:val="lowerLetter"/>
      <w:lvlText w:val="%8"/>
      <w:lvlJc w:val="left"/>
      <w:pPr>
        <w:ind w:left="5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AD6AC9A">
      <w:start w:val="1"/>
      <w:numFmt w:val="lowerRoman"/>
      <w:lvlText w:val="%9"/>
      <w:lvlJc w:val="left"/>
      <w:pPr>
        <w:ind w:left="59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9">
    <w:nsid w:val="5B44064B"/>
    <w:multiLevelType w:val="hybridMultilevel"/>
    <w:tmpl w:val="590E002C"/>
    <w:lvl w:ilvl="0" w:tplc="D5F00686">
      <w:start w:val="1"/>
      <w:numFmt w:val="decimal"/>
      <w:lvlText w:val="%1)"/>
      <w:lvlJc w:val="left"/>
      <w:pPr>
        <w:ind w:left="10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E6CA750">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D64B8FA">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3026768">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5C6B93A">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55A3CF4">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C5CB62C">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F8634E6">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6F6A380">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0">
    <w:nsid w:val="5CA72F3B"/>
    <w:multiLevelType w:val="hybridMultilevel"/>
    <w:tmpl w:val="28AE0B48"/>
    <w:lvl w:ilvl="0" w:tplc="2D2E9F80">
      <w:start w:val="177"/>
      <w:numFmt w:val="decimal"/>
      <w:lvlText w:val="%1."/>
      <w:lvlJc w:val="left"/>
      <w:pPr>
        <w:ind w:left="12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5EC4C6A">
      <w:start w:val="2"/>
      <w:numFmt w:val="decimal"/>
      <w:lvlText w:val="%2)"/>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854F67A">
      <w:start w:val="1"/>
      <w:numFmt w:val="lowerRoman"/>
      <w:lvlText w:val="%3"/>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B869380">
      <w:start w:val="1"/>
      <w:numFmt w:val="decimal"/>
      <w:lvlText w:val="%4"/>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934EDE2">
      <w:start w:val="1"/>
      <w:numFmt w:val="lowerLetter"/>
      <w:lvlText w:val="%5"/>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2DAF1C4">
      <w:start w:val="1"/>
      <w:numFmt w:val="lowerRoman"/>
      <w:lvlText w:val="%6"/>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ECC61C6">
      <w:start w:val="1"/>
      <w:numFmt w:val="decimal"/>
      <w:lvlText w:val="%7"/>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FA27698">
      <w:start w:val="1"/>
      <w:numFmt w:val="lowerLetter"/>
      <w:lvlText w:val="%8"/>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D305E6A">
      <w:start w:val="1"/>
      <w:numFmt w:val="lowerRoman"/>
      <w:lvlText w:val="%9"/>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1">
    <w:nsid w:val="5DF710F3"/>
    <w:multiLevelType w:val="hybridMultilevel"/>
    <w:tmpl w:val="DF7AF72C"/>
    <w:lvl w:ilvl="0" w:tplc="D688DF30">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ED06B1E">
      <w:start w:val="1"/>
      <w:numFmt w:val="lowerLetter"/>
      <w:lvlText w:val="%2"/>
      <w:lvlJc w:val="left"/>
      <w:pPr>
        <w:ind w:left="5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8029D60">
      <w:start w:val="1"/>
      <w:numFmt w:val="lowerRoman"/>
      <w:lvlText w:val="%3"/>
      <w:lvlJc w:val="left"/>
      <w:pPr>
        <w:ind w:left="8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EF2616A">
      <w:start w:val="1"/>
      <w:numFmt w:val="decimal"/>
      <w:lvlRestart w:val="0"/>
      <w:lvlText w:val="%4)"/>
      <w:lvlJc w:val="left"/>
      <w:pPr>
        <w:ind w:left="15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9CC432E">
      <w:start w:val="1"/>
      <w:numFmt w:val="lowerLetter"/>
      <w:lvlText w:val="%5"/>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E92FFBE">
      <w:start w:val="1"/>
      <w:numFmt w:val="lowerRoman"/>
      <w:lvlText w:val="%6"/>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E1491B0">
      <w:start w:val="1"/>
      <w:numFmt w:val="decimal"/>
      <w:lvlText w:val="%7"/>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BE69AD8">
      <w:start w:val="1"/>
      <w:numFmt w:val="lowerLetter"/>
      <w:lvlText w:val="%8"/>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6A69B74">
      <w:start w:val="1"/>
      <w:numFmt w:val="lowerRoman"/>
      <w:lvlText w:val="%9"/>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2">
    <w:nsid w:val="5E0F3A77"/>
    <w:multiLevelType w:val="hybridMultilevel"/>
    <w:tmpl w:val="2A3EF9E8"/>
    <w:lvl w:ilvl="0" w:tplc="E3E4529A">
      <w:start w:val="138"/>
      <w:numFmt w:val="decimal"/>
      <w:lvlText w:val="%1."/>
      <w:lvlJc w:val="left"/>
      <w:pPr>
        <w:ind w:left="12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75899E2">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C020B1C">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D46FC52">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67E2416">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BBC8B28">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A94B9AE">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BBA2B42">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188E416">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3">
    <w:nsid w:val="5E3C77DF"/>
    <w:multiLevelType w:val="hybridMultilevel"/>
    <w:tmpl w:val="DDB63636"/>
    <w:lvl w:ilvl="0" w:tplc="2D3238FC">
      <w:start w:val="1"/>
      <w:numFmt w:val="decimal"/>
      <w:lvlText w:val="%1)"/>
      <w:lvlJc w:val="left"/>
      <w:pPr>
        <w:ind w:left="10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32AF0B0">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7661244">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A8E676E">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6162124">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2DA9CC4">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AFC5CCE">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9F08D20">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6EA8B4A">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4">
    <w:nsid w:val="5E413427"/>
    <w:multiLevelType w:val="hybridMultilevel"/>
    <w:tmpl w:val="D0BEB50C"/>
    <w:lvl w:ilvl="0" w:tplc="35BE0C6A">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72C085C">
      <w:start w:val="1"/>
      <w:numFmt w:val="decimal"/>
      <w:lvlText w:val="%2)"/>
      <w:lvlJc w:val="left"/>
      <w:pPr>
        <w:ind w:left="10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AC6C31A">
      <w:start w:val="1"/>
      <w:numFmt w:val="lowerRoman"/>
      <w:lvlText w:val="%3"/>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91876C8">
      <w:start w:val="1"/>
      <w:numFmt w:val="decimal"/>
      <w:lvlText w:val="%4"/>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CB8F15E">
      <w:start w:val="1"/>
      <w:numFmt w:val="lowerLetter"/>
      <w:lvlText w:val="%5"/>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14C38BC">
      <w:start w:val="1"/>
      <w:numFmt w:val="lowerRoman"/>
      <w:lvlText w:val="%6"/>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7CA9020">
      <w:start w:val="1"/>
      <w:numFmt w:val="decimal"/>
      <w:lvlText w:val="%7"/>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94C1896">
      <w:start w:val="1"/>
      <w:numFmt w:val="lowerLetter"/>
      <w:lvlText w:val="%8"/>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CD657A4">
      <w:start w:val="1"/>
      <w:numFmt w:val="lowerRoman"/>
      <w:lvlText w:val="%9"/>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5">
    <w:nsid w:val="5EE5412B"/>
    <w:multiLevelType w:val="hybridMultilevel"/>
    <w:tmpl w:val="A454CCBA"/>
    <w:lvl w:ilvl="0" w:tplc="89004D94">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6440B6E">
      <w:start w:val="1"/>
      <w:numFmt w:val="lowerLetter"/>
      <w:lvlText w:val="%2"/>
      <w:lvlJc w:val="left"/>
      <w:pPr>
        <w:ind w:left="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5E801CA">
      <w:start w:val="1"/>
      <w:numFmt w:val="lowerRoman"/>
      <w:lvlText w:val="%3"/>
      <w:lvlJc w:val="left"/>
      <w:pPr>
        <w:ind w:left="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4DA522E">
      <w:start w:val="1"/>
      <w:numFmt w:val="decimal"/>
      <w:lvlRestart w:val="0"/>
      <w:lvlText w:val="%4."/>
      <w:lvlJc w:val="left"/>
      <w:pPr>
        <w:ind w:left="7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8482314">
      <w:start w:val="1"/>
      <w:numFmt w:val="lowerLetter"/>
      <w:lvlText w:val="%5"/>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5E4C87C">
      <w:start w:val="1"/>
      <w:numFmt w:val="lowerRoman"/>
      <w:lvlText w:val="%6"/>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A06B3DC">
      <w:start w:val="1"/>
      <w:numFmt w:val="decimal"/>
      <w:lvlText w:val="%7"/>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07040F4">
      <w:start w:val="1"/>
      <w:numFmt w:val="lowerLetter"/>
      <w:lvlText w:val="%8"/>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DB4B536">
      <w:start w:val="1"/>
      <w:numFmt w:val="lowerRoman"/>
      <w:lvlText w:val="%9"/>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6">
    <w:nsid w:val="5F8408C2"/>
    <w:multiLevelType w:val="hybridMultilevel"/>
    <w:tmpl w:val="49662A82"/>
    <w:lvl w:ilvl="0" w:tplc="0EE4A38E">
      <w:start w:val="1"/>
      <w:numFmt w:val="decimal"/>
      <w:lvlText w:val="%1)"/>
      <w:lvlJc w:val="left"/>
      <w:pPr>
        <w:ind w:left="10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1D086C4">
      <w:start w:val="1"/>
      <w:numFmt w:val="bullet"/>
      <w:lvlText w:val=""/>
      <w:lvlJc w:val="left"/>
      <w:pPr>
        <w:ind w:left="1435"/>
      </w:pPr>
      <w:rPr>
        <w:rFonts w:ascii="Wingdings" w:eastAsia="Wingdings" w:hAnsi="Wingdings" w:cs="Wingdings"/>
        <w:b w:val="0"/>
        <w:i w:val="0"/>
        <w:strike w:val="0"/>
        <w:dstrike w:val="0"/>
        <w:color w:val="000000"/>
        <w:sz w:val="30"/>
        <w:szCs w:val="30"/>
        <w:u w:val="none" w:color="000000"/>
        <w:bdr w:val="none" w:sz="0" w:space="0" w:color="auto"/>
        <w:shd w:val="clear" w:color="auto" w:fill="auto"/>
        <w:vertAlign w:val="baseline"/>
      </w:rPr>
    </w:lvl>
    <w:lvl w:ilvl="2" w:tplc="870E84BE">
      <w:start w:val="1"/>
      <w:numFmt w:val="bullet"/>
      <w:lvlText w:val="▪"/>
      <w:lvlJc w:val="left"/>
      <w:pPr>
        <w:ind w:left="1627"/>
      </w:pPr>
      <w:rPr>
        <w:rFonts w:ascii="Wingdings" w:eastAsia="Wingdings" w:hAnsi="Wingdings" w:cs="Wingdings"/>
        <w:b w:val="0"/>
        <w:i w:val="0"/>
        <w:strike w:val="0"/>
        <w:dstrike w:val="0"/>
        <w:color w:val="000000"/>
        <w:sz w:val="30"/>
        <w:szCs w:val="30"/>
        <w:u w:val="none" w:color="000000"/>
        <w:bdr w:val="none" w:sz="0" w:space="0" w:color="auto"/>
        <w:shd w:val="clear" w:color="auto" w:fill="auto"/>
        <w:vertAlign w:val="baseline"/>
      </w:rPr>
    </w:lvl>
    <w:lvl w:ilvl="3" w:tplc="124C3FC0">
      <w:start w:val="1"/>
      <w:numFmt w:val="bullet"/>
      <w:lvlText w:val="•"/>
      <w:lvlJc w:val="left"/>
      <w:pPr>
        <w:ind w:left="2347"/>
      </w:pPr>
      <w:rPr>
        <w:rFonts w:ascii="Wingdings" w:eastAsia="Wingdings" w:hAnsi="Wingdings" w:cs="Wingdings"/>
        <w:b w:val="0"/>
        <w:i w:val="0"/>
        <w:strike w:val="0"/>
        <w:dstrike w:val="0"/>
        <w:color w:val="000000"/>
        <w:sz w:val="30"/>
        <w:szCs w:val="30"/>
        <w:u w:val="none" w:color="000000"/>
        <w:bdr w:val="none" w:sz="0" w:space="0" w:color="auto"/>
        <w:shd w:val="clear" w:color="auto" w:fill="auto"/>
        <w:vertAlign w:val="baseline"/>
      </w:rPr>
    </w:lvl>
    <w:lvl w:ilvl="4" w:tplc="00E49A74">
      <w:start w:val="1"/>
      <w:numFmt w:val="bullet"/>
      <w:lvlText w:val="o"/>
      <w:lvlJc w:val="left"/>
      <w:pPr>
        <w:ind w:left="3067"/>
      </w:pPr>
      <w:rPr>
        <w:rFonts w:ascii="Wingdings" w:eastAsia="Wingdings" w:hAnsi="Wingdings" w:cs="Wingdings"/>
        <w:b w:val="0"/>
        <w:i w:val="0"/>
        <w:strike w:val="0"/>
        <w:dstrike w:val="0"/>
        <w:color w:val="000000"/>
        <w:sz w:val="30"/>
        <w:szCs w:val="30"/>
        <w:u w:val="none" w:color="000000"/>
        <w:bdr w:val="none" w:sz="0" w:space="0" w:color="auto"/>
        <w:shd w:val="clear" w:color="auto" w:fill="auto"/>
        <w:vertAlign w:val="baseline"/>
      </w:rPr>
    </w:lvl>
    <w:lvl w:ilvl="5" w:tplc="EC9A5E02">
      <w:start w:val="1"/>
      <w:numFmt w:val="bullet"/>
      <w:lvlText w:val="▪"/>
      <w:lvlJc w:val="left"/>
      <w:pPr>
        <w:ind w:left="3787"/>
      </w:pPr>
      <w:rPr>
        <w:rFonts w:ascii="Wingdings" w:eastAsia="Wingdings" w:hAnsi="Wingdings" w:cs="Wingdings"/>
        <w:b w:val="0"/>
        <w:i w:val="0"/>
        <w:strike w:val="0"/>
        <w:dstrike w:val="0"/>
        <w:color w:val="000000"/>
        <w:sz w:val="30"/>
        <w:szCs w:val="30"/>
        <w:u w:val="none" w:color="000000"/>
        <w:bdr w:val="none" w:sz="0" w:space="0" w:color="auto"/>
        <w:shd w:val="clear" w:color="auto" w:fill="auto"/>
        <w:vertAlign w:val="baseline"/>
      </w:rPr>
    </w:lvl>
    <w:lvl w:ilvl="6" w:tplc="0A7A3832">
      <w:start w:val="1"/>
      <w:numFmt w:val="bullet"/>
      <w:lvlText w:val="•"/>
      <w:lvlJc w:val="left"/>
      <w:pPr>
        <w:ind w:left="4507"/>
      </w:pPr>
      <w:rPr>
        <w:rFonts w:ascii="Wingdings" w:eastAsia="Wingdings" w:hAnsi="Wingdings" w:cs="Wingdings"/>
        <w:b w:val="0"/>
        <w:i w:val="0"/>
        <w:strike w:val="0"/>
        <w:dstrike w:val="0"/>
        <w:color w:val="000000"/>
        <w:sz w:val="30"/>
        <w:szCs w:val="30"/>
        <w:u w:val="none" w:color="000000"/>
        <w:bdr w:val="none" w:sz="0" w:space="0" w:color="auto"/>
        <w:shd w:val="clear" w:color="auto" w:fill="auto"/>
        <w:vertAlign w:val="baseline"/>
      </w:rPr>
    </w:lvl>
    <w:lvl w:ilvl="7" w:tplc="4E707EA2">
      <w:start w:val="1"/>
      <w:numFmt w:val="bullet"/>
      <w:lvlText w:val="o"/>
      <w:lvlJc w:val="left"/>
      <w:pPr>
        <w:ind w:left="5227"/>
      </w:pPr>
      <w:rPr>
        <w:rFonts w:ascii="Wingdings" w:eastAsia="Wingdings" w:hAnsi="Wingdings" w:cs="Wingdings"/>
        <w:b w:val="0"/>
        <w:i w:val="0"/>
        <w:strike w:val="0"/>
        <w:dstrike w:val="0"/>
        <w:color w:val="000000"/>
        <w:sz w:val="30"/>
        <w:szCs w:val="30"/>
        <w:u w:val="none" w:color="000000"/>
        <w:bdr w:val="none" w:sz="0" w:space="0" w:color="auto"/>
        <w:shd w:val="clear" w:color="auto" w:fill="auto"/>
        <w:vertAlign w:val="baseline"/>
      </w:rPr>
    </w:lvl>
    <w:lvl w:ilvl="8" w:tplc="A22AC7EA">
      <w:start w:val="1"/>
      <w:numFmt w:val="bullet"/>
      <w:lvlText w:val="▪"/>
      <w:lvlJc w:val="left"/>
      <w:pPr>
        <w:ind w:left="5947"/>
      </w:pPr>
      <w:rPr>
        <w:rFonts w:ascii="Wingdings" w:eastAsia="Wingdings" w:hAnsi="Wingdings" w:cs="Wingdings"/>
        <w:b w:val="0"/>
        <w:i w:val="0"/>
        <w:strike w:val="0"/>
        <w:dstrike w:val="0"/>
        <w:color w:val="000000"/>
        <w:sz w:val="30"/>
        <w:szCs w:val="30"/>
        <w:u w:val="none" w:color="000000"/>
        <w:bdr w:val="none" w:sz="0" w:space="0" w:color="auto"/>
        <w:shd w:val="clear" w:color="auto" w:fill="auto"/>
        <w:vertAlign w:val="baseline"/>
      </w:rPr>
    </w:lvl>
  </w:abstractNum>
  <w:abstractNum w:abstractNumId="167">
    <w:nsid w:val="5FC424DD"/>
    <w:multiLevelType w:val="hybridMultilevel"/>
    <w:tmpl w:val="BEA4362E"/>
    <w:lvl w:ilvl="0" w:tplc="0B40F870">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9F6CF94">
      <w:start w:val="1"/>
      <w:numFmt w:val="lowerLetter"/>
      <w:lvlText w:val="%2"/>
      <w:lvlJc w:val="left"/>
      <w:pPr>
        <w:ind w:left="7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B8A9868">
      <w:start w:val="1"/>
      <w:numFmt w:val="decimal"/>
      <w:lvlRestart w:val="0"/>
      <w:lvlText w:val="%3."/>
      <w:lvlJc w:val="left"/>
      <w:pPr>
        <w:ind w:left="23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298CB9A">
      <w:start w:val="1"/>
      <w:numFmt w:val="decimal"/>
      <w:lvlText w:val="%4"/>
      <w:lvlJc w:val="left"/>
      <w:pPr>
        <w:ind w:left="19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B1C569C">
      <w:start w:val="1"/>
      <w:numFmt w:val="lowerLetter"/>
      <w:lvlText w:val="%5"/>
      <w:lvlJc w:val="left"/>
      <w:pPr>
        <w:ind w:left="26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0968064">
      <w:start w:val="1"/>
      <w:numFmt w:val="lowerRoman"/>
      <w:lvlText w:val="%6"/>
      <w:lvlJc w:val="left"/>
      <w:pPr>
        <w:ind w:left="33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3E4682E">
      <w:start w:val="1"/>
      <w:numFmt w:val="decimal"/>
      <w:lvlText w:val="%7"/>
      <w:lvlJc w:val="left"/>
      <w:pPr>
        <w:ind w:left="40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9F88F16">
      <w:start w:val="1"/>
      <w:numFmt w:val="lowerLetter"/>
      <w:lvlText w:val="%8"/>
      <w:lvlJc w:val="left"/>
      <w:pPr>
        <w:ind w:left="48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8587992">
      <w:start w:val="1"/>
      <w:numFmt w:val="lowerRoman"/>
      <w:lvlText w:val="%9"/>
      <w:lvlJc w:val="left"/>
      <w:pPr>
        <w:ind w:left="55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8">
    <w:nsid w:val="5FEE733B"/>
    <w:multiLevelType w:val="hybridMultilevel"/>
    <w:tmpl w:val="FF68FC52"/>
    <w:lvl w:ilvl="0" w:tplc="A0AED0A0">
      <w:start w:val="1"/>
      <w:numFmt w:val="decimal"/>
      <w:lvlText w:val="%1."/>
      <w:lvlJc w:val="left"/>
      <w:pPr>
        <w:ind w:left="9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34638C6">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B668C36">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4124102">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A501AE8">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7665E28">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F8CB71A">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DDE1A46">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9B60DEA">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9">
    <w:nsid w:val="6151225E"/>
    <w:multiLevelType w:val="hybridMultilevel"/>
    <w:tmpl w:val="70F4ABC6"/>
    <w:lvl w:ilvl="0" w:tplc="803CDFA2">
      <w:start w:val="3"/>
      <w:numFmt w:val="decimal"/>
      <w:lvlText w:val="%1)"/>
      <w:lvlJc w:val="left"/>
      <w:pPr>
        <w:ind w:left="14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A9C66FA">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C9031FA">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C6EA03C">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90807B6">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F043082">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BF2B432">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1A4D9CA">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2B4A5CC">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0">
    <w:nsid w:val="61746CED"/>
    <w:multiLevelType w:val="hybridMultilevel"/>
    <w:tmpl w:val="0E0421F6"/>
    <w:lvl w:ilvl="0" w:tplc="25DCD778">
      <w:start w:val="1"/>
      <w:numFmt w:val="decimal"/>
      <w:lvlText w:val="%1."/>
      <w:lvlJc w:val="left"/>
      <w:pPr>
        <w:ind w:left="9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83454CC">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1DE83BA">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BACE5F0">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D8CAA34">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C3EB306">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57C8956">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FDCE340">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BBA1C08">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1">
    <w:nsid w:val="621D2BD1"/>
    <w:multiLevelType w:val="hybridMultilevel"/>
    <w:tmpl w:val="431A9BEC"/>
    <w:lvl w:ilvl="0" w:tplc="56AA4E98">
      <w:start w:val="1"/>
      <w:numFmt w:val="decimal"/>
      <w:lvlText w:val="%1)"/>
      <w:lvlJc w:val="left"/>
      <w:pPr>
        <w:ind w:left="14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62ED05C">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92A6AEC">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5AAC6B2">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560BF86">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7B27AD0">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40AC368">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F0A4480">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656BA90">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2">
    <w:nsid w:val="62D25CC8"/>
    <w:multiLevelType w:val="hybridMultilevel"/>
    <w:tmpl w:val="61C2BA4E"/>
    <w:lvl w:ilvl="0" w:tplc="FC9694A2">
      <w:start w:val="1"/>
      <w:numFmt w:val="decimal"/>
      <w:lvlText w:val="%1)"/>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46A03A4">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7B4CF5E">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F8A5D32">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D34B6AA">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CD23892">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4728494">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FC2A852">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CB6A042">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3">
    <w:nsid w:val="65B76430"/>
    <w:multiLevelType w:val="hybridMultilevel"/>
    <w:tmpl w:val="84367B62"/>
    <w:lvl w:ilvl="0" w:tplc="D9BCB32C">
      <w:start w:val="1"/>
      <w:numFmt w:val="decimal"/>
      <w:lvlText w:val="%1)"/>
      <w:lvlJc w:val="left"/>
      <w:pPr>
        <w:ind w:left="10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FE833D0">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96E7A3E">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0064DFE">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E2C8840">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270D478">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C908488">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3FE4132">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3188DF6">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4">
    <w:nsid w:val="65C61C10"/>
    <w:multiLevelType w:val="hybridMultilevel"/>
    <w:tmpl w:val="AB44D344"/>
    <w:lvl w:ilvl="0" w:tplc="835834B4">
      <w:start w:val="1"/>
      <w:numFmt w:val="decimal"/>
      <w:lvlRestart w:val="0"/>
      <w:lvlText w:val="%1)"/>
      <w:lvlJc w:val="left"/>
      <w:pPr>
        <w:ind w:left="18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12A9212">
      <w:start w:val="1"/>
      <w:numFmt w:val="lowerLetter"/>
      <w:lvlText w:val="%2"/>
      <w:lvlJc w:val="left"/>
      <w:pPr>
        <w:ind w:left="53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9AA7E06">
      <w:start w:val="1"/>
      <w:numFmt w:val="lowerRoman"/>
      <w:lvlText w:val="%3"/>
      <w:lvlJc w:val="left"/>
      <w:pPr>
        <w:ind w:left="60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0A6934E">
      <w:start w:val="1"/>
      <w:numFmt w:val="decimal"/>
      <w:lvlText w:val="%4"/>
      <w:lvlJc w:val="left"/>
      <w:pPr>
        <w:ind w:left="67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C60C690">
      <w:start w:val="1"/>
      <w:numFmt w:val="lowerLetter"/>
      <w:lvlText w:val="%5"/>
      <w:lvlJc w:val="left"/>
      <w:pPr>
        <w:ind w:left="74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49229A6">
      <w:start w:val="1"/>
      <w:numFmt w:val="lowerRoman"/>
      <w:lvlText w:val="%6"/>
      <w:lvlJc w:val="left"/>
      <w:pPr>
        <w:ind w:left="81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556D35A">
      <w:start w:val="1"/>
      <w:numFmt w:val="decimal"/>
      <w:lvlText w:val="%7"/>
      <w:lvlJc w:val="left"/>
      <w:pPr>
        <w:ind w:left="89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AB2CDDC">
      <w:start w:val="1"/>
      <w:numFmt w:val="lowerLetter"/>
      <w:lvlText w:val="%8"/>
      <w:lvlJc w:val="left"/>
      <w:pPr>
        <w:ind w:left="96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DA21346">
      <w:start w:val="1"/>
      <w:numFmt w:val="lowerRoman"/>
      <w:lvlText w:val="%9"/>
      <w:lvlJc w:val="left"/>
      <w:pPr>
        <w:ind w:left="10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5">
    <w:nsid w:val="65C62D7A"/>
    <w:multiLevelType w:val="hybridMultilevel"/>
    <w:tmpl w:val="BE5EC870"/>
    <w:lvl w:ilvl="0" w:tplc="1A8A9B6A">
      <w:start w:val="1"/>
      <w:numFmt w:val="decimal"/>
      <w:lvlText w:val="%1."/>
      <w:lvlJc w:val="left"/>
      <w:pPr>
        <w:ind w:left="9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AD650E8">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980FFBE">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8C82154">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AF0D8B8">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87AC10C">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4D6F69E">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9A2162C">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A744766">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6">
    <w:nsid w:val="660517D0"/>
    <w:multiLevelType w:val="hybridMultilevel"/>
    <w:tmpl w:val="71D67F3C"/>
    <w:lvl w:ilvl="0" w:tplc="A350D50A">
      <w:start w:val="1"/>
      <w:numFmt w:val="decimal"/>
      <w:lvlText w:val="%1."/>
      <w:lvlJc w:val="left"/>
      <w:pPr>
        <w:ind w:left="9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3464FE0">
      <w:start w:val="1"/>
      <w:numFmt w:val="lowerLetter"/>
      <w:lvlText w:val="%2"/>
      <w:lvlJc w:val="left"/>
      <w:pPr>
        <w:ind w:left="11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CBA0E1A">
      <w:start w:val="1"/>
      <w:numFmt w:val="lowerRoman"/>
      <w:lvlText w:val="%3"/>
      <w:lvlJc w:val="left"/>
      <w:pPr>
        <w:ind w:left="18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EA4002C">
      <w:start w:val="1"/>
      <w:numFmt w:val="decimal"/>
      <w:lvlText w:val="%4"/>
      <w:lvlJc w:val="left"/>
      <w:pPr>
        <w:ind w:left="25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AFE9E52">
      <w:start w:val="1"/>
      <w:numFmt w:val="lowerLetter"/>
      <w:lvlText w:val="%5"/>
      <w:lvlJc w:val="left"/>
      <w:pPr>
        <w:ind w:left="33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F0C2EDA">
      <w:start w:val="1"/>
      <w:numFmt w:val="lowerRoman"/>
      <w:lvlText w:val="%6"/>
      <w:lvlJc w:val="left"/>
      <w:pPr>
        <w:ind w:left="40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97E1568">
      <w:start w:val="1"/>
      <w:numFmt w:val="decimal"/>
      <w:lvlText w:val="%7"/>
      <w:lvlJc w:val="left"/>
      <w:pPr>
        <w:ind w:left="47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D72F9A6">
      <w:start w:val="1"/>
      <w:numFmt w:val="lowerLetter"/>
      <w:lvlText w:val="%8"/>
      <w:lvlJc w:val="left"/>
      <w:pPr>
        <w:ind w:left="54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0BC75A0">
      <w:start w:val="1"/>
      <w:numFmt w:val="lowerRoman"/>
      <w:lvlText w:val="%9"/>
      <w:lvlJc w:val="left"/>
      <w:pPr>
        <w:ind w:left="61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7">
    <w:nsid w:val="660644D3"/>
    <w:multiLevelType w:val="hybridMultilevel"/>
    <w:tmpl w:val="10202010"/>
    <w:lvl w:ilvl="0" w:tplc="725229DC">
      <w:start w:val="143"/>
      <w:numFmt w:val="decimal"/>
      <w:lvlText w:val="%1."/>
      <w:lvlJc w:val="left"/>
      <w:pPr>
        <w:ind w:left="12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D3C5C50">
      <w:start w:val="1"/>
      <w:numFmt w:val="decimal"/>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E1A62CA">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4FAD24C">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91617D0">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D84B87A">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3283FE8">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2FC7CD0">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DB6DB52">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8">
    <w:nsid w:val="66F10676"/>
    <w:multiLevelType w:val="hybridMultilevel"/>
    <w:tmpl w:val="05D2B2EE"/>
    <w:lvl w:ilvl="0" w:tplc="C44C0AEE">
      <w:start w:val="1"/>
      <w:numFmt w:val="decimal"/>
      <w:lvlText w:val="%1)"/>
      <w:lvlJc w:val="left"/>
      <w:pPr>
        <w:ind w:left="7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3742C02">
      <w:start w:val="1"/>
      <w:numFmt w:val="lowerLetter"/>
      <w:lvlText w:val="%2"/>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2409F08">
      <w:start w:val="1"/>
      <w:numFmt w:val="lowerRoman"/>
      <w:lvlText w:val="%3"/>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308768E">
      <w:start w:val="1"/>
      <w:numFmt w:val="decimal"/>
      <w:lvlText w:val="%4"/>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55A905E">
      <w:start w:val="1"/>
      <w:numFmt w:val="lowerLetter"/>
      <w:lvlText w:val="%5"/>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37CCAB6">
      <w:start w:val="1"/>
      <w:numFmt w:val="lowerRoman"/>
      <w:lvlText w:val="%6"/>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792D874">
      <w:start w:val="1"/>
      <w:numFmt w:val="decimal"/>
      <w:lvlText w:val="%7"/>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F489202">
      <w:start w:val="1"/>
      <w:numFmt w:val="lowerLetter"/>
      <w:lvlText w:val="%8"/>
      <w:lvlJc w:val="left"/>
      <w:pPr>
        <w:ind w:left="5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A385E0A">
      <w:start w:val="1"/>
      <w:numFmt w:val="lowerRoman"/>
      <w:lvlText w:val="%9"/>
      <w:lvlJc w:val="left"/>
      <w:pPr>
        <w:ind w:left="6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9">
    <w:nsid w:val="677F4F8D"/>
    <w:multiLevelType w:val="hybridMultilevel"/>
    <w:tmpl w:val="31026716"/>
    <w:lvl w:ilvl="0" w:tplc="36AA9E00">
      <w:start w:val="189"/>
      <w:numFmt w:val="decimal"/>
      <w:lvlText w:val="%1."/>
      <w:lvlJc w:val="left"/>
      <w:pPr>
        <w:ind w:left="7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7C67268">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E946C5E">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68EEA2C">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2DE9F66">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824680C">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1060306">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6463044">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ABE05FE">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0">
    <w:nsid w:val="67EC0F90"/>
    <w:multiLevelType w:val="hybridMultilevel"/>
    <w:tmpl w:val="691CF222"/>
    <w:lvl w:ilvl="0" w:tplc="BF5E20A8">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DDE912E">
      <w:start w:val="1"/>
      <w:numFmt w:val="lowerLetter"/>
      <w:lvlText w:val="%2"/>
      <w:lvlJc w:val="left"/>
      <w:pPr>
        <w:ind w:left="13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DDC7C7C">
      <w:start w:val="1"/>
      <w:numFmt w:val="decimal"/>
      <w:lvlRestart w:val="0"/>
      <w:lvlText w:val="%3)"/>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89042AE">
      <w:start w:val="1"/>
      <w:numFmt w:val="decimal"/>
      <w:lvlText w:val="%4"/>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5F0328A">
      <w:start w:val="1"/>
      <w:numFmt w:val="lowerLetter"/>
      <w:lvlText w:val="%5"/>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FEEB070">
      <w:start w:val="1"/>
      <w:numFmt w:val="lowerRoman"/>
      <w:lvlText w:val="%6"/>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720A66C">
      <w:start w:val="1"/>
      <w:numFmt w:val="decimal"/>
      <w:lvlText w:val="%7"/>
      <w:lvlJc w:val="left"/>
      <w:pPr>
        <w:ind w:left="5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49632C2">
      <w:start w:val="1"/>
      <w:numFmt w:val="lowerLetter"/>
      <w:lvlText w:val="%8"/>
      <w:lvlJc w:val="left"/>
      <w:pPr>
        <w:ind w:left="59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AE8F656">
      <w:start w:val="1"/>
      <w:numFmt w:val="lowerRoman"/>
      <w:lvlText w:val="%9"/>
      <w:lvlJc w:val="left"/>
      <w:pPr>
        <w:ind w:left="66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1">
    <w:nsid w:val="680D0FAA"/>
    <w:multiLevelType w:val="hybridMultilevel"/>
    <w:tmpl w:val="4FA6FCF0"/>
    <w:lvl w:ilvl="0" w:tplc="31CE1A74">
      <w:start w:val="1"/>
      <w:numFmt w:val="decimal"/>
      <w:lvlText w:val="%1)"/>
      <w:lvlJc w:val="left"/>
      <w:pPr>
        <w:ind w:left="10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E724928">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BFE2B80">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3A4E8EE">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5967B88">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5620940">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16C57D0">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50649B0">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266427A">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2">
    <w:nsid w:val="68276AF4"/>
    <w:multiLevelType w:val="hybridMultilevel"/>
    <w:tmpl w:val="C506EC76"/>
    <w:lvl w:ilvl="0" w:tplc="F9CA62D6">
      <w:start w:val="1"/>
      <w:numFmt w:val="bullet"/>
      <w:lvlText w:val=""/>
      <w:lvlJc w:val="left"/>
      <w:pPr>
        <w:ind w:left="7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128484C">
      <w:start w:val="1"/>
      <w:numFmt w:val="bullet"/>
      <w:lvlText w:val="o"/>
      <w:lvlJc w:val="left"/>
      <w:pPr>
        <w:ind w:left="16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2924FDE">
      <w:start w:val="1"/>
      <w:numFmt w:val="bullet"/>
      <w:lvlText w:val="▪"/>
      <w:lvlJc w:val="left"/>
      <w:pPr>
        <w:ind w:left="24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B1E8338">
      <w:start w:val="1"/>
      <w:numFmt w:val="bullet"/>
      <w:lvlText w:val="•"/>
      <w:lvlJc w:val="left"/>
      <w:pPr>
        <w:ind w:left="31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B26BC4A">
      <w:start w:val="1"/>
      <w:numFmt w:val="bullet"/>
      <w:lvlText w:val="o"/>
      <w:lvlJc w:val="left"/>
      <w:pPr>
        <w:ind w:left="38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452995A">
      <w:start w:val="1"/>
      <w:numFmt w:val="bullet"/>
      <w:lvlText w:val="▪"/>
      <w:lvlJc w:val="left"/>
      <w:pPr>
        <w:ind w:left="45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9CA3D48">
      <w:start w:val="1"/>
      <w:numFmt w:val="bullet"/>
      <w:lvlText w:val="•"/>
      <w:lvlJc w:val="left"/>
      <w:pPr>
        <w:ind w:left="52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BB20494">
      <w:start w:val="1"/>
      <w:numFmt w:val="bullet"/>
      <w:lvlText w:val="o"/>
      <w:lvlJc w:val="left"/>
      <w:pPr>
        <w:ind w:left="60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DE2908C">
      <w:start w:val="1"/>
      <w:numFmt w:val="bullet"/>
      <w:lvlText w:val="▪"/>
      <w:lvlJc w:val="left"/>
      <w:pPr>
        <w:ind w:left="67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3">
    <w:nsid w:val="68D757E5"/>
    <w:multiLevelType w:val="hybridMultilevel"/>
    <w:tmpl w:val="5DEED5A2"/>
    <w:lvl w:ilvl="0" w:tplc="1F2A0236">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1AEEF64">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5223120">
      <w:start w:val="1"/>
      <w:numFmt w:val="decimal"/>
      <w:lvlRestart w:val="0"/>
      <w:lvlText w:val="%3)"/>
      <w:lvlJc w:val="left"/>
      <w:pPr>
        <w:ind w:left="24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7728FC2">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FD47F76">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50A24E8">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2947EE4">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660E184">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D34965E">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4">
    <w:nsid w:val="69F41414"/>
    <w:multiLevelType w:val="hybridMultilevel"/>
    <w:tmpl w:val="FF7A9B50"/>
    <w:lvl w:ilvl="0" w:tplc="CF406226">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992BC48">
      <w:start w:val="1"/>
      <w:numFmt w:val="lowerLetter"/>
      <w:lvlText w:val="%2"/>
      <w:lvlJc w:val="left"/>
      <w:pPr>
        <w:ind w:left="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28630A0">
      <w:start w:val="1"/>
      <w:numFmt w:val="lowerRoman"/>
      <w:lvlText w:val="%3"/>
      <w:lvlJc w:val="left"/>
      <w:pPr>
        <w:ind w:left="12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24870B4">
      <w:start w:val="1"/>
      <w:numFmt w:val="decimal"/>
      <w:lvlRestart w:val="0"/>
      <w:lvlText w:val="%4)"/>
      <w:lvlJc w:val="left"/>
      <w:pPr>
        <w:ind w:left="22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C4A2BEE">
      <w:start w:val="1"/>
      <w:numFmt w:val="lowerLetter"/>
      <w:lvlText w:val="%5"/>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7AC09FA">
      <w:start w:val="1"/>
      <w:numFmt w:val="lowerRoman"/>
      <w:lvlText w:val="%6"/>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988F284">
      <w:start w:val="1"/>
      <w:numFmt w:val="decimal"/>
      <w:lvlText w:val="%7"/>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1085AF6">
      <w:start w:val="1"/>
      <w:numFmt w:val="lowerLetter"/>
      <w:lvlText w:val="%8"/>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932F01A">
      <w:start w:val="1"/>
      <w:numFmt w:val="lowerRoman"/>
      <w:lvlText w:val="%9"/>
      <w:lvlJc w:val="left"/>
      <w:pPr>
        <w:ind w:left="5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5">
    <w:nsid w:val="6A440345"/>
    <w:multiLevelType w:val="hybridMultilevel"/>
    <w:tmpl w:val="4DDA017E"/>
    <w:lvl w:ilvl="0" w:tplc="81368934">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3EA6524">
      <w:start w:val="1"/>
      <w:numFmt w:val="lowerLetter"/>
      <w:lvlText w:val="%2"/>
      <w:lvlJc w:val="left"/>
      <w:pPr>
        <w:ind w:left="11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95C33CC">
      <w:start w:val="1"/>
      <w:numFmt w:val="lowerRoman"/>
      <w:lvlText w:val="%3"/>
      <w:lvlJc w:val="left"/>
      <w:pPr>
        <w:ind w:left="20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2DA1B92">
      <w:start w:val="1"/>
      <w:numFmt w:val="decimal"/>
      <w:lvlText w:val="%4"/>
      <w:lvlJc w:val="left"/>
      <w:pPr>
        <w:ind w:left="28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E587614">
      <w:start w:val="1"/>
      <w:numFmt w:val="lowerLetter"/>
      <w:lvlText w:val="%5"/>
      <w:lvlJc w:val="left"/>
      <w:pPr>
        <w:ind w:left="36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84023DA">
      <w:start w:val="1"/>
      <w:numFmt w:val="decimal"/>
      <w:lvlRestart w:val="0"/>
      <w:lvlText w:val="%6)"/>
      <w:lvlJc w:val="left"/>
      <w:pPr>
        <w:ind w:left="43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6029ED6">
      <w:start w:val="1"/>
      <w:numFmt w:val="decimal"/>
      <w:lvlText w:val="%7"/>
      <w:lvlJc w:val="left"/>
      <w:pPr>
        <w:ind w:left="52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3147FAC">
      <w:start w:val="1"/>
      <w:numFmt w:val="lowerLetter"/>
      <w:lvlText w:val="%8"/>
      <w:lvlJc w:val="left"/>
      <w:pPr>
        <w:ind w:left="59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0C61B08">
      <w:start w:val="1"/>
      <w:numFmt w:val="lowerRoman"/>
      <w:lvlText w:val="%9"/>
      <w:lvlJc w:val="left"/>
      <w:pPr>
        <w:ind w:left="66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6">
    <w:nsid w:val="6A6A3667"/>
    <w:multiLevelType w:val="hybridMultilevel"/>
    <w:tmpl w:val="ADB8DF6C"/>
    <w:lvl w:ilvl="0" w:tplc="C3320E94">
      <w:start w:val="65"/>
      <w:numFmt w:val="decimal"/>
      <w:lvlText w:val="%1."/>
      <w:lvlJc w:val="left"/>
      <w:pPr>
        <w:ind w:left="7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36ED04E">
      <w:start w:val="1"/>
      <w:numFmt w:val="decimal"/>
      <w:lvlText w:val="%2)"/>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FACA2F8">
      <w:start w:val="1"/>
      <w:numFmt w:val="lowerRoman"/>
      <w:lvlText w:val="%3"/>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2EA7166">
      <w:start w:val="1"/>
      <w:numFmt w:val="decimal"/>
      <w:lvlText w:val="%4"/>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DC08F76">
      <w:start w:val="1"/>
      <w:numFmt w:val="lowerLetter"/>
      <w:lvlText w:val="%5"/>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C10BA80">
      <w:start w:val="1"/>
      <w:numFmt w:val="lowerRoman"/>
      <w:lvlText w:val="%6"/>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448DC6A">
      <w:start w:val="1"/>
      <w:numFmt w:val="decimal"/>
      <w:lvlText w:val="%7"/>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F029094">
      <w:start w:val="1"/>
      <w:numFmt w:val="lowerLetter"/>
      <w:lvlText w:val="%8"/>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0AA9CDC">
      <w:start w:val="1"/>
      <w:numFmt w:val="lowerRoman"/>
      <w:lvlText w:val="%9"/>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7">
    <w:nsid w:val="6B7415AE"/>
    <w:multiLevelType w:val="hybridMultilevel"/>
    <w:tmpl w:val="DD1C0FCC"/>
    <w:lvl w:ilvl="0" w:tplc="647C44F0">
      <w:start w:val="1"/>
      <w:numFmt w:val="decimal"/>
      <w:lvlText w:val="%1)"/>
      <w:lvlJc w:val="left"/>
      <w:pPr>
        <w:ind w:left="10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0EC6702">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2A471A0">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DB836A8">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41CC106">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5988B12">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8A2932C">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3F873A4">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5963EB2">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8">
    <w:nsid w:val="6B79607D"/>
    <w:multiLevelType w:val="hybridMultilevel"/>
    <w:tmpl w:val="CDBEAF3A"/>
    <w:lvl w:ilvl="0" w:tplc="F2204422">
      <w:start w:val="3"/>
      <w:numFmt w:val="decimal"/>
      <w:lvlText w:val="%1)"/>
      <w:lvlJc w:val="left"/>
      <w:pPr>
        <w:ind w:left="10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78A137E">
      <w:start w:val="1"/>
      <w:numFmt w:val="lowerLetter"/>
      <w:lvlText w:val="%2"/>
      <w:lvlJc w:val="left"/>
      <w:pPr>
        <w:ind w:left="11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C2CF450">
      <w:start w:val="1"/>
      <w:numFmt w:val="lowerRoman"/>
      <w:lvlText w:val="%3"/>
      <w:lvlJc w:val="left"/>
      <w:pPr>
        <w:ind w:left="18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79204F2">
      <w:start w:val="1"/>
      <w:numFmt w:val="decimal"/>
      <w:lvlText w:val="%4"/>
      <w:lvlJc w:val="left"/>
      <w:pPr>
        <w:ind w:left="25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45EFC84">
      <w:start w:val="1"/>
      <w:numFmt w:val="lowerLetter"/>
      <w:lvlText w:val="%5"/>
      <w:lvlJc w:val="left"/>
      <w:pPr>
        <w:ind w:left="33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E82900C">
      <w:start w:val="1"/>
      <w:numFmt w:val="lowerRoman"/>
      <w:lvlText w:val="%6"/>
      <w:lvlJc w:val="left"/>
      <w:pPr>
        <w:ind w:left="40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A74FC64">
      <w:start w:val="1"/>
      <w:numFmt w:val="decimal"/>
      <w:lvlText w:val="%7"/>
      <w:lvlJc w:val="left"/>
      <w:pPr>
        <w:ind w:left="47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7E879A4">
      <w:start w:val="1"/>
      <w:numFmt w:val="lowerLetter"/>
      <w:lvlText w:val="%8"/>
      <w:lvlJc w:val="left"/>
      <w:pPr>
        <w:ind w:left="54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956652E">
      <w:start w:val="1"/>
      <w:numFmt w:val="lowerRoman"/>
      <w:lvlText w:val="%9"/>
      <w:lvlJc w:val="left"/>
      <w:pPr>
        <w:ind w:left="61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9">
    <w:nsid w:val="6B916681"/>
    <w:multiLevelType w:val="hybridMultilevel"/>
    <w:tmpl w:val="74AC667A"/>
    <w:lvl w:ilvl="0" w:tplc="CD3E6EA8">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AC40110">
      <w:start w:val="1"/>
      <w:numFmt w:val="lowerLetter"/>
      <w:lvlText w:val="%2"/>
      <w:lvlJc w:val="left"/>
      <w:pPr>
        <w:ind w:left="7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F06743C">
      <w:start w:val="1"/>
      <w:numFmt w:val="lowerRoman"/>
      <w:lvlText w:val="%3"/>
      <w:lvlJc w:val="left"/>
      <w:pPr>
        <w:ind w:left="10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37A822E">
      <w:start w:val="1"/>
      <w:numFmt w:val="decimal"/>
      <w:lvlText w:val="%4"/>
      <w:lvlJc w:val="left"/>
      <w:pPr>
        <w:ind w:left="14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E72B3C4">
      <w:start w:val="1"/>
      <w:numFmt w:val="decimal"/>
      <w:lvlRestart w:val="0"/>
      <w:lvlText w:val="%5)"/>
      <w:lvlJc w:val="left"/>
      <w:pPr>
        <w:ind w:left="17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6B6660A">
      <w:start w:val="1"/>
      <w:numFmt w:val="lowerRoman"/>
      <w:lvlText w:val="%6"/>
      <w:lvlJc w:val="left"/>
      <w:pPr>
        <w:ind w:left="24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6F60810">
      <w:start w:val="1"/>
      <w:numFmt w:val="decimal"/>
      <w:lvlText w:val="%7"/>
      <w:lvlJc w:val="left"/>
      <w:pPr>
        <w:ind w:left="32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6F2D6D8">
      <w:start w:val="1"/>
      <w:numFmt w:val="lowerLetter"/>
      <w:lvlText w:val="%8"/>
      <w:lvlJc w:val="left"/>
      <w:pPr>
        <w:ind w:left="39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BC4A43C">
      <w:start w:val="1"/>
      <w:numFmt w:val="lowerRoman"/>
      <w:lvlText w:val="%9"/>
      <w:lvlJc w:val="left"/>
      <w:pPr>
        <w:ind w:left="46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0">
    <w:nsid w:val="6C695305"/>
    <w:multiLevelType w:val="hybridMultilevel"/>
    <w:tmpl w:val="703624DA"/>
    <w:lvl w:ilvl="0" w:tplc="31B68BD2">
      <w:start w:val="1"/>
      <w:numFmt w:val="decimal"/>
      <w:lvlRestart w:val="0"/>
      <w:lvlText w:val="%1)"/>
      <w:lvlJc w:val="left"/>
      <w:pPr>
        <w:ind w:left="41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CBA5044">
      <w:start w:val="1"/>
      <w:numFmt w:val="lowerLetter"/>
      <w:lvlText w:val="%2"/>
      <w:lvlJc w:val="left"/>
      <w:pPr>
        <w:ind w:left="55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01AEEE0">
      <w:start w:val="1"/>
      <w:numFmt w:val="lowerRoman"/>
      <w:lvlText w:val="%3"/>
      <w:lvlJc w:val="left"/>
      <w:pPr>
        <w:ind w:left="63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18E0540">
      <w:start w:val="1"/>
      <w:numFmt w:val="decimal"/>
      <w:lvlText w:val="%4"/>
      <w:lvlJc w:val="left"/>
      <w:pPr>
        <w:ind w:left="70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15A7A26">
      <w:start w:val="1"/>
      <w:numFmt w:val="lowerLetter"/>
      <w:lvlText w:val="%5"/>
      <w:lvlJc w:val="left"/>
      <w:pPr>
        <w:ind w:left="77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5FA6B98">
      <w:start w:val="1"/>
      <w:numFmt w:val="lowerRoman"/>
      <w:lvlText w:val="%6"/>
      <w:lvlJc w:val="left"/>
      <w:pPr>
        <w:ind w:left="84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CAE65C4">
      <w:start w:val="1"/>
      <w:numFmt w:val="decimal"/>
      <w:lvlText w:val="%7"/>
      <w:lvlJc w:val="left"/>
      <w:pPr>
        <w:ind w:left="91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676CE60">
      <w:start w:val="1"/>
      <w:numFmt w:val="lowerLetter"/>
      <w:lvlText w:val="%8"/>
      <w:lvlJc w:val="left"/>
      <w:pPr>
        <w:ind w:left="99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A84E0FA">
      <w:start w:val="1"/>
      <w:numFmt w:val="lowerRoman"/>
      <w:lvlText w:val="%9"/>
      <w:lvlJc w:val="left"/>
      <w:pPr>
        <w:ind w:left="106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1">
    <w:nsid w:val="6D02248D"/>
    <w:multiLevelType w:val="hybridMultilevel"/>
    <w:tmpl w:val="CF9ACAE4"/>
    <w:lvl w:ilvl="0" w:tplc="1E5E4E24">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5D26C22">
      <w:start w:val="1"/>
      <w:numFmt w:val="lowerLetter"/>
      <w:lvlText w:val="%2"/>
      <w:lvlJc w:val="left"/>
      <w:pPr>
        <w:ind w:left="7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AC81CB6">
      <w:start w:val="1"/>
      <w:numFmt w:val="decimal"/>
      <w:lvlRestart w:val="0"/>
      <w:lvlText w:val="%3)"/>
      <w:lvlJc w:val="left"/>
      <w:pPr>
        <w:ind w:left="16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49CC418">
      <w:start w:val="1"/>
      <w:numFmt w:val="decimal"/>
      <w:lvlText w:val="%4"/>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2242740">
      <w:start w:val="1"/>
      <w:numFmt w:val="lowerLetter"/>
      <w:lvlText w:val="%5"/>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FA8BC2A">
      <w:start w:val="1"/>
      <w:numFmt w:val="lowerRoman"/>
      <w:lvlText w:val="%6"/>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78258E0">
      <w:start w:val="1"/>
      <w:numFmt w:val="decimal"/>
      <w:lvlText w:val="%7"/>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37A4BCA">
      <w:start w:val="1"/>
      <w:numFmt w:val="lowerLetter"/>
      <w:lvlText w:val="%8"/>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9C6400A">
      <w:start w:val="1"/>
      <w:numFmt w:val="lowerRoman"/>
      <w:lvlText w:val="%9"/>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2">
    <w:nsid w:val="6E1A2AE5"/>
    <w:multiLevelType w:val="hybridMultilevel"/>
    <w:tmpl w:val="B5EA52E6"/>
    <w:lvl w:ilvl="0" w:tplc="9B188FEE">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7D0339C">
      <w:start w:val="1"/>
      <w:numFmt w:val="decimal"/>
      <w:lvlText w:val="%2)"/>
      <w:lvlJc w:val="left"/>
      <w:pPr>
        <w:ind w:left="7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F1AC65E">
      <w:start w:val="1"/>
      <w:numFmt w:val="lowerRoman"/>
      <w:lvlText w:val="%3"/>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C2263BE">
      <w:start w:val="1"/>
      <w:numFmt w:val="decimal"/>
      <w:lvlText w:val="%4"/>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5F03F02">
      <w:start w:val="1"/>
      <w:numFmt w:val="lowerLetter"/>
      <w:lvlText w:val="%5"/>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CDEEC58">
      <w:start w:val="1"/>
      <w:numFmt w:val="lowerRoman"/>
      <w:lvlText w:val="%6"/>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B7E3978">
      <w:start w:val="1"/>
      <w:numFmt w:val="decimal"/>
      <w:lvlText w:val="%7"/>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3A29B04">
      <w:start w:val="1"/>
      <w:numFmt w:val="lowerLetter"/>
      <w:lvlText w:val="%8"/>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74E2796">
      <w:start w:val="1"/>
      <w:numFmt w:val="lowerRoman"/>
      <w:lvlText w:val="%9"/>
      <w:lvlJc w:val="left"/>
      <w:pPr>
        <w:ind w:left="5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3">
    <w:nsid w:val="6F1B3C62"/>
    <w:multiLevelType w:val="hybridMultilevel"/>
    <w:tmpl w:val="93BE4E6A"/>
    <w:lvl w:ilvl="0" w:tplc="C2AE3A40">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2A899E8">
      <w:start w:val="1"/>
      <w:numFmt w:val="lowerLetter"/>
      <w:lvlText w:val="%2"/>
      <w:lvlJc w:val="left"/>
      <w:pPr>
        <w:ind w:left="5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EB6524A">
      <w:start w:val="3"/>
      <w:numFmt w:val="decimal"/>
      <w:lvlRestart w:val="0"/>
      <w:lvlText w:val="%3."/>
      <w:lvlJc w:val="left"/>
      <w:pPr>
        <w:ind w:left="14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EFE95B8">
      <w:start w:val="1"/>
      <w:numFmt w:val="decimal"/>
      <w:lvlText w:val="%4"/>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E6A2BE4">
      <w:start w:val="1"/>
      <w:numFmt w:val="lowerLetter"/>
      <w:lvlText w:val="%5"/>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1384414">
      <w:start w:val="1"/>
      <w:numFmt w:val="lowerRoman"/>
      <w:lvlText w:val="%6"/>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DE4AFB0">
      <w:start w:val="1"/>
      <w:numFmt w:val="decimal"/>
      <w:lvlText w:val="%7"/>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CDA86A6">
      <w:start w:val="1"/>
      <w:numFmt w:val="lowerLetter"/>
      <w:lvlText w:val="%8"/>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910ED40">
      <w:start w:val="1"/>
      <w:numFmt w:val="lowerRoman"/>
      <w:lvlText w:val="%9"/>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4">
    <w:nsid w:val="6F8A512D"/>
    <w:multiLevelType w:val="hybridMultilevel"/>
    <w:tmpl w:val="BF6AD1AE"/>
    <w:lvl w:ilvl="0" w:tplc="7F6A9F90">
      <w:start w:val="199"/>
      <w:numFmt w:val="decimal"/>
      <w:lvlText w:val="%1."/>
      <w:lvlJc w:val="left"/>
      <w:pPr>
        <w:ind w:left="18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84C583A">
      <w:start w:val="1"/>
      <w:numFmt w:val="lowerLetter"/>
      <w:lvlText w:val="%2"/>
      <w:lvlJc w:val="left"/>
      <w:pPr>
        <w:ind w:left="12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1423726">
      <w:start w:val="1"/>
      <w:numFmt w:val="lowerRoman"/>
      <w:lvlText w:val="%3"/>
      <w:lvlJc w:val="left"/>
      <w:pPr>
        <w:ind w:left="19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8609034">
      <w:start w:val="1"/>
      <w:numFmt w:val="decimal"/>
      <w:lvlText w:val="%4"/>
      <w:lvlJc w:val="left"/>
      <w:pPr>
        <w:ind w:left="27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F3C315A">
      <w:start w:val="1"/>
      <w:numFmt w:val="lowerLetter"/>
      <w:lvlText w:val="%5"/>
      <w:lvlJc w:val="left"/>
      <w:pPr>
        <w:ind w:left="34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F50DC10">
      <w:start w:val="1"/>
      <w:numFmt w:val="lowerRoman"/>
      <w:lvlText w:val="%6"/>
      <w:lvlJc w:val="left"/>
      <w:pPr>
        <w:ind w:left="41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6F2BB8C">
      <w:start w:val="1"/>
      <w:numFmt w:val="decimal"/>
      <w:lvlText w:val="%7"/>
      <w:lvlJc w:val="left"/>
      <w:pPr>
        <w:ind w:left="48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1EEC2A8">
      <w:start w:val="1"/>
      <w:numFmt w:val="lowerLetter"/>
      <w:lvlText w:val="%8"/>
      <w:lvlJc w:val="left"/>
      <w:pPr>
        <w:ind w:left="55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7C8F8E6">
      <w:start w:val="1"/>
      <w:numFmt w:val="lowerRoman"/>
      <w:lvlText w:val="%9"/>
      <w:lvlJc w:val="left"/>
      <w:pPr>
        <w:ind w:left="63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5">
    <w:nsid w:val="6FBF3C0E"/>
    <w:multiLevelType w:val="hybridMultilevel"/>
    <w:tmpl w:val="282EBACA"/>
    <w:lvl w:ilvl="0" w:tplc="68BA0C22">
      <w:start w:val="1"/>
      <w:numFmt w:val="decimal"/>
      <w:lvlText w:val="%1."/>
      <w:lvlJc w:val="left"/>
      <w:pPr>
        <w:ind w:left="15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0E649BE">
      <w:start w:val="1"/>
      <w:numFmt w:val="lowerLetter"/>
      <w:lvlText w:val="%2"/>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7C2AF70">
      <w:start w:val="1"/>
      <w:numFmt w:val="lowerRoman"/>
      <w:lvlText w:val="%3"/>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CAC01E6">
      <w:start w:val="1"/>
      <w:numFmt w:val="decimal"/>
      <w:lvlText w:val="%4"/>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1221386">
      <w:start w:val="1"/>
      <w:numFmt w:val="lowerLetter"/>
      <w:lvlText w:val="%5"/>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C54B998">
      <w:start w:val="1"/>
      <w:numFmt w:val="lowerRoman"/>
      <w:lvlText w:val="%6"/>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906390C">
      <w:start w:val="1"/>
      <w:numFmt w:val="decimal"/>
      <w:lvlText w:val="%7"/>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2C86C2A">
      <w:start w:val="1"/>
      <w:numFmt w:val="lowerLetter"/>
      <w:lvlText w:val="%8"/>
      <w:lvlJc w:val="left"/>
      <w:pPr>
        <w:ind w:left="5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408816C">
      <w:start w:val="1"/>
      <w:numFmt w:val="lowerRoman"/>
      <w:lvlText w:val="%9"/>
      <w:lvlJc w:val="left"/>
      <w:pPr>
        <w:ind w:left="6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6">
    <w:nsid w:val="70536306"/>
    <w:multiLevelType w:val="hybridMultilevel"/>
    <w:tmpl w:val="5D64178A"/>
    <w:lvl w:ilvl="0" w:tplc="8668C706">
      <w:start w:val="1"/>
      <w:numFmt w:val="decimal"/>
      <w:lvlText w:val="%1."/>
      <w:lvlJc w:val="left"/>
      <w:pPr>
        <w:ind w:left="1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BC873F2">
      <w:start w:val="1"/>
      <w:numFmt w:val="lowerLetter"/>
      <w:lvlText w:val="%2"/>
      <w:lvlJc w:val="left"/>
      <w:pPr>
        <w:ind w:left="11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BAEBFFA">
      <w:start w:val="1"/>
      <w:numFmt w:val="lowerRoman"/>
      <w:lvlText w:val="%3"/>
      <w:lvlJc w:val="left"/>
      <w:pPr>
        <w:ind w:left="18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988E9FE">
      <w:start w:val="1"/>
      <w:numFmt w:val="decimal"/>
      <w:lvlText w:val="%4"/>
      <w:lvlJc w:val="left"/>
      <w:pPr>
        <w:ind w:left="25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87C5C2A">
      <w:start w:val="1"/>
      <w:numFmt w:val="lowerLetter"/>
      <w:lvlText w:val="%5"/>
      <w:lvlJc w:val="left"/>
      <w:pPr>
        <w:ind w:left="33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A98273A">
      <w:start w:val="1"/>
      <w:numFmt w:val="lowerRoman"/>
      <w:lvlText w:val="%6"/>
      <w:lvlJc w:val="left"/>
      <w:pPr>
        <w:ind w:left="40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624BEF0">
      <w:start w:val="1"/>
      <w:numFmt w:val="decimal"/>
      <w:lvlText w:val="%7"/>
      <w:lvlJc w:val="left"/>
      <w:pPr>
        <w:ind w:left="47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CA2872A">
      <w:start w:val="1"/>
      <w:numFmt w:val="lowerLetter"/>
      <w:lvlText w:val="%8"/>
      <w:lvlJc w:val="left"/>
      <w:pPr>
        <w:ind w:left="54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6728AB2">
      <w:start w:val="1"/>
      <w:numFmt w:val="lowerRoman"/>
      <w:lvlText w:val="%9"/>
      <w:lvlJc w:val="left"/>
      <w:pPr>
        <w:ind w:left="61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7">
    <w:nsid w:val="71615BE3"/>
    <w:multiLevelType w:val="hybridMultilevel"/>
    <w:tmpl w:val="95C42816"/>
    <w:lvl w:ilvl="0" w:tplc="4D3E930E">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83CB652">
      <w:start w:val="1"/>
      <w:numFmt w:val="lowerLetter"/>
      <w:lvlText w:val="%2"/>
      <w:lvlJc w:val="left"/>
      <w:pPr>
        <w:ind w:left="9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6720880">
      <w:start w:val="1"/>
      <w:numFmt w:val="decimal"/>
      <w:lvlRestart w:val="0"/>
      <w:lvlText w:val="%3)"/>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516829C">
      <w:start w:val="1"/>
      <w:numFmt w:val="decimal"/>
      <w:lvlText w:val="%4"/>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1B0CB98">
      <w:start w:val="1"/>
      <w:numFmt w:val="lowerLetter"/>
      <w:lvlText w:val="%5"/>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C1A3D60">
      <w:start w:val="1"/>
      <w:numFmt w:val="lowerRoman"/>
      <w:lvlText w:val="%6"/>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FA2020E">
      <w:start w:val="1"/>
      <w:numFmt w:val="decimal"/>
      <w:lvlText w:val="%7"/>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A9820F8">
      <w:start w:val="1"/>
      <w:numFmt w:val="lowerLetter"/>
      <w:lvlText w:val="%8"/>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8327E34">
      <w:start w:val="1"/>
      <w:numFmt w:val="lowerRoman"/>
      <w:lvlText w:val="%9"/>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8">
    <w:nsid w:val="7287716E"/>
    <w:multiLevelType w:val="multilevel"/>
    <w:tmpl w:val="AAF4F290"/>
    <w:lvl w:ilvl="0">
      <w:start w:val="1"/>
      <w:numFmt w:val="decimal"/>
      <w:lvlText w:val="%1."/>
      <w:lvlJc w:val="left"/>
      <w:pPr>
        <w:ind w:left="37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start w:val="1"/>
      <w:numFmt w:val="decimal"/>
      <w:lvlText w:val="%1.%2"/>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9">
    <w:nsid w:val="72C30465"/>
    <w:multiLevelType w:val="hybridMultilevel"/>
    <w:tmpl w:val="86666D76"/>
    <w:lvl w:ilvl="0" w:tplc="B3240B9A">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B92DBFC">
      <w:start w:val="1"/>
      <w:numFmt w:val="lowerLetter"/>
      <w:lvlText w:val="%2"/>
      <w:lvlJc w:val="left"/>
      <w:pPr>
        <w:ind w:left="13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A6ADADE">
      <w:start w:val="1"/>
      <w:numFmt w:val="decimal"/>
      <w:lvlRestart w:val="0"/>
      <w:lvlText w:val="%3)"/>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4B82AD0">
      <w:start w:val="1"/>
      <w:numFmt w:val="decimal"/>
      <w:lvlText w:val="%4"/>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EC005DA">
      <w:start w:val="1"/>
      <w:numFmt w:val="lowerLetter"/>
      <w:lvlText w:val="%5"/>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E90C7FE">
      <w:start w:val="1"/>
      <w:numFmt w:val="lowerRoman"/>
      <w:lvlText w:val="%6"/>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CF088F0">
      <w:start w:val="1"/>
      <w:numFmt w:val="decimal"/>
      <w:lvlText w:val="%7"/>
      <w:lvlJc w:val="left"/>
      <w:pPr>
        <w:ind w:left="5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70E9758">
      <w:start w:val="1"/>
      <w:numFmt w:val="lowerLetter"/>
      <w:lvlText w:val="%8"/>
      <w:lvlJc w:val="left"/>
      <w:pPr>
        <w:ind w:left="59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0E67BD6">
      <w:start w:val="1"/>
      <w:numFmt w:val="lowerRoman"/>
      <w:lvlText w:val="%9"/>
      <w:lvlJc w:val="left"/>
      <w:pPr>
        <w:ind w:left="66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0">
    <w:nsid w:val="72E93245"/>
    <w:multiLevelType w:val="hybridMultilevel"/>
    <w:tmpl w:val="8E48DC5E"/>
    <w:lvl w:ilvl="0" w:tplc="A56EFF1A">
      <w:start w:val="1"/>
      <w:numFmt w:val="decimal"/>
      <w:lvlText w:val="%1."/>
      <w:lvlJc w:val="left"/>
      <w:pPr>
        <w:ind w:left="12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BE246C6">
      <w:start w:val="1"/>
      <w:numFmt w:val="lowerLetter"/>
      <w:lvlText w:val="%2"/>
      <w:lvlJc w:val="left"/>
      <w:pPr>
        <w:ind w:left="1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C18841A">
      <w:start w:val="1"/>
      <w:numFmt w:val="lowerRoman"/>
      <w:lvlText w:val="%3"/>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4D8E58E">
      <w:start w:val="1"/>
      <w:numFmt w:val="decimal"/>
      <w:lvlText w:val="%4"/>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C5439E6">
      <w:start w:val="1"/>
      <w:numFmt w:val="lowerLetter"/>
      <w:lvlText w:val="%5"/>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4B895AA">
      <w:start w:val="1"/>
      <w:numFmt w:val="lowerRoman"/>
      <w:lvlText w:val="%6"/>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606D5EA">
      <w:start w:val="1"/>
      <w:numFmt w:val="decimal"/>
      <w:lvlText w:val="%7"/>
      <w:lvlJc w:val="left"/>
      <w:pPr>
        <w:ind w:left="5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77AA9F0">
      <w:start w:val="1"/>
      <w:numFmt w:val="lowerLetter"/>
      <w:lvlText w:val="%8"/>
      <w:lvlJc w:val="left"/>
      <w:pPr>
        <w:ind w:left="59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79EEEFA">
      <w:start w:val="1"/>
      <w:numFmt w:val="lowerRoman"/>
      <w:lvlText w:val="%9"/>
      <w:lvlJc w:val="left"/>
      <w:pPr>
        <w:ind w:left="66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1">
    <w:nsid w:val="732E049F"/>
    <w:multiLevelType w:val="hybridMultilevel"/>
    <w:tmpl w:val="05C0E488"/>
    <w:lvl w:ilvl="0" w:tplc="E70EAAB4">
      <w:start w:val="1"/>
      <w:numFmt w:val="decimal"/>
      <w:lvlText w:val="%1."/>
      <w:lvlJc w:val="left"/>
      <w:pPr>
        <w:ind w:left="21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6FE88F2">
      <w:start w:val="1"/>
      <w:numFmt w:val="lowerLetter"/>
      <w:lvlText w:val="%2"/>
      <w:lvlJc w:val="left"/>
      <w:pPr>
        <w:ind w:left="19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212D894">
      <w:start w:val="1"/>
      <w:numFmt w:val="lowerRoman"/>
      <w:lvlText w:val="%3"/>
      <w:lvlJc w:val="left"/>
      <w:pPr>
        <w:ind w:left="26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36E1B6A">
      <w:start w:val="1"/>
      <w:numFmt w:val="decimal"/>
      <w:lvlText w:val="%4"/>
      <w:lvlJc w:val="left"/>
      <w:pPr>
        <w:ind w:left="33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36AEE92">
      <w:start w:val="1"/>
      <w:numFmt w:val="lowerLetter"/>
      <w:lvlText w:val="%5"/>
      <w:lvlJc w:val="left"/>
      <w:pPr>
        <w:ind w:left="40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3BEAEAC">
      <w:start w:val="1"/>
      <w:numFmt w:val="lowerRoman"/>
      <w:lvlText w:val="%6"/>
      <w:lvlJc w:val="left"/>
      <w:pPr>
        <w:ind w:left="48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318823A">
      <w:start w:val="1"/>
      <w:numFmt w:val="decimal"/>
      <w:lvlText w:val="%7"/>
      <w:lvlJc w:val="left"/>
      <w:pPr>
        <w:ind w:left="55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4DE3F3E">
      <w:start w:val="1"/>
      <w:numFmt w:val="lowerLetter"/>
      <w:lvlText w:val="%8"/>
      <w:lvlJc w:val="left"/>
      <w:pPr>
        <w:ind w:left="62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06A624A">
      <w:start w:val="1"/>
      <w:numFmt w:val="lowerRoman"/>
      <w:lvlText w:val="%9"/>
      <w:lvlJc w:val="left"/>
      <w:pPr>
        <w:ind w:left="69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2">
    <w:nsid w:val="736F480D"/>
    <w:multiLevelType w:val="hybridMultilevel"/>
    <w:tmpl w:val="A07082DC"/>
    <w:lvl w:ilvl="0" w:tplc="97D8C6E0">
      <w:start w:val="1"/>
      <w:numFmt w:val="decimal"/>
      <w:lvlText w:val="%1)"/>
      <w:lvlJc w:val="left"/>
      <w:pPr>
        <w:ind w:left="10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542A592">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5DAEB56">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220DFC2">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6E89792">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13A7D2C">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1EAD950">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4B26414">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1D4F940">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3">
    <w:nsid w:val="74E13BA6"/>
    <w:multiLevelType w:val="hybridMultilevel"/>
    <w:tmpl w:val="3BA481BA"/>
    <w:lvl w:ilvl="0" w:tplc="3DF41530">
      <w:start w:val="1"/>
      <w:numFmt w:val="decimal"/>
      <w:lvlText w:val="%1."/>
      <w:lvlJc w:val="left"/>
      <w:pPr>
        <w:ind w:left="71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482E84D6">
      <w:start w:val="1"/>
      <w:numFmt w:val="lowerLetter"/>
      <w:lvlText w:val="%2"/>
      <w:lvlJc w:val="left"/>
      <w:pPr>
        <w:ind w:left="164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6F38492C">
      <w:start w:val="1"/>
      <w:numFmt w:val="lowerRoman"/>
      <w:lvlText w:val="%3"/>
      <w:lvlJc w:val="left"/>
      <w:pPr>
        <w:ind w:left="236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854426E2">
      <w:start w:val="1"/>
      <w:numFmt w:val="decimal"/>
      <w:lvlText w:val="%4"/>
      <w:lvlJc w:val="left"/>
      <w:pPr>
        <w:ind w:left="308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327620B0">
      <w:start w:val="1"/>
      <w:numFmt w:val="lowerLetter"/>
      <w:lvlText w:val="%5"/>
      <w:lvlJc w:val="left"/>
      <w:pPr>
        <w:ind w:left="380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748223FA">
      <w:start w:val="1"/>
      <w:numFmt w:val="lowerRoman"/>
      <w:lvlText w:val="%6"/>
      <w:lvlJc w:val="left"/>
      <w:pPr>
        <w:ind w:left="452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79CAA26E">
      <w:start w:val="1"/>
      <w:numFmt w:val="decimal"/>
      <w:lvlText w:val="%7"/>
      <w:lvlJc w:val="left"/>
      <w:pPr>
        <w:ind w:left="524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C01A2A7E">
      <w:start w:val="1"/>
      <w:numFmt w:val="lowerLetter"/>
      <w:lvlText w:val="%8"/>
      <w:lvlJc w:val="left"/>
      <w:pPr>
        <w:ind w:left="596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A536A714">
      <w:start w:val="1"/>
      <w:numFmt w:val="lowerRoman"/>
      <w:lvlText w:val="%9"/>
      <w:lvlJc w:val="left"/>
      <w:pPr>
        <w:ind w:left="668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204">
    <w:nsid w:val="75451DB8"/>
    <w:multiLevelType w:val="hybridMultilevel"/>
    <w:tmpl w:val="9E9667F2"/>
    <w:lvl w:ilvl="0" w:tplc="2F203D80">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C98CB7C">
      <w:start w:val="1"/>
      <w:numFmt w:val="lowerLetter"/>
      <w:lvlText w:val="%2"/>
      <w:lvlJc w:val="left"/>
      <w:pPr>
        <w:ind w:left="5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62CFDFE">
      <w:start w:val="1"/>
      <w:numFmt w:val="lowerRoman"/>
      <w:lvlText w:val="%3"/>
      <w:lvlJc w:val="left"/>
      <w:pPr>
        <w:ind w:left="7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A02B456">
      <w:start w:val="1"/>
      <w:numFmt w:val="decimal"/>
      <w:lvlRestart w:val="0"/>
      <w:lvlText w:val="%4."/>
      <w:lvlJc w:val="left"/>
      <w:pPr>
        <w:ind w:left="15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61E7532">
      <w:start w:val="1"/>
      <w:numFmt w:val="lowerLetter"/>
      <w:lvlText w:val="%5"/>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7CC42FC">
      <w:start w:val="1"/>
      <w:numFmt w:val="lowerRoman"/>
      <w:lvlText w:val="%6"/>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504479A">
      <w:start w:val="1"/>
      <w:numFmt w:val="decimal"/>
      <w:lvlText w:val="%7"/>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F968F80">
      <w:start w:val="1"/>
      <w:numFmt w:val="lowerLetter"/>
      <w:lvlText w:val="%8"/>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3A27E76">
      <w:start w:val="1"/>
      <w:numFmt w:val="lowerRoman"/>
      <w:lvlText w:val="%9"/>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5">
    <w:nsid w:val="7586783F"/>
    <w:multiLevelType w:val="hybridMultilevel"/>
    <w:tmpl w:val="A14E9978"/>
    <w:lvl w:ilvl="0" w:tplc="3456568C">
      <w:start w:val="1"/>
      <w:numFmt w:val="decimal"/>
      <w:lvlText w:val="%1)"/>
      <w:lvlJc w:val="left"/>
      <w:pPr>
        <w:ind w:left="10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DFAFA3E">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EE00E94">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D96C2BA">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83279EE">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4F2E992">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96A1A02">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C94FECC">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E7C3752">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6">
    <w:nsid w:val="75B50376"/>
    <w:multiLevelType w:val="hybridMultilevel"/>
    <w:tmpl w:val="04D817BC"/>
    <w:lvl w:ilvl="0" w:tplc="F0045B04">
      <w:start w:val="1"/>
      <w:numFmt w:val="decimal"/>
      <w:lvlText w:val="%1."/>
      <w:lvlJc w:val="left"/>
      <w:pPr>
        <w:ind w:left="1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54072FC">
      <w:start w:val="1"/>
      <w:numFmt w:val="lowerLetter"/>
      <w:lvlText w:val="%2"/>
      <w:lvlJc w:val="left"/>
      <w:pPr>
        <w:ind w:left="14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BA676C4">
      <w:start w:val="1"/>
      <w:numFmt w:val="lowerRoman"/>
      <w:lvlText w:val="%3"/>
      <w:lvlJc w:val="left"/>
      <w:pPr>
        <w:ind w:left="21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2A6A6A0">
      <w:start w:val="1"/>
      <w:numFmt w:val="decimal"/>
      <w:lvlText w:val="%4"/>
      <w:lvlJc w:val="left"/>
      <w:pPr>
        <w:ind w:left="29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CFED0E0">
      <w:start w:val="1"/>
      <w:numFmt w:val="lowerLetter"/>
      <w:lvlText w:val="%5"/>
      <w:lvlJc w:val="left"/>
      <w:pPr>
        <w:ind w:left="36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8D44BA2">
      <w:start w:val="1"/>
      <w:numFmt w:val="lowerRoman"/>
      <w:lvlText w:val="%6"/>
      <w:lvlJc w:val="left"/>
      <w:pPr>
        <w:ind w:left="43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DE2ACAE">
      <w:start w:val="1"/>
      <w:numFmt w:val="decimal"/>
      <w:lvlText w:val="%7"/>
      <w:lvlJc w:val="left"/>
      <w:pPr>
        <w:ind w:left="50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4C8B6B8">
      <w:start w:val="1"/>
      <w:numFmt w:val="lowerLetter"/>
      <w:lvlText w:val="%8"/>
      <w:lvlJc w:val="left"/>
      <w:pPr>
        <w:ind w:left="57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7A8150C">
      <w:start w:val="1"/>
      <w:numFmt w:val="lowerRoman"/>
      <w:lvlText w:val="%9"/>
      <w:lvlJc w:val="left"/>
      <w:pPr>
        <w:ind w:left="65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7">
    <w:nsid w:val="75DD0046"/>
    <w:multiLevelType w:val="hybridMultilevel"/>
    <w:tmpl w:val="32F43B6C"/>
    <w:lvl w:ilvl="0" w:tplc="EBA833AE">
      <w:start w:val="1"/>
      <w:numFmt w:val="decimal"/>
      <w:lvlText w:val="%1)"/>
      <w:lvlJc w:val="left"/>
      <w:pPr>
        <w:ind w:left="14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63056EC">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C068382">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69AFF58">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89464EA">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A9650DE">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4A6A3DC">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B30EEC0">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9E619E8">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8">
    <w:nsid w:val="75E64A0D"/>
    <w:multiLevelType w:val="hybridMultilevel"/>
    <w:tmpl w:val="1F1855CE"/>
    <w:lvl w:ilvl="0" w:tplc="0FD6E492">
      <w:start w:val="1"/>
      <w:numFmt w:val="decimal"/>
      <w:lvlText w:val="%1)"/>
      <w:lvlJc w:val="left"/>
      <w:pPr>
        <w:ind w:left="10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B02FE72">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944CC20">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700C922">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198A9D4">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A881B50">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76A990E">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292B554">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12C5D0C">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9">
    <w:nsid w:val="766018B1"/>
    <w:multiLevelType w:val="hybridMultilevel"/>
    <w:tmpl w:val="DA30FABC"/>
    <w:lvl w:ilvl="0" w:tplc="93FCABDC">
      <w:start w:val="1"/>
      <w:numFmt w:val="decimal"/>
      <w:lvlText w:val="%1."/>
      <w:lvlJc w:val="left"/>
      <w:pPr>
        <w:ind w:left="1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FA652D4">
      <w:start w:val="1"/>
      <w:numFmt w:val="lowerLetter"/>
      <w:lvlText w:val="%2"/>
      <w:lvlJc w:val="left"/>
      <w:pPr>
        <w:ind w:left="11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8B4C842">
      <w:start w:val="1"/>
      <w:numFmt w:val="lowerRoman"/>
      <w:lvlText w:val="%3"/>
      <w:lvlJc w:val="left"/>
      <w:pPr>
        <w:ind w:left="18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984206E">
      <w:start w:val="1"/>
      <w:numFmt w:val="decimal"/>
      <w:lvlText w:val="%4"/>
      <w:lvlJc w:val="left"/>
      <w:pPr>
        <w:ind w:left="25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FCEEEF6">
      <w:start w:val="1"/>
      <w:numFmt w:val="lowerLetter"/>
      <w:lvlText w:val="%5"/>
      <w:lvlJc w:val="left"/>
      <w:pPr>
        <w:ind w:left="33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CE0AC12">
      <w:start w:val="1"/>
      <w:numFmt w:val="lowerRoman"/>
      <w:lvlText w:val="%6"/>
      <w:lvlJc w:val="left"/>
      <w:pPr>
        <w:ind w:left="40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548342A">
      <w:start w:val="1"/>
      <w:numFmt w:val="decimal"/>
      <w:lvlText w:val="%7"/>
      <w:lvlJc w:val="left"/>
      <w:pPr>
        <w:ind w:left="47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66CB10A">
      <w:start w:val="1"/>
      <w:numFmt w:val="lowerLetter"/>
      <w:lvlText w:val="%8"/>
      <w:lvlJc w:val="left"/>
      <w:pPr>
        <w:ind w:left="54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816AC68">
      <w:start w:val="1"/>
      <w:numFmt w:val="lowerRoman"/>
      <w:lvlText w:val="%9"/>
      <w:lvlJc w:val="left"/>
      <w:pPr>
        <w:ind w:left="61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0">
    <w:nsid w:val="76737D06"/>
    <w:multiLevelType w:val="hybridMultilevel"/>
    <w:tmpl w:val="780274F6"/>
    <w:lvl w:ilvl="0" w:tplc="5DC85346">
      <w:start w:val="1"/>
      <w:numFmt w:val="decimal"/>
      <w:lvlText w:val="%1."/>
      <w:lvlJc w:val="left"/>
      <w:pPr>
        <w:ind w:left="0"/>
      </w:pPr>
      <w:rPr>
        <w:rFonts w:ascii="Times New Roman" w:eastAsia="Times New Roman" w:hAnsi="Times New Roman" w:cs="Times New Roman"/>
        <w:b w:val="0"/>
        <w:bCs/>
        <w:i w:val="0"/>
        <w:strike w:val="0"/>
        <w:dstrike w:val="0"/>
        <w:color w:val="000000"/>
        <w:sz w:val="22"/>
        <w:szCs w:val="22"/>
        <w:u w:val="none" w:color="000000"/>
        <w:bdr w:val="none" w:sz="0" w:space="0" w:color="auto"/>
        <w:shd w:val="clear" w:color="auto" w:fill="auto"/>
        <w:vertAlign w:val="baseline"/>
      </w:rPr>
    </w:lvl>
    <w:lvl w:ilvl="1" w:tplc="784A2FE6">
      <w:start w:val="1"/>
      <w:numFmt w:val="lowerLetter"/>
      <w:lvlText w:val="%2"/>
      <w:lvlJc w:val="left"/>
      <w:pPr>
        <w:ind w:left="10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D52C821A">
      <w:start w:val="1"/>
      <w:numFmt w:val="lowerRoman"/>
      <w:lvlText w:val="%3"/>
      <w:lvlJc w:val="left"/>
      <w:pPr>
        <w:ind w:left="18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C17402AA">
      <w:start w:val="1"/>
      <w:numFmt w:val="decimal"/>
      <w:lvlText w:val="%4"/>
      <w:lvlJc w:val="left"/>
      <w:pPr>
        <w:ind w:left="25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80C82092">
      <w:start w:val="1"/>
      <w:numFmt w:val="lowerLetter"/>
      <w:lvlText w:val="%5"/>
      <w:lvlJc w:val="left"/>
      <w:pPr>
        <w:ind w:left="32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E5BA97FA">
      <w:start w:val="1"/>
      <w:numFmt w:val="lowerRoman"/>
      <w:lvlText w:val="%6"/>
      <w:lvlJc w:val="left"/>
      <w:pPr>
        <w:ind w:left="39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CEC874CC">
      <w:start w:val="1"/>
      <w:numFmt w:val="decimal"/>
      <w:lvlText w:val="%7"/>
      <w:lvlJc w:val="left"/>
      <w:pPr>
        <w:ind w:left="46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51161322">
      <w:start w:val="1"/>
      <w:numFmt w:val="lowerLetter"/>
      <w:lvlText w:val="%8"/>
      <w:lvlJc w:val="left"/>
      <w:pPr>
        <w:ind w:left="54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5BDA4544">
      <w:start w:val="1"/>
      <w:numFmt w:val="lowerRoman"/>
      <w:lvlText w:val="%9"/>
      <w:lvlJc w:val="left"/>
      <w:pPr>
        <w:ind w:left="61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211">
    <w:nsid w:val="76782C30"/>
    <w:multiLevelType w:val="hybridMultilevel"/>
    <w:tmpl w:val="C51EBA0C"/>
    <w:lvl w:ilvl="0" w:tplc="F13E9148">
      <w:start w:val="1"/>
      <w:numFmt w:val="decimal"/>
      <w:lvlText w:val="%1)"/>
      <w:lvlJc w:val="left"/>
      <w:pPr>
        <w:ind w:left="7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87E9550">
      <w:start w:val="1"/>
      <w:numFmt w:val="lowerLetter"/>
      <w:lvlText w:val="%2"/>
      <w:lvlJc w:val="left"/>
      <w:pPr>
        <w:ind w:left="12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09292EC">
      <w:start w:val="1"/>
      <w:numFmt w:val="lowerRoman"/>
      <w:lvlText w:val="%3"/>
      <w:lvlJc w:val="left"/>
      <w:pPr>
        <w:ind w:left="19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C46065A">
      <w:start w:val="1"/>
      <w:numFmt w:val="decimal"/>
      <w:lvlText w:val="%4"/>
      <w:lvlJc w:val="left"/>
      <w:pPr>
        <w:ind w:left="26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F1CA348">
      <w:start w:val="1"/>
      <w:numFmt w:val="lowerLetter"/>
      <w:lvlText w:val="%5"/>
      <w:lvlJc w:val="left"/>
      <w:pPr>
        <w:ind w:left="33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D66EEE6">
      <w:start w:val="1"/>
      <w:numFmt w:val="lowerRoman"/>
      <w:lvlText w:val="%6"/>
      <w:lvlJc w:val="left"/>
      <w:pPr>
        <w:ind w:left="40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48C149E">
      <w:start w:val="1"/>
      <w:numFmt w:val="decimal"/>
      <w:lvlText w:val="%7"/>
      <w:lvlJc w:val="left"/>
      <w:pPr>
        <w:ind w:left="48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8AA0624">
      <w:start w:val="1"/>
      <w:numFmt w:val="lowerLetter"/>
      <w:lvlText w:val="%8"/>
      <w:lvlJc w:val="left"/>
      <w:pPr>
        <w:ind w:left="55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A20D22E">
      <w:start w:val="1"/>
      <w:numFmt w:val="lowerRoman"/>
      <w:lvlText w:val="%9"/>
      <w:lvlJc w:val="left"/>
      <w:pPr>
        <w:ind w:left="62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2">
    <w:nsid w:val="768C2429"/>
    <w:multiLevelType w:val="hybridMultilevel"/>
    <w:tmpl w:val="0A3ACEBC"/>
    <w:lvl w:ilvl="0" w:tplc="A73E76F6">
      <w:start w:val="203"/>
      <w:numFmt w:val="decimal"/>
      <w:lvlText w:val="%1."/>
      <w:lvlJc w:val="left"/>
      <w:pPr>
        <w:ind w:left="5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ABE11DA">
      <w:start w:val="1"/>
      <w:numFmt w:val="decimal"/>
      <w:lvlText w:val="%2."/>
      <w:lvlJc w:val="left"/>
      <w:pPr>
        <w:ind w:left="20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CB4482A">
      <w:start w:val="1"/>
      <w:numFmt w:val="lowerRoman"/>
      <w:lvlText w:val="%3"/>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766535E">
      <w:start w:val="1"/>
      <w:numFmt w:val="decimal"/>
      <w:lvlText w:val="%4"/>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5E6021A">
      <w:start w:val="1"/>
      <w:numFmt w:val="lowerLetter"/>
      <w:lvlText w:val="%5"/>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21E3ACC">
      <w:start w:val="1"/>
      <w:numFmt w:val="lowerRoman"/>
      <w:lvlText w:val="%6"/>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23EC736">
      <w:start w:val="1"/>
      <w:numFmt w:val="decimal"/>
      <w:lvlText w:val="%7"/>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D18D5B8">
      <w:start w:val="1"/>
      <w:numFmt w:val="lowerLetter"/>
      <w:lvlText w:val="%8"/>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FF498F2">
      <w:start w:val="1"/>
      <w:numFmt w:val="lowerRoman"/>
      <w:lvlText w:val="%9"/>
      <w:lvlJc w:val="left"/>
      <w:pPr>
        <w:ind w:left="5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3">
    <w:nsid w:val="77251124"/>
    <w:multiLevelType w:val="hybridMultilevel"/>
    <w:tmpl w:val="F2B6BAB4"/>
    <w:lvl w:ilvl="0" w:tplc="38B49C0E">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69C1DF6">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FA4607A">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5DE6F38">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1987B0A">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D920E68">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CB8CE6A">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EDA88D4">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26C5A98">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4">
    <w:nsid w:val="77555761"/>
    <w:multiLevelType w:val="hybridMultilevel"/>
    <w:tmpl w:val="E8C8FBBA"/>
    <w:lvl w:ilvl="0" w:tplc="B33C9F76">
      <w:start w:val="1"/>
      <w:numFmt w:val="decimal"/>
      <w:lvlText w:val="%1."/>
      <w:lvlJc w:val="left"/>
      <w:pPr>
        <w:ind w:left="11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00A9AC8">
      <w:start w:val="1"/>
      <w:numFmt w:val="lowerLetter"/>
      <w:lvlText w:val="%2"/>
      <w:lvlJc w:val="left"/>
      <w:pPr>
        <w:ind w:left="10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2EEA30A">
      <w:start w:val="1"/>
      <w:numFmt w:val="lowerRoman"/>
      <w:lvlText w:val="%3"/>
      <w:lvlJc w:val="left"/>
      <w:pPr>
        <w:ind w:left="18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18A0C02">
      <w:start w:val="1"/>
      <w:numFmt w:val="decimal"/>
      <w:lvlText w:val="%4"/>
      <w:lvlJc w:val="left"/>
      <w:pPr>
        <w:ind w:left="25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06C55B4">
      <w:start w:val="1"/>
      <w:numFmt w:val="lowerLetter"/>
      <w:lvlText w:val="%5"/>
      <w:lvlJc w:val="left"/>
      <w:pPr>
        <w:ind w:left="32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E541DC4">
      <w:start w:val="1"/>
      <w:numFmt w:val="lowerRoman"/>
      <w:lvlText w:val="%6"/>
      <w:lvlJc w:val="left"/>
      <w:pPr>
        <w:ind w:left="39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2124AB4">
      <w:start w:val="1"/>
      <w:numFmt w:val="decimal"/>
      <w:lvlText w:val="%7"/>
      <w:lvlJc w:val="left"/>
      <w:pPr>
        <w:ind w:left="46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B06623C">
      <w:start w:val="1"/>
      <w:numFmt w:val="lowerLetter"/>
      <w:lvlText w:val="%8"/>
      <w:lvlJc w:val="left"/>
      <w:pPr>
        <w:ind w:left="54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F2AC49E">
      <w:start w:val="1"/>
      <w:numFmt w:val="lowerRoman"/>
      <w:lvlText w:val="%9"/>
      <w:lvlJc w:val="left"/>
      <w:pPr>
        <w:ind w:left="61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5">
    <w:nsid w:val="77D27274"/>
    <w:multiLevelType w:val="hybridMultilevel"/>
    <w:tmpl w:val="34DC408C"/>
    <w:lvl w:ilvl="0" w:tplc="A594D1AE">
      <w:start w:val="1"/>
      <w:numFmt w:val="decimal"/>
      <w:lvlText w:val="%1."/>
      <w:lvlJc w:val="left"/>
      <w:pPr>
        <w:ind w:left="21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E00EB0C">
      <w:start w:val="1"/>
      <w:numFmt w:val="lowerLetter"/>
      <w:lvlText w:val="%2"/>
      <w:lvlJc w:val="left"/>
      <w:pPr>
        <w:ind w:left="17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55851D8">
      <w:start w:val="1"/>
      <w:numFmt w:val="lowerRoman"/>
      <w:lvlText w:val="%3"/>
      <w:lvlJc w:val="left"/>
      <w:pPr>
        <w:ind w:left="24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C24D4A4">
      <w:start w:val="1"/>
      <w:numFmt w:val="decimal"/>
      <w:lvlText w:val="%4"/>
      <w:lvlJc w:val="left"/>
      <w:pPr>
        <w:ind w:left="31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3523B8C">
      <w:start w:val="1"/>
      <w:numFmt w:val="lowerLetter"/>
      <w:lvlText w:val="%5"/>
      <w:lvlJc w:val="left"/>
      <w:pPr>
        <w:ind w:left="39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4AAC6D8">
      <w:start w:val="1"/>
      <w:numFmt w:val="lowerRoman"/>
      <w:lvlText w:val="%6"/>
      <w:lvlJc w:val="left"/>
      <w:pPr>
        <w:ind w:left="46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EBA1078">
      <w:start w:val="1"/>
      <w:numFmt w:val="decimal"/>
      <w:lvlText w:val="%7"/>
      <w:lvlJc w:val="left"/>
      <w:pPr>
        <w:ind w:left="53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0C24CCA">
      <w:start w:val="1"/>
      <w:numFmt w:val="lowerLetter"/>
      <w:lvlText w:val="%8"/>
      <w:lvlJc w:val="left"/>
      <w:pPr>
        <w:ind w:left="60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EAA5F9A">
      <w:start w:val="1"/>
      <w:numFmt w:val="lowerRoman"/>
      <w:lvlText w:val="%9"/>
      <w:lvlJc w:val="left"/>
      <w:pPr>
        <w:ind w:left="67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6">
    <w:nsid w:val="78AF28C0"/>
    <w:multiLevelType w:val="hybridMultilevel"/>
    <w:tmpl w:val="FB6879AC"/>
    <w:lvl w:ilvl="0" w:tplc="3B36DBB8">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56AD30C">
      <w:start w:val="1"/>
      <w:numFmt w:val="lowerLetter"/>
      <w:lvlText w:val="%2"/>
      <w:lvlJc w:val="left"/>
      <w:pPr>
        <w:ind w:left="5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248C86E">
      <w:start w:val="1"/>
      <w:numFmt w:val="lowerRoman"/>
      <w:lvlText w:val="%3"/>
      <w:lvlJc w:val="left"/>
      <w:pPr>
        <w:ind w:left="8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FE0DCAE">
      <w:start w:val="1"/>
      <w:numFmt w:val="decimal"/>
      <w:lvlRestart w:val="0"/>
      <w:lvlText w:val="%4."/>
      <w:lvlJc w:val="left"/>
      <w:pPr>
        <w:ind w:left="14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04895EA">
      <w:start w:val="1"/>
      <w:numFmt w:val="lowerLetter"/>
      <w:lvlText w:val="%5"/>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C30C78A">
      <w:start w:val="1"/>
      <w:numFmt w:val="lowerRoman"/>
      <w:lvlText w:val="%6"/>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BD6472C">
      <w:start w:val="1"/>
      <w:numFmt w:val="decimal"/>
      <w:lvlText w:val="%7"/>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6566B2A">
      <w:start w:val="1"/>
      <w:numFmt w:val="lowerLetter"/>
      <w:lvlText w:val="%8"/>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BF07480">
      <w:start w:val="1"/>
      <w:numFmt w:val="lowerRoman"/>
      <w:lvlText w:val="%9"/>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7">
    <w:nsid w:val="78C62445"/>
    <w:multiLevelType w:val="hybridMultilevel"/>
    <w:tmpl w:val="22BA8E86"/>
    <w:lvl w:ilvl="0" w:tplc="42D8BAC8">
      <w:start w:val="1"/>
      <w:numFmt w:val="decimal"/>
      <w:lvlText w:val="%1)"/>
      <w:lvlJc w:val="left"/>
      <w:pPr>
        <w:ind w:left="10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AE67066">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00217AE">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62C0C28">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7F4263C">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5406F9E">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9AE92B4">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03A9D9A">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76E9CAE">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8">
    <w:nsid w:val="78E23D38"/>
    <w:multiLevelType w:val="hybridMultilevel"/>
    <w:tmpl w:val="BB6E0B6A"/>
    <w:lvl w:ilvl="0" w:tplc="35183DE0">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0BC5A46">
      <w:start w:val="1"/>
      <w:numFmt w:val="lowerLetter"/>
      <w:lvlText w:val="%2"/>
      <w:lvlJc w:val="left"/>
      <w:pPr>
        <w:ind w:left="5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21CD28A">
      <w:start w:val="1"/>
      <w:numFmt w:val="decimal"/>
      <w:lvlRestart w:val="0"/>
      <w:lvlText w:val="%3."/>
      <w:lvlJc w:val="left"/>
      <w:pPr>
        <w:ind w:left="10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7D68CFC">
      <w:start w:val="1"/>
      <w:numFmt w:val="decimal"/>
      <w:lvlText w:val="%4"/>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7FA4C16">
      <w:start w:val="1"/>
      <w:numFmt w:val="lowerLetter"/>
      <w:lvlText w:val="%5"/>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4B824F2">
      <w:start w:val="1"/>
      <w:numFmt w:val="lowerRoman"/>
      <w:lvlText w:val="%6"/>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C08A56E">
      <w:start w:val="1"/>
      <w:numFmt w:val="decimal"/>
      <w:lvlText w:val="%7"/>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41055B8">
      <w:start w:val="1"/>
      <w:numFmt w:val="lowerLetter"/>
      <w:lvlText w:val="%8"/>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D264B7E">
      <w:start w:val="1"/>
      <w:numFmt w:val="lowerRoman"/>
      <w:lvlText w:val="%9"/>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9">
    <w:nsid w:val="791D1466"/>
    <w:multiLevelType w:val="hybridMultilevel"/>
    <w:tmpl w:val="91DE9AAA"/>
    <w:lvl w:ilvl="0" w:tplc="DC66CB7E">
      <w:start w:val="1"/>
      <w:numFmt w:val="decimal"/>
      <w:lvlText w:val="%1."/>
      <w:lvlJc w:val="left"/>
      <w:pPr>
        <w:ind w:left="14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B9643F6">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FFC56F2">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74E641C">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EDAAF4C">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5E88E10">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F184776">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F86A000">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CB0C7FE">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20">
    <w:nsid w:val="797260C3"/>
    <w:multiLevelType w:val="hybridMultilevel"/>
    <w:tmpl w:val="A8B49ABE"/>
    <w:lvl w:ilvl="0" w:tplc="CFD83262">
      <w:start w:val="17"/>
      <w:numFmt w:val="decimal"/>
      <w:lvlText w:val="%1."/>
      <w:lvlJc w:val="left"/>
      <w:pPr>
        <w:ind w:left="11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9DABC5A">
      <w:start w:val="1"/>
      <w:numFmt w:val="decimal"/>
      <w:lvlText w:val="%2)"/>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F88AFAE">
      <w:start w:val="1"/>
      <w:numFmt w:val="lowerRoman"/>
      <w:lvlText w:val="%3"/>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18A9B0C">
      <w:start w:val="1"/>
      <w:numFmt w:val="decimal"/>
      <w:lvlText w:val="%4"/>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9320E1A">
      <w:start w:val="1"/>
      <w:numFmt w:val="lowerLetter"/>
      <w:lvlText w:val="%5"/>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93C0DDC">
      <w:start w:val="1"/>
      <w:numFmt w:val="lowerRoman"/>
      <w:lvlText w:val="%6"/>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2AE833A">
      <w:start w:val="1"/>
      <w:numFmt w:val="decimal"/>
      <w:lvlText w:val="%7"/>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4DCAB66">
      <w:start w:val="1"/>
      <w:numFmt w:val="lowerLetter"/>
      <w:lvlText w:val="%8"/>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D286D3A">
      <w:start w:val="1"/>
      <w:numFmt w:val="lowerRoman"/>
      <w:lvlText w:val="%9"/>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21">
    <w:nsid w:val="797C57AF"/>
    <w:multiLevelType w:val="hybridMultilevel"/>
    <w:tmpl w:val="4D8EC2D0"/>
    <w:lvl w:ilvl="0" w:tplc="544C3E60">
      <w:start w:val="1"/>
      <w:numFmt w:val="decimal"/>
      <w:lvlText w:val="%1)"/>
      <w:lvlJc w:val="left"/>
      <w:pPr>
        <w:ind w:left="21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7F85F4E">
      <w:start w:val="77"/>
      <w:numFmt w:val="decimal"/>
      <w:lvlText w:val="%2."/>
      <w:lvlJc w:val="left"/>
      <w:pPr>
        <w:ind w:left="11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AC63318">
      <w:start w:val="1"/>
      <w:numFmt w:val="decimal"/>
      <w:lvlText w:val="%3)"/>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770E29C">
      <w:start w:val="1"/>
      <w:numFmt w:val="decimal"/>
      <w:lvlText w:val="%4"/>
      <w:lvlJc w:val="left"/>
      <w:pPr>
        <w:ind w:left="19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F9488F2">
      <w:start w:val="1"/>
      <w:numFmt w:val="lowerLetter"/>
      <w:lvlText w:val="%5"/>
      <w:lvlJc w:val="left"/>
      <w:pPr>
        <w:ind w:left="27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E0CA26E">
      <w:start w:val="1"/>
      <w:numFmt w:val="lowerRoman"/>
      <w:lvlText w:val="%6"/>
      <w:lvlJc w:val="left"/>
      <w:pPr>
        <w:ind w:left="34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66832D6">
      <w:start w:val="1"/>
      <w:numFmt w:val="decimal"/>
      <w:lvlText w:val="%7"/>
      <w:lvlJc w:val="left"/>
      <w:pPr>
        <w:ind w:left="41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DFADE30">
      <w:start w:val="1"/>
      <w:numFmt w:val="lowerLetter"/>
      <w:lvlText w:val="%8"/>
      <w:lvlJc w:val="left"/>
      <w:pPr>
        <w:ind w:left="48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B80C538">
      <w:start w:val="1"/>
      <w:numFmt w:val="lowerRoman"/>
      <w:lvlText w:val="%9"/>
      <w:lvlJc w:val="left"/>
      <w:pPr>
        <w:ind w:left="55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22">
    <w:nsid w:val="7A5B3B1F"/>
    <w:multiLevelType w:val="hybridMultilevel"/>
    <w:tmpl w:val="A8B4B51C"/>
    <w:lvl w:ilvl="0" w:tplc="94A04454">
      <w:start w:val="1"/>
      <w:numFmt w:val="decimal"/>
      <w:lvlText w:val="%1)"/>
      <w:lvlJc w:val="left"/>
      <w:pPr>
        <w:ind w:left="10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98C47BA">
      <w:start w:val="1"/>
      <w:numFmt w:val="decimal"/>
      <w:lvlText w:val="%2)"/>
      <w:lvlJc w:val="left"/>
      <w:pPr>
        <w:ind w:left="17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7425736">
      <w:start w:val="1"/>
      <w:numFmt w:val="lowerRoman"/>
      <w:lvlText w:val="%3"/>
      <w:lvlJc w:val="left"/>
      <w:pPr>
        <w:ind w:left="24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8DE865E">
      <w:start w:val="1"/>
      <w:numFmt w:val="decimal"/>
      <w:lvlText w:val="%4"/>
      <w:lvlJc w:val="left"/>
      <w:pPr>
        <w:ind w:left="32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794C126">
      <w:start w:val="1"/>
      <w:numFmt w:val="lowerLetter"/>
      <w:lvlText w:val="%5"/>
      <w:lvlJc w:val="left"/>
      <w:pPr>
        <w:ind w:left="39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554A8CC">
      <w:start w:val="1"/>
      <w:numFmt w:val="lowerRoman"/>
      <w:lvlText w:val="%6"/>
      <w:lvlJc w:val="left"/>
      <w:pPr>
        <w:ind w:left="46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8FEEE2C">
      <w:start w:val="1"/>
      <w:numFmt w:val="decimal"/>
      <w:lvlText w:val="%7"/>
      <w:lvlJc w:val="left"/>
      <w:pPr>
        <w:ind w:left="53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F2008EC">
      <w:start w:val="1"/>
      <w:numFmt w:val="lowerLetter"/>
      <w:lvlText w:val="%8"/>
      <w:lvlJc w:val="left"/>
      <w:pPr>
        <w:ind w:left="60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34896FE">
      <w:start w:val="1"/>
      <w:numFmt w:val="lowerRoman"/>
      <w:lvlText w:val="%9"/>
      <w:lvlJc w:val="left"/>
      <w:pPr>
        <w:ind w:left="68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23">
    <w:nsid w:val="7A86473E"/>
    <w:multiLevelType w:val="hybridMultilevel"/>
    <w:tmpl w:val="B240F51C"/>
    <w:lvl w:ilvl="0" w:tplc="DA8843BE">
      <w:start w:val="2"/>
      <w:numFmt w:val="decimal"/>
      <w:lvlText w:val="%1)"/>
      <w:lvlJc w:val="left"/>
      <w:pPr>
        <w:ind w:left="14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B380B58">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7C6EFFC">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6884210">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C1C2C3E">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4B0E692">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2D4779C">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042BFFE">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9A06122">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24">
    <w:nsid w:val="7AAF715E"/>
    <w:multiLevelType w:val="hybridMultilevel"/>
    <w:tmpl w:val="085066D0"/>
    <w:lvl w:ilvl="0" w:tplc="D440341E">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53631FE">
      <w:start w:val="1"/>
      <w:numFmt w:val="lowerLetter"/>
      <w:lvlText w:val="%2"/>
      <w:lvlJc w:val="left"/>
      <w:pPr>
        <w:ind w:left="5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670D1B8">
      <w:start w:val="1"/>
      <w:numFmt w:val="lowerRoman"/>
      <w:lvlText w:val="%3"/>
      <w:lvlJc w:val="left"/>
      <w:pPr>
        <w:ind w:left="8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4FA318C">
      <w:start w:val="1"/>
      <w:numFmt w:val="decimal"/>
      <w:lvlRestart w:val="0"/>
      <w:lvlText w:val="%4)"/>
      <w:lvlJc w:val="left"/>
      <w:pPr>
        <w:ind w:left="15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34C3382">
      <w:start w:val="1"/>
      <w:numFmt w:val="lowerLetter"/>
      <w:lvlText w:val="%5"/>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E2E9748">
      <w:start w:val="1"/>
      <w:numFmt w:val="lowerRoman"/>
      <w:lvlText w:val="%6"/>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5C8560C">
      <w:start w:val="1"/>
      <w:numFmt w:val="decimal"/>
      <w:lvlText w:val="%7"/>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9DAC01E">
      <w:start w:val="1"/>
      <w:numFmt w:val="lowerLetter"/>
      <w:lvlText w:val="%8"/>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7420D56">
      <w:start w:val="1"/>
      <w:numFmt w:val="lowerRoman"/>
      <w:lvlText w:val="%9"/>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25">
    <w:nsid w:val="7B1701D6"/>
    <w:multiLevelType w:val="hybridMultilevel"/>
    <w:tmpl w:val="3F3E79E4"/>
    <w:lvl w:ilvl="0" w:tplc="B5D40F42">
      <w:start w:val="1"/>
      <w:numFmt w:val="decimal"/>
      <w:lvlText w:val="%1."/>
      <w:lvlJc w:val="left"/>
      <w:pPr>
        <w:ind w:left="7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55ACD24">
      <w:start w:val="1"/>
      <w:numFmt w:val="lowerLetter"/>
      <w:lvlText w:val="%2"/>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1EE4F1A">
      <w:start w:val="1"/>
      <w:numFmt w:val="lowerRoman"/>
      <w:lvlText w:val="%3"/>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962D428">
      <w:start w:val="1"/>
      <w:numFmt w:val="decimal"/>
      <w:lvlText w:val="%4"/>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2108630">
      <w:start w:val="1"/>
      <w:numFmt w:val="lowerLetter"/>
      <w:lvlText w:val="%5"/>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D6044F8">
      <w:start w:val="1"/>
      <w:numFmt w:val="lowerRoman"/>
      <w:lvlText w:val="%6"/>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964E8F6">
      <w:start w:val="1"/>
      <w:numFmt w:val="decimal"/>
      <w:lvlText w:val="%7"/>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A5AB8E6">
      <w:start w:val="1"/>
      <w:numFmt w:val="lowerLetter"/>
      <w:lvlText w:val="%8"/>
      <w:lvlJc w:val="left"/>
      <w:pPr>
        <w:ind w:left="5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23469FC">
      <w:start w:val="1"/>
      <w:numFmt w:val="lowerRoman"/>
      <w:lvlText w:val="%9"/>
      <w:lvlJc w:val="left"/>
      <w:pPr>
        <w:ind w:left="6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26">
    <w:nsid w:val="7C1E5FB2"/>
    <w:multiLevelType w:val="hybridMultilevel"/>
    <w:tmpl w:val="EF448C82"/>
    <w:lvl w:ilvl="0" w:tplc="02E09168">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6803CD2">
      <w:start w:val="1"/>
      <w:numFmt w:val="lowerLetter"/>
      <w:lvlText w:val="%2"/>
      <w:lvlJc w:val="left"/>
      <w:pPr>
        <w:ind w:left="6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7967AAE">
      <w:start w:val="1"/>
      <w:numFmt w:val="decimal"/>
      <w:lvlRestart w:val="0"/>
      <w:lvlText w:val="%3."/>
      <w:lvlJc w:val="left"/>
      <w:pPr>
        <w:ind w:left="7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3D45618">
      <w:start w:val="1"/>
      <w:numFmt w:val="decimal"/>
      <w:lvlText w:val="%4"/>
      <w:lvlJc w:val="left"/>
      <w:pPr>
        <w:ind w:left="1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3EC4038">
      <w:start w:val="1"/>
      <w:numFmt w:val="lowerLetter"/>
      <w:lvlText w:val="%5"/>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DD6BA78">
      <w:start w:val="1"/>
      <w:numFmt w:val="lowerRoman"/>
      <w:lvlText w:val="%6"/>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E20EDBA">
      <w:start w:val="1"/>
      <w:numFmt w:val="decimal"/>
      <w:lvlText w:val="%7"/>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4B8C6A0">
      <w:start w:val="1"/>
      <w:numFmt w:val="lowerLetter"/>
      <w:lvlText w:val="%8"/>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6CEFB64">
      <w:start w:val="1"/>
      <w:numFmt w:val="lowerRoman"/>
      <w:lvlText w:val="%9"/>
      <w:lvlJc w:val="left"/>
      <w:pPr>
        <w:ind w:left="5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27">
    <w:nsid w:val="7DC23FCA"/>
    <w:multiLevelType w:val="hybridMultilevel"/>
    <w:tmpl w:val="BD2A7D0C"/>
    <w:lvl w:ilvl="0" w:tplc="985C7462">
      <w:start w:val="1"/>
      <w:numFmt w:val="decimal"/>
      <w:lvlText w:val="%1)"/>
      <w:lvlJc w:val="left"/>
      <w:pPr>
        <w:ind w:left="10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5A85A62">
      <w:start w:val="1"/>
      <w:numFmt w:val="lowerLetter"/>
      <w:lvlText w:val="%2"/>
      <w:lvlJc w:val="left"/>
      <w:pPr>
        <w:ind w:left="11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99A4E9A">
      <w:start w:val="1"/>
      <w:numFmt w:val="lowerRoman"/>
      <w:lvlText w:val="%3"/>
      <w:lvlJc w:val="left"/>
      <w:pPr>
        <w:ind w:left="18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E680552">
      <w:start w:val="1"/>
      <w:numFmt w:val="decimal"/>
      <w:lvlText w:val="%4"/>
      <w:lvlJc w:val="left"/>
      <w:pPr>
        <w:ind w:left="25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FC6169C">
      <w:start w:val="1"/>
      <w:numFmt w:val="lowerLetter"/>
      <w:lvlText w:val="%5"/>
      <w:lvlJc w:val="left"/>
      <w:pPr>
        <w:ind w:left="33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614480E">
      <w:start w:val="1"/>
      <w:numFmt w:val="lowerRoman"/>
      <w:lvlText w:val="%6"/>
      <w:lvlJc w:val="left"/>
      <w:pPr>
        <w:ind w:left="40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FCA7242">
      <w:start w:val="1"/>
      <w:numFmt w:val="decimal"/>
      <w:lvlText w:val="%7"/>
      <w:lvlJc w:val="left"/>
      <w:pPr>
        <w:ind w:left="47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016B176">
      <w:start w:val="1"/>
      <w:numFmt w:val="lowerLetter"/>
      <w:lvlText w:val="%8"/>
      <w:lvlJc w:val="left"/>
      <w:pPr>
        <w:ind w:left="54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A8CF824">
      <w:start w:val="1"/>
      <w:numFmt w:val="lowerRoman"/>
      <w:lvlText w:val="%9"/>
      <w:lvlJc w:val="left"/>
      <w:pPr>
        <w:ind w:left="61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28">
    <w:nsid w:val="7EC93981"/>
    <w:multiLevelType w:val="hybridMultilevel"/>
    <w:tmpl w:val="886C386C"/>
    <w:lvl w:ilvl="0" w:tplc="E5F2FFE4">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8A22184">
      <w:start w:val="1"/>
      <w:numFmt w:val="lowerLetter"/>
      <w:lvlText w:val="%2"/>
      <w:lvlJc w:val="left"/>
      <w:pPr>
        <w:ind w:left="10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754E2E4">
      <w:start w:val="1"/>
      <w:numFmt w:val="lowerRoman"/>
      <w:lvlText w:val="%3"/>
      <w:lvlJc w:val="left"/>
      <w:pPr>
        <w:ind w:left="18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9ACE83E">
      <w:start w:val="1"/>
      <w:numFmt w:val="decimal"/>
      <w:lvlText w:val="%4"/>
      <w:lvlJc w:val="left"/>
      <w:pPr>
        <w:ind w:left="25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B6E767E">
      <w:start w:val="1"/>
      <w:numFmt w:val="lowerLetter"/>
      <w:lvlText w:val="%5"/>
      <w:lvlJc w:val="left"/>
      <w:pPr>
        <w:ind w:left="32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12C9ED4">
      <w:start w:val="1"/>
      <w:numFmt w:val="lowerRoman"/>
      <w:lvlText w:val="%6"/>
      <w:lvlJc w:val="left"/>
      <w:pPr>
        <w:ind w:left="40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52A5322">
      <w:start w:val="1"/>
      <w:numFmt w:val="decimal"/>
      <w:lvlRestart w:val="0"/>
      <w:lvlText w:val="%7)"/>
      <w:lvlJc w:val="left"/>
      <w:pPr>
        <w:ind w:left="42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36EDEB2">
      <w:start w:val="1"/>
      <w:numFmt w:val="lowerLetter"/>
      <w:lvlText w:val="%8"/>
      <w:lvlJc w:val="left"/>
      <w:pPr>
        <w:ind w:left="54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1262A62">
      <w:start w:val="1"/>
      <w:numFmt w:val="lowerRoman"/>
      <w:lvlText w:val="%9"/>
      <w:lvlJc w:val="left"/>
      <w:pPr>
        <w:ind w:left="61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29">
    <w:nsid w:val="7F094C21"/>
    <w:multiLevelType w:val="hybridMultilevel"/>
    <w:tmpl w:val="A7B67A2C"/>
    <w:lvl w:ilvl="0" w:tplc="756635E4">
      <w:start w:val="1"/>
      <w:numFmt w:val="decimal"/>
      <w:lvlText w:val="%1."/>
      <w:lvlJc w:val="left"/>
      <w:pPr>
        <w:ind w:left="21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7CEE450">
      <w:start w:val="1"/>
      <w:numFmt w:val="lowerLetter"/>
      <w:lvlText w:val="%2"/>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4B47BB6">
      <w:start w:val="1"/>
      <w:numFmt w:val="lowerRoman"/>
      <w:lvlText w:val="%3"/>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6E83620">
      <w:start w:val="1"/>
      <w:numFmt w:val="decimal"/>
      <w:lvlText w:val="%4"/>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AEEAFCC">
      <w:start w:val="1"/>
      <w:numFmt w:val="lowerLetter"/>
      <w:lvlText w:val="%5"/>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A081926">
      <w:start w:val="1"/>
      <w:numFmt w:val="lowerRoman"/>
      <w:lvlText w:val="%6"/>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23A5D6A">
      <w:start w:val="1"/>
      <w:numFmt w:val="decimal"/>
      <w:lvlText w:val="%7"/>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9B859B2">
      <w:start w:val="1"/>
      <w:numFmt w:val="lowerLetter"/>
      <w:lvlText w:val="%8"/>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64EE878">
      <w:start w:val="1"/>
      <w:numFmt w:val="lowerRoman"/>
      <w:lvlText w:val="%9"/>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198"/>
  </w:num>
  <w:num w:numId="2">
    <w:abstractNumId w:val="78"/>
  </w:num>
  <w:num w:numId="3">
    <w:abstractNumId w:val="115"/>
  </w:num>
  <w:num w:numId="4">
    <w:abstractNumId w:val="200"/>
  </w:num>
  <w:num w:numId="5">
    <w:abstractNumId w:val="144"/>
  </w:num>
  <w:num w:numId="6">
    <w:abstractNumId w:val="167"/>
  </w:num>
  <w:num w:numId="7">
    <w:abstractNumId w:val="95"/>
  </w:num>
  <w:num w:numId="8">
    <w:abstractNumId w:val="148"/>
  </w:num>
  <w:num w:numId="9">
    <w:abstractNumId w:val="211"/>
  </w:num>
  <w:num w:numId="10">
    <w:abstractNumId w:val="171"/>
  </w:num>
  <w:num w:numId="11">
    <w:abstractNumId w:val="185"/>
  </w:num>
  <w:num w:numId="12">
    <w:abstractNumId w:val="99"/>
  </w:num>
  <w:num w:numId="13">
    <w:abstractNumId w:val="189"/>
  </w:num>
  <w:num w:numId="14">
    <w:abstractNumId w:val="228"/>
  </w:num>
  <w:num w:numId="15">
    <w:abstractNumId w:val="90"/>
  </w:num>
  <w:num w:numId="16">
    <w:abstractNumId w:val="165"/>
  </w:num>
  <w:num w:numId="17">
    <w:abstractNumId w:val="111"/>
  </w:num>
  <w:num w:numId="18">
    <w:abstractNumId w:val="142"/>
  </w:num>
  <w:num w:numId="19">
    <w:abstractNumId w:val="218"/>
  </w:num>
  <w:num w:numId="20">
    <w:abstractNumId w:val="139"/>
  </w:num>
  <w:num w:numId="21">
    <w:abstractNumId w:val="66"/>
  </w:num>
  <w:num w:numId="22">
    <w:abstractNumId w:val="46"/>
  </w:num>
  <w:num w:numId="23">
    <w:abstractNumId w:val="193"/>
  </w:num>
  <w:num w:numId="24">
    <w:abstractNumId w:val="88"/>
  </w:num>
  <w:num w:numId="25">
    <w:abstractNumId w:val="45"/>
  </w:num>
  <w:num w:numId="26">
    <w:abstractNumId w:val="204"/>
  </w:num>
  <w:num w:numId="27">
    <w:abstractNumId w:val="226"/>
  </w:num>
  <w:num w:numId="28">
    <w:abstractNumId w:val="216"/>
  </w:num>
  <w:num w:numId="29">
    <w:abstractNumId w:val="215"/>
  </w:num>
  <w:num w:numId="30">
    <w:abstractNumId w:val="229"/>
  </w:num>
  <w:num w:numId="31">
    <w:abstractNumId w:val="201"/>
  </w:num>
  <w:num w:numId="32">
    <w:abstractNumId w:val="67"/>
  </w:num>
  <w:num w:numId="33">
    <w:abstractNumId w:val="57"/>
  </w:num>
  <w:num w:numId="34">
    <w:abstractNumId w:val="64"/>
  </w:num>
  <w:num w:numId="35">
    <w:abstractNumId w:val="50"/>
  </w:num>
  <w:num w:numId="36">
    <w:abstractNumId w:val="40"/>
  </w:num>
  <w:num w:numId="37">
    <w:abstractNumId w:val="70"/>
  </w:num>
  <w:num w:numId="38">
    <w:abstractNumId w:val="87"/>
  </w:num>
  <w:num w:numId="39">
    <w:abstractNumId w:val="4"/>
  </w:num>
  <w:num w:numId="40">
    <w:abstractNumId w:val="53"/>
  </w:num>
  <w:num w:numId="41">
    <w:abstractNumId w:val="128"/>
  </w:num>
  <w:num w:numId="42">
    <w:abstractNumId w:val="225"/>
  </w:num>
  <w:num w:numId="43">
    <w:abstractNumId w:val="117"/>
  </w:num>
  <w:num w:numId="44">
    <w:abstractNumId w:val="203"/>
  </w:num>
  <w:num w:numId="45">
    <w:abstractNumId w:val="77"/>
  </w:num>
  <w:num w:numId="46">
    <w:abstractNumId w:val="94"/>
  </w:num>
  <w:num w:numId="47">
    <w:abstractNumId w:val="170"/>
  </w:num>
  <w:num w:numId="48">
    <w:abstractNumId w:val="175"/>
  </w:num>
  <w:num w:numId="49">
    <w:abstractNumId w:val="130"/>
  </w:num>
  <w:num w:numId="50">
    <w:abstractNumId w:val="17"/>
  </w:num>
  <w:num w:numId="51">
    <w:abstractNumId w:val="135"/>
  </w:num>
  <w:num w:numId="52">
    <w:abstractNumId w:val="209"/>
  </w:num>
  <w:num w:numId="53">
    <w:abstractNumId w:val="168"/>
  </w:num>
  <w:num w:numId="54">
    <w:abstractNumId w:val="43"/>
  </w:num>
  <w:num w:numId="55">
    <w:abstractNumId w:val="13"/>
  </w:num>
  <w:num w:numId="56">
    <w:abstractNumId w:val="129"/>
  </w:num>
  <w:num w:numId="57">
    <w:abstractNumId w:val="63"/>
  </w:num>
  <w:num w:numId="58">
    <w:abstractNumId w:val="56"/>
  </w:num>
  <w:num w:numId="59">
    <w:abstractNumId w:val="143"/>
  </w:num>
  <w:num w:numId="60">
    <w:abstractNumId w:val="196"/>
  </w:num>
  <w:num w:numId="61">
    <w:abstractNumId w:val="59"/>
  </w:num>
  <w:num w:numId="62">
    <w:abstractNumId w:val="14"/>
  </w:num>
  <w:num w:numId="63">
    <w:abstractNumId w:val="68"/>
  </w:num>
  <w:num w:numId="64">
    <w:abstractNumId w:val="157"/>
  </w:num>
  <w:num w:numId="65">
    <w:abstractNumId w:val="24"/>
  </w:num>
  <w:num w:numId="66">
    <w:abstractNumId w:val="141"/>
  </w:num>
  <w:num w:numId="67">
    <w:abstractNumId w:val="166"/>
  </w:num>
  <w:num w:numId="68">
    <w:abstractNumId w:val="192"/>
  </w:num>
  <w:num w:numId="69">
    <w:abstractNumId w:val="206"/>
  </w:num>
  <w:num w:numId="70">
    <w:abstractNumId w:val="182"/>
  </w:num>
  <w:num w:numId="71">
    <w:abstractNumId w:val="154"/>
  </w:num>
  <w:num w:numId="72">
    <w:abstractNumId w:val="121"/>
  </w:num>
  <w:num w:numId="73">
    <w:abstractNumId w:val="7"/>
  </w:num>
  <w:num w:numId="74">
    <w:abstractNumId w:val="147"/>
  </w:num>
  <w:num w:numId="75">
    <w:abstractNumId w:val="118"/>
  </w:num>
  <w:num w:numId="76">
    <w:abstractNumId w:val="41"/>
  </w:num>
  <w:num w:numId="77">
    <w:abstractNumId w:val="37"/>
  </w:num>
  <w:num w:numId="78">
    <w:abstractNumId w:val="103"/>
  </w:num>
  <w:num w:numId="79">
    <w:abstractNumId w:val="219"/>
  </w:num>
  <w:num w:numId="80">
    <w:abstractNumId w:val="15"/>
  </w:num>
  <w:num w:numId="81">
    <w:abstractNumId w:val="176"/>
  </w:num>
  <w:num w:numId="82">
    <w:abstractNumId w:val="30"/>
  </w:num>
  <w:num w:numId="83">
    <w:abstractNumId w:val="108"/>
  </w:num>
  <w:num w:numId="84">
    <w:abstractNumId w:val="112"/>
  </w:num>
  <w:num w:numId="85">
    <w:abstractNumId w:val="155"/>
  </w:num>
  <w:num w:numId="86">
    <w:abstractNumId w:val="214"/>
  </w:num>
  <w:num w:numId="87">
    <w:abstractNumId w:val="140"/>
  </w:num>
  <w:num w:numId="88">
    <w:abstractNumId w:val="132"/>
  </w:num>
  <w:num w:numId="89">
    <w:abstractNumId w:val="131"/>
  </w:num>
  <w:num w:numId="90">
    <w:abstractNumId w:val="127"/>
  </w:num>
  <w:num w:numId="91">
    <w:abstractNumId w:val="178"/>
  </w:num>
  <w:num w:numId="92">
    <w:abstractNumId w:val="34"/>
  </w:num>
  <w:num w:numId="93">
    <w:abstractNumId w:val="65"/>
  </w:num>
  <w:num w:numId="94">
    <w:abstractNumId w:val="195"/>
  </w:num>
  <w:num w:numId="95">
    <w:abstractNumId w:val="152"/>
  </w:num>
  <w:num w:numId="96">
    <w:abstractNumId w:val="36"/>
  </w:num>
  <w:num w:numId="97">
    <w:abstractNumId w:val="217"/>
  </w:num>
  <w:num w:numId="98">
    <w:abstractNumId w:val="96"/>
  </w:num>
  <w:num w:numId="99">
    <w:abstractNumId w:val="158"/>
  </w:num>
  <w:num w:numId="100">
    <w:abstractNumId w:val="10"/>
  </w:num>
  <w:num w:numId="101">
    <w:abstractNumId w:val="11"/>
  </w:num>
  <w:num w:numId="102">
    <w:abstractNumId w:val="181"/>
  </w:num>
  <w:num w:numId="103">
    <w:abstractNumId w:val="134"/>
  </w:num>
  <w:num w:numId="104">
    <w:abstractNumId w:val="69"/>
  </w:num>
  <w:num w:numId="105">
    <w:abstractNumId w:val="102"/>
  </w:num>
  <w:num w:numId="106">
    <w:abstractNumId w:val="188"/>
  </w:num>
  <w:num w:numId="107">
    <w:abstractNumId w:val="21"/>
  </w:num>
  <w:num w:numId="108">
    <w:abstractNumId w:val="220"/>
  </w:num>
  <w:num w:numId="109">
    <w:abstractNumId w:val="146"/>
  </w:num>
  <w:num w:numId="110">
    <w:abstractNumId w:val="23"/>
  </w:num>
  <w:num w:numId="111">
    <w:abstractNumId w:val="89"/>
  </w:num>
  <w:num w:numId="112">
    <w:abstractNumId w:val="227"/>
  </w:num>
  <w:num w:numId="113">
    <w:abstractNumId w:val="12"/>
  </w:num>
  <w:num w:numId="114">
    <w:abstractNumId w:val="183"/>
  </w:num>
  <w:num w:numId="115">
    <w:abstractNumId w:val="60"/>
  </w:num>
  <w:num w:numId="116">
    <w:abstractNumId w:val="91"/>
  </w:num>
  <w:num w:numId="117">
    <w:abstractNumId w:val="9"/>
  </w:num>
  <w:num w:numId="118">
    <w:abstractNumId w:val="169"/>
  </w:num>
  <w:num w:numId="119">
    <w:abstractNumId w:val="8"/>
  </w:num>
  <w:num w:numId="120">
    <w:abstractNumId w:val="98"/>
  </w:num>
  <w:num w:numId="121">
    <w:abstractNumId w:val="190"/>
  </w:num>
  <w:num w:numId="122">
    <w:abstractNumId w:val="107"/>
  </w:num>
  <w:num w:numId="123">
    <w:abstractNumId w:val="48"/>
  </w:num>
  <w:num w:numId="124">
    <w:abstractNumId w:val="110"/>
  </w:num>
  <w:num w:numId="125">
    <w:abstractNumId w:val="93"/>
  </w:num>
  <w:num w:numId="126">
    <w:abstractNumId w:val="51"/>
  </w:num>
  <w:num w:numId="127">
    <w:abstractNumId w:val="72"/>
  </w:num>
  <w:num w:numId="128">
    <w:abstractNumId w:val="28"/>
  </w:num>
  <w:num w:numId="129">
    <w:abstractNumId w:val="3"/>
  </w:num>
  <w:num w:numId="130">
    <w:abstractNumId w:val="174"/>
  </w:num>
  <w:num w:numId="131">
    <w:abstractNumId w:val="184"/>
  </w:num>
  <w:num w:numId="132">
    <w:abstractNumId w:val="145"/>
  </w:num>
  <w:num w:numId="133">
    <w:abstractNumId w:val="119"/>
  </w:num>
  <w:num w:numId="134">
    <w:abstractNumId w:val="202"/>
  </w:num>
  <w:num w:numId="135">
    <w:abstractNumId w:val="186"/>
  </w:num>
  <w:num w:numId="136">
    <w:abstractNumId w:val="61"/>
  </w:num>
  <w:num w:numId="137">
    <w:abstractNumId w:val="25"/>
  </w:num>
  <w:num w:numId="138">
    <w:abstractNumId w:val="97"/>
  </w:num>
  <w:num w:numId="139">
    <w:abstractNumId w:val="81"/>
  </w:num>
  <w:num w:numId="140">
    <w:abstractNumId w:val="49"/>
  </w:num>
  <w:num w:numId="141">
    <w:abstractNumId w:val="18"/>
  </w:num>
  <w:num w:numId="142">
    <w:abstractNumId w:val="19"/>
  </w:num>
  <w:num w:numId="143">
    <w:abstractNumId w:val="221"/>
  </w:num>
  <w:num w:numId="144">
    <w:abstractNumId w:val="122"/>
  </w:num>
  <w:num w:numId="145">
    <w:abstractNumId w:val="83"/>
  </w:num>
  <w:num w:numId="146">
    <w:abstractNumId w:val="73"/>
  </w:num>
  <w:num w:numId="147">
    <w:abstractNumId w:val="124"/>
  </w:num>
  <w:num w:numId="148">
    <w:abstractNumId w:val="54"/>
  </w:num>
  <w:num w:numId="149">
    <w:abstractNumId w:val="191"/>
  </w:num>
  <w:num w:numId="150">
    <w:abstractNumId w:val="20"/>
  </w:num>
  <w:num w:numId="151">
    <w:abstractNumId w:val="38"/>
  </w:num>
  <w:num w:numId="152">
    <w:abstractNumId w:val="114"/>
  </w:num>
  <w:num w:numId="153">
    <w:abstractNumId w:val="113"/>
  </w:num>
  <w:num w:numId="154">
    <w:abstractNumId w:val="120"/>
  </w:num>
  <w:num w:numId="155">
    <w:abstractNumId w:val="197"/>
  </w:num>
  <w:num w:numId="156">
    <w:abstractNumId w:val="222"/>
  </w:num>
  <w:num w:numId="157">
    <w:abstractNumId w:val="32"/>
  </w:num>
  <w:num w:numId="158">
    <w:abstractNumId w:val="5"/>
  </w:num>
  <w:num w:numId="159">
    <w:abstractNumId w:val="84"/>
  </w:num>
  <w:num w:numId="160">
    <w:abstractNumId w:val="164"/>
  </w:num>
  <w:num w:numId="161">
    <w:abstractNumId w:val="136"/>
  </w:num>
  <w:num w:numId="162">
    <w:abstractNumId w:val="47"/>
  </w:num>
  <w:num w:numId="163">
    <w:abstractNumId w:val="180"/>
  </w:num>
  <w:num w:numId="164">
    <w:abstractNumId w:val="151"/>
  </w:num>
  <w:num w:numId="165">
    <w:abstractNumId w:val="199"/>
  </w:num>
  <w:num w:numId="166">
    <w:abstractNumId w:val="92"/>
  </w:num>
  <w:num w:numId="167">
    <w:abstractNumId w:val="162"/>
  </w:num>
  <w:num w:numId="168">
    <w:abstractNumId w:val="187"/>
  </w:num>
  <w:num w:numId="169">
    <w:abstractNumId w:val="153"/>
  </w:num>
  <w:num w:numId="170">
    <w:abstractNumId w:val="27"/>
  </w:num>
  <w:num w:numId="171">
    <w:abstractNumId w:val="205"/>
  </w:num>
  <w:num w:numId="172">
    <w:abstractNumId w:val="177"/>
  </w:num>
  <w:num w:numId="173">
    <w:abstractNumId w:val="101"/>
  </w:num>
  <w:num w:numId="174">
    <w:abstractNumId w:val="163"/>
  </w:num>
  <w:num w:numId="175">
    <w:abstractNumId w:val="55"/>
  </w:num>
  <w:num w:numId="176">
    <w:abstractNumId w:val="105"/>
  </w:num>
  <w:num w:numId="177">
    <w:abstractNumId w:val="172"/>
  </w:num>
  <w:num w:numId="178">
    <w:abstractNumId w:val="126"/>
  </w:num>
  <w:num w:numId="179">
    <w:abstractNumId w:val="208"/>
  </w:num>
  <w:num w:numId="180">
    <w:abstractNumId w:val="223"/>
  </w:num>
  <w:num w:numId="181">
    <w:abstractNumId w:val="207"/>
  </w:num>
  <w:num w:numId="182">
    <w:abstractNumId w:val="29"/>
  </w:num>
  <w:num w:numId="183">
    <w:abstractNumId w:val="116"/>
  </w:num>
  <w:num w:numId="184">
    <w:abstractNumId w:val="100"/>
  </w:num>
  <w:num w:numId="185">
    <w:abstractNumId w:val="16"/>
  </w:num>
  <w:num w:numId="186">
    <w:abstractNumId w:val="26"/>
  </w:num>
  <w:num w:numId="187">
    <w:abstractNumId w:val="22"/>
  </w:num>
  <w:num w:numId="188">
    <w:abstractNumId w:val="138"/>
  </w:num>
  <w:num w:numId="189">
    <w:abstractNumId w:val="86"/>
  </w:num>
  <w:num w:numId="190">
    <w:abstractNumId w:val="42"/>
  </w:num>
  <w:num w:numId="191">
    <w:abstractNumId w:val="125"/>
  </w:num>
  <w:num w:numId="192">
    <w:abstractNumId w:val="173"/>
  </w:num>
  <w:num w:numId="193">
    <w:abstractNumId w:val="106"/>
  </w:num>
  <w:num w:numId="194">
    <w:abstractNumId w:val="160"/>
  </w:num>
  <w:num w:numId="195">
    <w:abstractNumId w:val="133"/>
  </w:num>
  <w:num w:numId="196">
    <w:abstractNumId w:val="52"/>
  </w:num>
  <w:num w:numId="197">
    <w:abstractNumId w:val="39"/>
  </w:num>
  <w:num w:numId="198">
    <w:abstractNumId w:val="104"/>
  </w:num>
  <w:num w:numId="199">
    <w:abstractNumId w:val="137"/>
  </w:num>
  <w:num w:numId="200">
    <w:abstractNumId w:val="82"/>
  </w:num>
  <w:num w:numId="201">
    <w:abstractNumId w:val="150"/>
  </w:num>
  <w:num w:numId="202">
    <w:abstractNumId w:val="44"/>
  </w:num>
  <w:num w:numId="203">
    <w:abstractNumId w:val="159"/>
  </w:num>
  <w:num w:numId="204">
    <w:abstractNumId w:val="179"/>
  </w:num>
  <w:num w:numId="205">
    <w:abstractNumId w:val="31"/>
  </w:num>
  <w:num w:numId="206">
    <w:abstractNumId w:val="123"/>
  </w:num>
  <w:num w:numId="207">
    <w:abstractNumId w:val="149"/>
  </w:num>
  <w:num w:numId="208">
    <w:abstractNumId w:val="156"/>
  </w:num>
  <w:num w:numId="209">
    <w:abstractNumId w:val="76"/>
  </w:num>
  <w:num w:numId="210">
    <w:abstractNumId w:val="80"/>
  </w:num>
  <w:num w:numId="211">
    <w:abstractNumId w:val="194"/>
  </w:num>
  <w:num w:numId="212">
    <w:abstractNumId w:val="79"/>
  </w:num>
  <w:num w:numId="213">
    <w:abstractNumId w:val="62"/>
  </w:num>
  <w:num w:numId="214">
    <w:abstractNumId w:val="212"/>
  </w:num>
  <w:num w:numId="215">
    <w:abstractNumId w:val="33"/>
  </w:num>
  <w:num w:numId="216">
    <w:abstractNumId w:val="161"/>
  </w:num>
  <w:num w:numId="217">
    <w:abstractNumId w:val="75"/>
  </w:num>
  <w:num w:numId="218">
    <w:abstractNumId w:val="224"/>
  </w:num>
  <w:num w:numId="219">
    <w:abstractNumId w:val="35"/>
  </w:num>
  <w:num w:numId="220">
    <w:abstractNumId w:val="71"/>
  </w:num>
  <w:num w:numId="221">
    <w:abstractNumId w:val="6"/>
  </w:num>
  <w:num w:numId="222">
    <w:abstractNumId w:val="74"/>
  </w:num>
  <w:num w:numId="223">
    <w:abstractNumId w:val="109"/>
  </w:num>
  <w:num w:numId="224">
    <w:abstractNumId w:val="0"/>
  </w:num>
  <w:num w:numId="225">
    <w:abstractNumId w:val="1"/>
  </w:num>
  <w:num w:numId="226">
    <w:abstractNumId w:val="2"/>
  </w:num>
  <w:num w:numId="227">
    <w:abstractNumId w:val="210"/>
  </w:num>
  <w:num w:numId="228">
    <w:abstractNumId w:val="58"/>
  </w:num>
  <w:num w:numId="229">
    <w:abstractNumId w:val="213"/>
  </w:num>
  <w:num w:numId="230">
    <w:abstractNumId w:val="85"/>
  </w:num>
  <w:numIdMacAtCleanup w:val="2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evenAndOddHeaders/>
  <w:characterSpacingControl w:val="doNotCompress"/>
  <w:footnotePr>
    <w:footnote w:id="-1"/>
    <w:footnote w:id="0"/>
  </w:footnotePr>
  <w:endnotePr>
    <w:endnote w:id="-1"/>
    <w:endnote w:id="0"/>
  </w:endnotePr>
  <w:compat>
    <w:useFELayout/>
  </w:compat>
  <w:rsids>
    <w:rsidRoot w:val="00A22D4C"/>
    <w:rsid w:val="002766EC"/>
    <w:rsid w:val="003026D5"/>
    <w:rsid w:val="003E085F"/>
    <w:rsid w:val="004A3F67"/>
    <w:rsid w:val="0062652E"/>
    <w:rsid w:val="00665675"/>
    <w:rsid w:val="00733F44"/>
    <w:rsid w:val="007A6127"/>
    <w:rsid w:val="007E3439"/>
    <w:rsid w:val="00865076"/>
    <w:rsid w:val="00A22D4C"/>
    <w:rsid w:val="00A261CE"/>
    <w:rsid w:val="00A321F4"/>
    <w:rsid w:val="00CE1497"/>
    <w:rsid w:val="00CF6E79"/>
    <w:rsid w:val="00D95B51"/>
    <w:rsid w:val="00DF4F9A"/>
    <w:rsid w:val="00EE0B6A"/>
    <w:rsid w:val="00F564C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5B51"/>
    <w:pPr>
      <w:spacing w:after="5" w:line="268" w:lineRule="auto"/>
      <w:ind w:left="10" w:right="856" w:hanging="10"/>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rsid w:val="00D95B51"/>
    <w:pPr>
      <w:keepNext/>
      <w:keepLines/>
      <w:spacing w:after="0" w:line="265" w:lineRule="auto"/>
      <w:ind w:left="10" w:right="1134" w:hanging="10"/>
      <w:jc w:val="center"/>
      <w:outlineLvl w:val="0"/>
    </w:pPr>
    <w:rPr>
      <w:rFonts w:ascii="Times New Roman" w:eastAsia="Times New Roman" w:hAnsi="Times New Roman" w:cs="Times New Roman"/>
      <w:b/>
      <w:color w:val="000000"/>
      <w:sz w:val="32"/>
    </w:rPr>
  </w:style>
  <w:style w:type="paragraph" w:styleId="2">
    <w:name w:val="heading 2"/>
    <w:next w:val="a"/>
    <w:link w:val="20"/>
    <w:uiPriority w:val="9"/>
    <w:unhideWhenUsed/>
    <w:qFormat/>
    <w:rsid w:val="00D95B51"/>
    <w:pPr>
      <w:keepNext/>
      <w:keepLines/>
      <w:spacing w:after="122"/>
      <w:ind w:left="2615" w:hanging="10"/>
      <w:jc w:val="center"/>
      <w:outlineLvl w:val="1"/>
    </w:pPr>
    <w:rPr>
      <w:rFonts w:ascii="Times New Roman" w:eastAsia="Times New Roman" w:hAnsi="Times New Roman" w:cs="Times New Roman"/>
      <w:b/>
      <w:i/>
      <w:color w:val="000000"/>
      <w:sz w:val="28"/>
    </w:rPr>
  </w:style>
  <w:style w:type="paragraph" w:styleId="3">
    <w:name w:val="heading 3"/>
    <w:basedOn w:val="a"/>
    <w:next w:val="a"/>
    <w:link w:val="30"/>
    <w:uiPriority w:val="9"/>
    <w:semiHidden/>
    <w:unhideWhenUsed/>
    <w:qFormat/>
    <w:rsid w:val="003E085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unhideWhenUsed/>
    <w:qFormat/>
    <w:rsid w:val="003E085F"/>
    <w:pPr>
      <w:keepNext/>
      <w:keepLines/>
      <w:spacing w:before="40" w:after="0" w:line="259" w:lineRule="auto"/>
      <w:ind w:left="0" w:right="0" w:firstLine="0"/>
      <w:jc w:val="left"/>
      <w:outlineLvl w:val="3"/>
    </w:pPr>
    <w:rPr>
      <w:rFonts w:asciiTheme="majorHAnsi" w:eastAsiaTheme="majorEastAsia" w:hAnsiTheme="majorHAnsi" w:cstheme="majorBidi"/>
      <w:i/>
      <w:iCs/>
      <w:color w:val="2E74B5" w:themeColor="accent1" w:themeShade="BF"/>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D95B51"/>
    <w:rPr>
      <w:rFonts w:ascii="Times New Roman" w:eastAsia="Times New Roman" w:hAnsi="Times New Roman" w:cs="Times New Roman"/>
      <w:b/>
      <w:color w:val="000000"/>
      <w:sz w:val="32"/>
    </w:rPr>
  </w:style>
  <w:style w:type="character" w:customStyle="1" w:styleId="20">
    <w:name w:val="Заголовок 2 Знак"/>
    <w:link w:val="2"/>
    <w:rsid w:val="00D95B51"/>
    <w:rPr>
      <w:rFonts w:ascii="Times New Roman" w:eastAsia="Times New Roman" w:hAnsi="Times New Roman" w:cs="Times New Roman"/>
      <w:b/>
      <w:i/>
      <w:color w:val="000000"/>
      <w:sz w:val="28"/>
    </w:rPr>
  </w:style>
  <w:style w:type="table" w:customStyle="1" w:styleId="TableGrid">
    <w:name w:val="TableGrid"/>
    <w:rsid w:val="00D95B51"/>
    <w:pPr>
      <w:spacing w:after="0" w:line="240" w:lineRule="auto"/>
    </w:pPr>
    <w:tblPr>
      <w:tblCellMar>
        <w:top w:w="0" w:type="dxa"/>
        <w:left w:w="0" w:type="dxa"/>
        <w:bottom w:w="0" w:type="dxa"/>
        <w:right w:w="0" w:type="dxa"/>
      </w:tblCellMar>
    </w:tblPr>
  </w:style>
  <w:style w:type="paragraph" w:styleId="21">
    <w:name w:val="Body Text 2"/>
    <w:basedOn w:val="a"/>
    <w:link w:val="22"/>
    <w:unhideWhenUsed/>
    <w:rsid w:val="00865076"/>
    <w:pPr>
      <w:spacing w:after="120" w:line="480" w:lineRule="auto"/>
      <w:ind w:left="0" w:right="0" w:firstLine="0"/>
      <w:jc w:val="left"/>
    </w:pPr>
    <w:rPr>
      <w:color w:val="auto"/>
      <w:sz w:val="24"/>
      <w:szCs w:val="24"/>
    </w:rPr>
  </w:style>
  <w:style w:type="character" w:customStyle="1" w:styleId="22">
    <w:name w:val="Основной текст 2 Знак"/>
    <w:basedOn w:val="a0"/>
    <w:link w:val="21"/>
    <w:rsid w:val="00865076"/>
    <w:rPr>
      <w:rFonts w:ascii="Times New Roman" w:eastAsia="Times New Roman" w:hAnsi="Times New Roman" w:cs="Times New Roman"/>
      <w:sz w:val="24"/>
      <w:szCs w:val="24"/>
    </w:rPr>
  </w:style>
  <w:style w:type="character" w:customStyle="1" w:styleId="31">
    <w:name w:val="Основной текст (3)_"/>
    <w:basedOn w:val="a0"/>
    <w:link w:val="32"/>
    <w:rsid w:val="00865076"/>
    <w:rPr>
      <w:rFonts w:ascii="Times New Roman" w:eastAsia="Times New Roman" w:hAnsi="Times New Roman" w:cs="Times New Roman"/>
      <w:sz w:val="19"/>
      <w:szCs w:val="19"/>
      <w:shd w:val="clear" w:color="auto" w:fill="FFFFFF"/>
    </w:rPr>
  </w:style>
  <w:style w:type="character" w:customStyle="1" w:styleId="a3">
    <w:name w:val="Основной текст_"/>
    <w:basedOn w:val="a0"/>
    <w:link w:val="33"/>
    <w:rsid w:val="00865076"/>
    <w:rPr>
      <w:rFonts w:ascii="Times New Roman" w:eastAsia="Times New Roman" w:hAnsi="Times New Roman" w:cs="Times New Roman"/>
      <w:sz w:val="21"/>
      <w:szCs w:val="21"/>
      <w:shd w:val="clear" w:color="auto" w:fill="FFFFFF"/>
    </w:rPr>
  </w:style>
  <w:style w:type="paragraph" w:customStyle="1" w:styleId="32">
    <w:name w:val="Основной текст (3)"/>
    <w:basedOn w:val="a"/>
    <w:link w:val="31"/>
    <w:rsid w:val="00865076"/>
    <w:pPr>
      <w:shd w:val="clear" w:color="auto" w:fill="FFFFFF"/>
      <w:spacing w:before="180" w:after="300" w:line="0" w:lineRule="atLeast"/>
      <w:ind w:left="0" w:right="0" w:hanging="340"/>
      <w:jc w:val="center"/>
    </w:pPr>
    <w:rPr>
      <w:color w:val="auto"/>
      <w:sz w:val="19"/>
      <w:szCs w:val="19"/>
    </w:rPr>
  </w:style>
  <w:style w:type="paragraph" w:customStyle="1" w:styleId="33">
    <w:name w:val="Основной текст3"/>
    <w:basedOn w:val="a"/>
    <w:link w:val="a3"/>
    <w:rsid w:val="00865076"/>
    <w:pPr>
      <w:shd w:val="clear" w:color="auto" w:fill="FFFFFF"/>
      <w:spacing w:after="180" w:line="252" w:lineRule="exact"/>
      <w:ind w:left="0" w:right="0" w:hanging="460"/>
    </w:pPr>
    <w:rPr>
      <w:color w:val="auto"/>
      <w:sz w:val="21"/>
      <w:szCs w:val="21"/>
    </w:rPr>
  </w:style>
  <w:style w:type="paragraph" w:customStyle="1" w:styleId="6">
    <w:name w:val="Основной текст6"/>
    <w:basedOn w:val="a"/>
    <w:rsid w:val="00865076"/>
    <w:pPr>
      <w:shd w:val="clear" w:color="auto" w:fill="FFFFFF"/>
      <w:spacing w:after="2460" w:line="0" w:lineRule="atLeast"/>
      <w:ind w:left="0" w:right="0" w:firstLine="0"/>
      <w:jc w:val="center"/>
    </w:pPr>
    <w:rPr>
      <w:sz w:val="26"/>
      <w:szCs w:val="26"/>
    </w:rPr>
  </w:style>
  <w:style w:type="character" w:customStyle="1" w:styleId="30">
    <w:name w:val="Заголовок 3 Знак"/>
    <w:basedOn w:val="a0"/>
    <w:link w:val="3"/>
    <w:uiPriority w:val="9"/>
    <w:semiHidden/>
    <w:rsid w:val="003E085F"/>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uiPriority w:val="9"/>
    <w:rsid w:val="003E085F"/>
    <w:rPr>
      <w:rFonts w:asciiTheme="majorHAnsi" w:eastAsiaTheme="majorEastAsia" w:hAnsiTheme="majorHAnsi" w:cstheme="majorBidi"/>
      <w:i/>
      <w:iCs/>
      <w:color w:val="2E74B5" w:themeColor="accent1" w:themeShade="BF"/>
      <w:lang w:eastAsia="en-US"/>
    </w:rPr>
  </w:style>
  <w:style w:type="table" w:styleId="a4">
    <w:name w:val="Table Grid"/>
    <w:basedOn w:val="a1"/>
    <w:rsid w:val="003E085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3E085F"/>
    <w:rPr>
      <w:rFonts w:cs="Times New Roman"/>
    </w:rPr>
  </w:style>
  <w:style w:type="paragraph" w:styleId="a5">
    <w:name w:val="List Paragraph"/>
    <w:basedOn w:val="a"/>
    <w:uiPriority w:val="34"/>
    <w:qFormat/>
    <w:rsid w:val="004A3F67"/>
    <w:pPr>
      <w:ind w:left="720"/>
      <w:contextualSpacing/>
    </w:pPr>
  </w:style>
  <w:style w:type="paragraph" w:styleId="a6">
    <w:name w:val="Normal (Web)"/>
    <w:basedOn w:val="a"/>
    <w:rsid w:val="00DF4F9A"/>
    <w:pPr>
      <w:spacing w:before="100" w:beforeAutospacing="1" w:after="100" w:afterAutospacing="1" w:line="240" w:lineRule="auto"/>
      <w:ind w:left="0" w:right="0" w:firstLine="0"/>
      <w:jc w:val="left"/>
    </w:pPr>
    <w:rPr>
      <w:color w:val="auto"/>
      <w:sz w:val="24"/>
      <w:szCs w:val="24"/>
    </w:rPr>
  </w:style>
  <w:style w:type="character" w:styleId="a7">
    <w:name w:val="Hyperlink"/>
    <w:basedOn w:val="a0"/>
    <w:uiPriority w:val="99"/>
    <w:rsid w:val="00DF4F9A"/>
    <w:rPr>
      <w:color w:val="0066CC"/>
      <w:u w:val="single"/>
    </w:rPr>
  </w:style>
  <w:style w:type="character" w:customStyle="1" w:styleId="23">
    <w:name w:val="Основной текст2"/>
    <w:basedOn w:val="a3"/>
    <w:rsid w:val="00DF4F9A"/>
    <w:rPr>
      <w:rFonts w:ascii="Times New Roman" w:eastAsia="Times New Roman" w:hAnsi="Times New Roman" w:cs="Times New Roman"/>
      <w:b w:val="0"/>
      <w:bCs w:val="0"/>
      <w:i w:val="0"/>
      <w:iCs w:val="0"/>
      <w:smallCaps w:val="0"/>
      <w:strike w:val="0"/>
      <w:spacing w:val="0"/>
      <w:sz w:val="26"/>
      <w:szCs w:val="26"/>
      <w:u w:val="single"/>
      <w:shd w:val="clear" w:color="auto" w:fill="FFFFFF"/>
      <w:lang w:val="en-US"/>
    </w:rPr>
  </w:style>
  <w:style w:type="character" w:customStyle="1" w:styleId="41">
    <w:name w:val="Основной текст4"/>
    <w:basedOn w:val="a3"/>
    <w:rsid w:val="00DF4F9A"/>
    <w:rPr>
      <w:rFonts w:ascii="Times New Roman" w:eastAsia="Times New Roman" w:hAnsi="Times New Roman" w:cs="Times New Roman"/>
      <w:b w:val="0"/>
      <w:bCs w:val="0"/>
      <w:i w:val="0"/>
      <w:iCs w:val="0"/>
      <w:smallCaps w:val="0"/>
      <w:strike w:val="0"/>
      <w:spacing w:val="0"/>
      <w:sz w:val="26"/>
      <w:szCs w:val="26"/>
      <w:shd w:val="clear" w:color="auto" w:fill="FFFFFF"/>
      <w:lang w:val="en-US"/>
    </w:rPr>
  </w:style>
  <w:style w:type="character" w:customStyle="1" w:styleId="5">
    <w:name w:val="Основной текст5"/>
    <w:basedOn w:val="a3"/>
    <w:rsid w:val="00DF4F9A"/>
    <w:rPr>
      <w:rFonts w:ascii="Times New Roman" w:eastAsia="Times New Roman" w:hAnsi="Times New Roman" w:cs="Times New Roman"/>
      <w:b w:val="0"/>
      <w:bCs w:val="0"/>
      <w:i w:val="0"/>
      <w:iCs w:val="0"/>
      <w:smallCaps w:val="0"/>
      <w:strike w:val="0"/>
      <w:spacing w:val="0"/>
      <w:sz w:val="26"/>
      <w:szCs w:val="26"/>
      <w:shd w:val="clear" w:color="auto" w:fill="FFFFFF"/>
      <w:lang w:val="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9.png"/><Relationship Id="rId26" Type="http://schemas.openxmlformats.org/officeDocument/2006/relationships/image" Target="media/image17.png"/><Relationship Id="rId39" Type="http://schemas.openxmlformats.org/officeDocument/2006/relationships/image" Target="media/image30.png"/><Relationship Id="rId21" Type="http://schemas.openxmlformats.org/officeDocument/2006/relationships/image" Target="media/image12.png"/><Relationship Id="rId34" Type="http://schemas.openxmlformats.org/officeDocument/2006/relationships/image" Target="media/image25.png"/><Relationship Id="rId42" Type="http://schemas.openxmlformats.org/officeDocument/2006/relationships/image" Target="media/image33.png"/><Relationship Id="rId47" Type="http://schemas.openxmlformats.org/officeDocument/2006/relationships/image" Target="media/image38.png"/><Relationship Id="rId50" Type="http://schemas.openxmlformats.org/officeDocument/2006/relationships/image" Target="media/image41.png"/><Relationship Id="rId55" Type="http://schemas.openxmlformats.org/officeDocument/2006/relationships/hyperlink" Target="http://ru.wikipedia.org/wiki/&#1040;&#1074;&#1090;&#1086;&#1088;" TargetMode="External"/><Relationship Id="rId63" Type="http://schemas.openxmlformats.org/officeDocument/2006/relationships/hyperlink" Target="http://www.economicus.ru/" TargetMode="External"/><Relationship Id="rId68" Type="http://schemas.openxmlformats.org/officeDocument/2006/relationships/hyperlink" Target="http://www.rbc.ru" TargetMode="External"/><Relationship Id="rId76" Type="http://schemas.openxmlformats.org/officeDocument/2006/relationships/footer" Target="footer5.xml"/><Relationship Id="rId7" Type="http://schemas.openxmlformats.org/officeDocument/2006/relationships/footer" Target="footer1.xml"/><Relationship Id="rId71" Type="http://schemas.openxmlformats.org/officeDocument/2006/relationships/hyperlink" Target="http://russian.doingbusiness.org/ru/rankings" TargetMode="External"/><Relationship Id="rId2" Type="http://schemas.openxmlformats.org/officeDocument/2006/relationships/styles" Target="styles.xml"/><Relationship Id="rId16" Type="http://schemas.openxmlformats.org/officeDocument/2006/relationships/image" Target="media/image7.png"/><Relationship Id="rId29" Type="http://schemas.openxmlformats.org/officeDocument/2006/relationships/image" Target="media/image20.png"/><Relationship Id="rId11" Type="http://schemas.openxmlformats.org/officeDocument/2006/relationships/image" Target="media/image4.png"/><Relationship Id="rId24" Type="http://schemas.openxmlformats.org/officeDocument/2006/relationships/image" Target="media/image15.png"/><Relationship Id="rId32" Type="http://schemas.openxmlformats.org/officeDocument/2006/relationships/image" Target="media/image23.png"/><Relationship Id="rId37" Type="http://schemas.openxmlformats.org/officeDocument/2006/relationships/image" Target="media/image28.png"/><Relationship Id="rId40" Type="http://schemas.openxmlformats.org/officeDocument/2006/relationships/image" Target="media/image31.png"/><Relationship Id="rId45" Type="http://schemas.openxmlformats.org/officeDocument/2006/relationships/image" Target="media/image36.png"/><Relationship Id="rId53" Type="http://schemas.openxmlformats.org/officeDocument/2006/relationships/hyperlink" Target="http://ru.wikipedia.org/wiki/&#1051;&#1072;&#1090;&#1080;&#1085;&#1089;&#1082;&#1080;&#1081;_&#1103;&#1079;&#1099;&#1082;" TargetMode="External"/><Relationship Id="rId58" Type="http://schemas.openxmlformats.org/officeDocument/2006/relationships/hyperlink" Target="http://ru.wikipedia.org/wiki/&#1058;&#1088;&#1072;&#1082;&#1090;&#1072;&#1090;_(&#1083;&#1080;&#1090;&#1077;&#1088;&#1072;&#1090;&#1091;&#1088;&#1072;)" TargetMode="External"/><Relationship Id="rId66" Type="http://schemas.openxmlformats.org/officeDocument/2006/relationships/hyperlink" Target="http://www" TargetMode="External"/><Relationship Id="rId74" Type="http://schemas.openxmlformats.org/officeDocument/2006/relationships/hyperlink" Target="https://www.investinregions.ru/" TargetMode="External"/><Relationship Id="rId79"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hyperlink" Target="http://ru.wikipedia.org/wiki/&#1044;&#1086;&#1082;&#1083;&#1072;&#1076;" TargetMode="External"/><Relationship Id="rId10" Type="http://schemas.openxmlformats.org/officeDocument/2006/relationships/image" Target="media/image3.png"/><Relationship Id="rId19" Type="http://schemas.openxmlformats.org/officeDocument/2006/relationships/image" Target="media/image10.png"/><Relationship Id="rId31" Type="http://schemas.openxmlformats.org/officeDocument/2006/relationships/image" Target="media/image22.png"/><Relationship Id="rId44" Type="http://schemas.openxmlformats.org/officeDocument/2006/relationships/image" Target="media/image35.png"/><Relationship Id="rId52" Type="http://schemas.openxmlformats.org/officeDocument/2006/relationships/hyperlink" Target="http://ru.wikipedia.org/wiki/&#1060;&#1088;&#1072;&#1085;&#1094;&#1091;&#1079;&#1089;&#1082;&#1080;&#1081;_&#1103;&#1079;&#1099;&#1082;" TargetMode="External"/><Relationship Id="rId60" Type="http://schemas.openxmlformats.org/officeDocument/2006/relationships/hyperlink" Target="http://ru.wikipedia.org/wiki/&#1051;&#1072;&#1090;&#1080;&#1085;&#1089;&#1082;&#1080;&#1081;_&#1103;&#1079;&#1099;&#1082;" TargetMode="External"/><Relationship Id="rId65" Type="http://schemas.openxmlformats.org/officeDocument/2006/relationships/hyperlink" Target="http://www" TargetMode="External"/><Relationship Id="rId73" Type="http://schemas.openxmlformats.org/officeDocument/2006/relationships/hyperlink" Target="http://investsevastopol.ru/" TargetMode="External"/><Relationship Id="rId78"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image" Target="media/image2.pn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image" Target="media/image21.png"/><Relationship Id="rId35" Type="http://schemas.openxmlformats.org/officeDocument/2006/relationships/image" Target="media/image26.png"/><Relationship Id="rId43" Type="http://schemas.openxmlformats.org/officeDocument/2006/relationships/image" Target="media/image34.png"/><Relationship Id="rId48" Type="http://schemas.openxmlformats.org/officeDocument/2006/relationships/image" Target="media/image39.png"/><Relationship Id="rId56" Type="http://schemas.openxmlformats.org/officeDocument/2006/relationships/hyperlink" Target="http://ru.wikipedia.org/wiki/&#1057;&#1090;&#1072;&#1090;&#1100;&#1103;" TargetMode="External"/><Relationship Id="rId64" Type="http://schemas.openxmlformats.org/officeDocument/2006/relationships/hyperlink" Target="http://www.economy" TargetMode="External"/><Relationship Id="rId69" Type="http://schemas.openxmlformats.org/officeDocument/2006/relationships/hyperlink" Target="http://unctad.org" TargetMode="External"/><Relationship Id="rId77" Type="http://schemas.openxmlformats.org/officeDocument/2006/relationships/footer" Target="footer6.xml"/><Relationship Id="rId8" Type="http://schemas.openxmlformats.org/officeDocument/2006/relationships/footer" Target="footer2.xml"/><Relationship Id="rId51" Type="http://schemas.openxmlformats.org/officeDocument/2006/relationships/image" Target="media/image42.png"/><Relationship Id="rId72" Type="http://schemas.openxmlformats.org/officeDocument/2006/relationships/hyperlink" Target="https://gtmarket.ru/research/foreign-direct-investment-index/info" TargetMode="External"/><Relationship Id="rId3"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image" Target="media/image8.png"/><Relationship Id="rId25" Type="http://schemas.openxmlformats.org/officeDocument/2006/relationships/image" Target="media/image16.png"/><Relationship Id="rId33" Type="http://schemas.openxmlformats.org/officeDocument/2006/relationships/image" Target="media/image24.png"/><Relationship Id="rId38" Type="http://schemas.openxmlformats.org/officeDocument/2006/relationships/image" Target="media/image29.png"/><Relationship Id="rId46" Type="http://schemas.openxmlformats.org/officeDocument/2006/relationships/image" Target="media/image37.png"/><Relationship Id="rId59" Type="http://schemas.openxmlformats.org/officeDocument/2006/relationships/hyperlink" Target="http://ru.wikipedia.org/wiki/&#1053;&#1077;&#1084;&#1077;&#1094;&#1082;&#1080;&#1081;_&#1103;&#1079;&#1099;&#1082;" TargetMode="External"/><Relationship Id="rId67" Type="http://schemas.openxmlformats.org/officeDocument/2006/relationships/hyperlink" Target="http://www.minfin.ru/ru1" TargetMode="External"/><Relationship Id="rId20" Type="http://schemas.openxmlformats.org/officeDocument/2006/relationships/image" Target="media/image11.png"/><Relationship Id="rId41" Type="http://schemas.openxmlformats.org/officeDocument/2006/relationships/image" Target="media/image32.png"/><Relationship Id="rId54" Type="http://schemas.openxmlformats.org/officeDocument/2006/relationships/hyperlink" Target="http://ru.wikipedia.org/wiki/&#1050;&#1086;&#1084;&#1087;&#1086;&#1079;&#1080;&#1094;&#1080;&#1103;_(&#1083;&#1080;&#1090;&#1077;&#1088;&#1072;&#1090;&#1091;&#1088;&#1086;&#1074;&#1077;&#1076;&#1077;&#1085;&#1080;&#1077;)" TargetMode="External"/><Relationship Id="rId62" Type="http://schemas.openxmlformats.org/officeDocument/2006/relationships/hyperlink" Target="http://www.cfin.ru/finanalysis/" TargetMode="External"/><Relationship Id="rId70" Type="http://schemas.openxmlformats.org/officeDocument/2006/relationships/hyperlink" Target="http://www.worldbank.org" TargetMode="External"/><Relationship Id="rId75"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image" Target="media/image19.png"/><Relationship Id="rId36" Type="http://schemas.openxmlformats.org/officeDocument/2006/relationships/image" Target="media/image27.png"/><Relationship Id="rId49" Type="http://schemas.openxmlformats.org/officeDocument/2006/relationships/image" Target="media/image40.png"/><Relationship Id="rId57" Type="http://schemas.openxmlformats.org/officeDocument/2006/relationships/hyperlink" Target="http://ru.wikipedia.org/wiki/&#1054;&#1095;&#1077;&#1088;&#1082;"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34393</Words>
  <Characters>196045</Characters>
  <Application>Microsoft Office Word</Application>
  <DocSecurity>0</DocSecurity>
  <Lines>1633</Lines>
  <Paragraphs>459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229979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Olesya</dc:creator>
  <cp:lastModifiedBy>Пользователь Windows</cp:lastModifiedBy>
  <cp:revision>2</cp:revision>
  <dcterms:created xsi:type="dcterms:W3CDTF">2020-01-29T06:47:00Z</dcterms:created>
  <dcterms:modified xsi:type="dcterms:W3CDTF">2020-01-29T06:47:00Z</dcterms:modified>
</cp:coreProperties>
</file>