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 Алексеевич Новиков — старший преподаватель кафедры геоэкологии и природопользования. Работает в филиале МГУ в г. Севастополе </w:t>
      </w:r>
      <w:r w:rsidRPr="00DE23A6">
        <w:rPr>
          <w:rFonts w:ascii="Times New Roman" w:hAnsi="Times New Roman" w:cs="Times New Roman"/>
          <w:color w:val="000000"/>
          <w:sz w:val="28"/>
          <w:szCs w:val="28"/>
        </w:rPr>
        <w:t>с 2008 г.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Интервью подготовила Мария Бельская, студентка направления подготовки «Журналистика».</w:t>
      </w:r>
      <w:r w:rsidR="00ED508F" w:rsidRPr="00ED508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D508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386F6A" wp14:editId="3A16F293">
            <wp:extent cx="5934075" cy="4457700"/>
            <wp:effectExtent l="0" t="0" r="9525" b="0"/>
            <wp:docPr id="1" name="Рисунок 1" descr="E:\1\работа\IMG-201903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работа\IMG-20190327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8B8" w:rsidRDefault="00E748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B8" w:rsidRDefault="00DE23A6">
      <w:pPr>
        <w:spacing w:line="36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СТУДЕНТЫ НЕ ИЗМЕНИЛИСЬ, НО ВСЁ МЕНЬШЕ ПОХОЖИ НА НАС</w:t>
      </w:r>
    </w:p>
    <w:p w:rsidR="00E748B8" w:rsidRDefault="00E748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3A6" w:rsidRDefault="00DE23A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 Алексеевич Новиков — уникальный преподаватель, которому посчастливилось наблюдать изменения Филиала </w:t>
      </w:r>
      <w:r w:rsidRPr="00DE23A6">
        <w:rPr>
          <w:rFonts w:ascii="Times New Roman" w:hAnsi="Times New Roman" w:cs="Times New Roman"/>
          <w:color w:val="000000"/>
          <w:sz w:val="28"/>
          <w:szCs w:val="28"/>
        </w:rPr>
        <w:t>за последние 20 лет</w:t>
      </w:r>
      <w:r>
        <w:rPr>
          <w:rFonts w:ascii="Times New Roman" w:hAnsi="Times New Roman" w:cs="Times New Roman"/>
          <w:color w:val="000000"/>
          <w:sz w:val="28"/>
          <w:szCs w:val="28"/>
        </w:rPr>
        <w:t>. Он был студентом нашего университета и согласился рассказать про свои студенческие годы. «Теннисные баталии» во время перемены, обучение без сессии,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полусемейные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отношения с местными преподавателями и грозный преподаватель по практике, который в итоге поставил заветную пятёрку — это одни из самых ярких воспоминаний 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Антона Алексеевича. Что же ещё интересного рассказал нам заместитель заведующего кафедрой геоэкологии?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«Когда я начинал, ещё студентом, оснащение вуза было совсем другое, а Спортивно-оздоровительный комплекс и лаборатории построили за тот год, что я учился в аспирантуре в Москве. С тех пор сильных изменений не произошло, только появилась стоянка для машин, — собственно, как и сами машины, потому что раньше их не было от слова совсем, — и модернизировали корты, а все остальное осталось своим, родным».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идет, одна эпоха резко сменяется другой, с ней приходят другие люди — так произошло и со студентами. Новое поколение кардинально отличается от старого, но эмоционально все еще близко с предыдущим — с такими преподавателями, как Антон Алексеевич. 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«Студенты не изменились, но год от года становятся непохожими все сильнее, чем 10 лет назад», — </w:t>
      </w:r>
      <w:r>
        <w:rPr>
          <w:rFonts w:ascii="Times New Roman" w:hAnsi="Times New Roman" w:cs="Times New Roman"/>
          <w:sz w:val="28"/>
          <w:szCs w:val="28"/>
        </w:rPr>
        <w:t>лаконично подмечает мой собеседник.</w:t>
      </w:r>
    </w:p>
    <w:p w:rsidR="00E748B8" w:rsidRDefault="00DE2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что у современных студентов происходит больше интересных и веселых мероприятий, чем несколько лет назад. Раньше молодежь довольствовалась небольшим выбором конкурсов,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выбор все же был, как в культурной сфере, так и в спортивной. </w:t>
      </w:r>
    </w:p>
    <w:p w:rsidR="00E748B8" w:rsidRDefault="00DE2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Алексеевич с улыбкой вспоминает о студенческих годах: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«Когда я учился, на третьем этаже, где сейчас находится музей Филиала, стоял теннисный стол, и после пар самые активные студенты бежали в холл и устраивали целые массовые теннисные баталии. Их спортивный интерес заражал даже некоторых преподавателей. Но дух, конечно, стоял настоящий, спортивный, окна приходилось открывать»</w:t>
      </w:r>
      <w:r>
        <w:rPr>
          <w:rFonts w:ascii="Times New Roman" w:hAnsi="Times New Roman" w:cs="Times New Roman"/>
          <w:sz w:val="28"/>
          <w:szCs w:val="28"/>
        </w:rPr>
        <w:t>. (Смеется.)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спортивных увлечений свой досуг студенты занимали такими объединениями, как КВН — команд во время обучения Антона Алексеевича существовало целых три, — и театр. По словам преподавателя, огромное количество студенческих мероприятий и идей появилось уже после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выпуска, </w:t>
      </w:r>
      <w:r>
        <w:rPr>
          <w:rFonts w:ascii="Times New Roman" w:hAnsi="Times New Roman" w:cs="Times New Roman"/>
          <w:i/>
          <w:sz w:val="28"/>
          <w:szCs w:val="28"/>
        </w:rPr>
        <w:t>«а так, чтобы множество различных мероприятий специально для студентов, такого не было».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«Все массовые студенческие активности появились, когда я стал преподавателем. Проводился день кафедры — к слову, наша кафедра провела его первой, а потом к традиции присоединились историки, филологи и все остальные».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Мой собеседник в студенческие годы был старостой и поделился, что единственный раз участвовал в конкурсе «староста года» — это одно из его самых ярких воспоминаний о студенческой жизни.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Наверное, многим было бы интересно сравнить нынешний учебный день нынешних студентов филиала МГУ города Севастополя с учебным днем Антона Алексеевича и его сокурсников. Возможно, вы знаете — когда Филиал только начинал работать, большинство преподавательского состава приезжало из Москвы, поэтому экзамены и зачеты сдавали сразу после проведенных лекций. Как вам такое, сдавать экзамен или зачет почти по всем дисциплинам с подготовкой длительностью пару дней? Этот формат, по мнению Антона Алексеевича, был проще: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«Лекции шли потоком, поэтому как таковой сессии у нас не было, приезжал преподаватель, в течение двух недель читал материал, и мы ему сдавали экзамен или зачет. Сессия была для английского языка, физкультуры. Обучение было более интенсивное, дикие нагрузки, но зато домашних работ было меньше, ведь времени на их выполнение не хватало».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Есть расхожее выражение — «от сессии до сессии живут студенты весело», и многие первокурсники до первых экзаменов не понимают, как это, но мой собеседник возражает: у них на кафедре первый год был самым сложным, и расслабляться было некогда. Сейчас обучение сильно упростилось благодаря появлению лабораторного корпуса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«а раньше»</w:t>
      </w:r>
      <w:r>
        <w:rPr>
          <w:rFonts w:ascii="Times New Roman" w:hAnsi="Times New Roman" w:cs="Times New Roman"/>
          <w:sz w:val="28"/>
          <w:szCs w:val="28"/>
        </w:rPr>
        <w:t>, задумчиво протягивает преподаватель…</w:t>
      </w:r>
    </w:p>
    <w:p w:rsidR="00E748B8" w:rsidRDefault="00DE23A6">
      <w:pPr>
        <w:spacing w:line="360" w:lineRule="auto"/>
        <w:jc w:val="both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«..лабораторного корпуса не было, и практикум по химии проходил в МГИ (прим. автора: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МГИ — Морской гидрофизический институт)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Артбухте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поэтому происходили затраты по времени на дорогу, и домой мы возвращались только в восемь».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Наш Филиал небольшой, преподаватели очень приветливые, те, кто приезжает из Москвы, с радостью поговорят со студентом на волнующую тему или объяснят некоторые аспекты более подробно, если ему это интересно. Антон Алексеевич с теплотой отзывается о преподавателях университета: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«С местными преподавателями были, да и сейчас сохранились теплые,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полусемейные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отношения, а вот в Москве я впервые столкнулся на практике с одним преподавателем, который посеял во мне семя страха. Я никак не мог найти к нему подход, думал, что получу двойку, но в конце концов получил заслуженную пятерку. Будучи на четвертом курсе, я застал его, когда он приехал в Филиал читать другую дисциплину, и все студенты его боялись. Но в итоге он оказался очень милым и дружелюбным человеком».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 этом общение с преподавателем, волновавшим всех студентов, не закончилось.</w:t>
      </w:r>
    </w:p>
    <w:p w:rsidR="00E748B8" w:rsidRDefault="00DE23A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«Когда я уже был заместителем заведующего кафедрой, я ездил к нему договориться о прочтении лекций за другого преподавателя, который приболел, и мы с ним очень мило посидели тогда, вспомнили былое, и человек оказался золотой».</w:t>
      </w:r>
    </w:p>
    <w:p w:rsidR="00DE23A6" w:rsidRDefault="00DE23A6" w:rsidP="00DE2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по-разному люди могут видеть друг друга на этапах своего жизненного пути. Строгий преподаватель на первом курсе может вселять страх и казаться неприветливым, а спустя годы можно открыть его для себя совершенно с другой стороны.</w:t>
      </w:r>
    </w:p>
    <w:p w:rsidR="00E748B8" w:rsidRDefault="00DE23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в учебной среде бывают и разногласия, и недопонимания, и конфликты. Но в конечном счете обиды и тревоги уходят, и остаются только светлые воспоминания об общем прошлом.</w:t>
      </w:r>
    </w:p>
    <w:sectPr w:rsidR="00E748B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8"/>
    <w:rsid w:val="00DE23A6"/>
    <w:rsid w:val="00E748B8"/>
    <w:rsid w:val="00E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ED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08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ED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08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5663-2362-46DE-A88E-602BC481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Andrew Wayne</cp:lastModifiedBy>
  <cp:revision>3</cp:revision>
  <dcterms:created xsi:type="dcterms:W3CDTF">2019-05-17T12:17:00Z</dcterms:created>
  <dcterms:modified xsi:type="dcterms:W3CDTF">2019-05-17T13:16:00Z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