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23A" w:rsidRPr="00B73E6D" w:rsidRDefault="00E9723A" w:rsidP="00292E0A">
      <w:pPr>
        <w:spacing w:after="0" w:line="240" w:lineRule="auto"/>
        <w:jc w:val="center"/>
        <w:rPr>
          <w:rFonts w:ascii="Times New Roman" w:hAnsi="Times New Roman"/>
          <w:b/>
          <w:sz w:val="28"/>
          <w:szCs w:val="28"/>
        </w:rPr>
      </w:pPr>
      <w:r w:rsidRPr="00B73E6D">
        <w:rPr>
          <w:rFonts w:ascii="Times New Roman" w:hAnsi="Times New Roman"/>
          <w:b/>
          <w:sz w:val="28"/>
          <w:szCs w:val="28"/>
        </w:rPr>
        <w:t xml:space="preserve">Филиал МГУ имени М.В. Ломоносова в </w:t>
      </w:r>
      <w:r w:rsidR="009312C1">
        <w:rPr>
          <w:rFonts w:ascii="Times New Roman" w:hAnsi="Times New Roman"/>
          <w:b/>
          <w:sz w:val="28"/>
          <w:szCs w:val="28"/>
        </w:rPr>
        <w:t xml:space="preserve">г. </w:t>
      </w:r>
      <w:r w:rsidRPr="00B73E6D">
        <w:rPr>
          <w:rFonts w:ascii="Times New Roman" w:hAnsi="Times New Roman"/>
          <w:b/>
          <w:sz w:val="28"/>
          <w:szCs w:val="28"/>
        </w:rPr>
        <w:t>Севастополе</w:t>
      </w:r>
    </w:p>
    <w:p w:rsidR="00A9526D" w:rsidRDefault="00E9723A" w:rsidP="00865D13">
      <w:pPr>
        <w:spacing w:before="240" w:after="0" w:line="240" w:lineRule="auto"/>
        <w:jc w:val="center"/>
        <w:rPr>
          <w:rFonts w:ascii="Times New Roman" w:hAnsi="Times New Roman"/>
          <w:b/>
          <w:sz w:val="24"/>
          <w:szCs w:val="24"/>
        </w:rPr>
      </w:pPr>
      <w:r w:rsidRPr="009C2F5A">
        <w:rPr>
          <w:rFonts w:ascii="Times New Roman" w:hAnsi="Times New Roman"/>
          <w:b/>
          <w:sz w:val="24"/>
          <w:szCs w:val="24"/>
        </w:rPr>
        <w:t>Научно-</w:t>
      </w:r>
      <w:r w:rsidR="00A9526D">
        <w:rPr>
          <w:rFonts w:ascii="Times New Roman" w:hAnsi="Times New Roman"/>
          <w:b/>
          <w:sz w:val="24"/>
          <w:szCs w:val="24"/>
        </w:rPr>
        <w:t xml:space="preserve">методический </w:t>
      </w:r>
      <w:r w:rsidR="00865D13" w:rsidRPr="009C2F5A">
        <w:rPr>
          <w:rFonts w:ascii="Times New Roman" w:hAnsi="Times New Roman"/>
          <w:b/>
          <w:sz w:val="24"/>
          <w:szCs w:val="24"/>
        </w:rPr>
        <w:t>центр</w:t>
      </w:r>
      <w:r w:rsidR="00865D13">
        <w:rPr>
          <w:rFonts w:ascii="Times New Roman" w:hAnsi="Times New Roman"/>
          <w:b/>
          <w:sz w:val="24"/>
          <w:szCs w:val="24"/>
        </w:rPr>
        <w:br/>
      </w:r>
      <w:r w:rsidR="00A9526D">
        <w:rPr>
          <w:rFonts w:ascii="Times New Roman" w:hAnsi="Times New Roman"/>
          <w:b/>
          <w:sz w:val="24"/>
          <w:szCs w:val="24"/>
        </w:rPr>
        <w:t xml:space="preserve">информационной политики и международного сотрудничества </w:t>
      </w:r>
    </w:p>
    <w:p w:rsidR="00E9723A" w:rsidRPr="00865D13" w:rsidRDefault="00985BCD" w:rsidP="00865D13">
      <w:pPr>
        <w:spacing w:before="240" w:after="0" w:line="240" w:lineRule="auto"/>
        <w:jc w:val="center"/>
        <w:rPr>
          <w:rFonts w:ascii="Times New Roman" w:hAnsi="Times New Roman"/>
          <w:b/>
          <w:spacing w:val="40"/>
          <w:sz w:val="24"/>
          <w:szCs w:val="24"/>
        </w:rPr>
      </w:pPr>
      <w:r w:rsidRPr="00985BCD">
        <w:rPr>
          <w:rFonts w:ascii="Times New Roman" w:hAnsi="Times New Roman"/>
          <w:b/>
          <w:noProof/>
          <w:sz w:val="24"/>
          <w:szCs w:val="24"/>
          <w:lang w:eastAsia="ru-RU"/>
        </w:rPr>
        <w:drawing>
          <wp:anchor distT="0" distB="0" distL="114300" distR="114300" simplePos="0" relativeHeight="251659264" behindDoc="0" locked="0" layoutInCell="1" allowOverlap="1">
            <wp:simplePos x="0" y="0"/>
            <wp:positionH relativeFrom="column">
              <wp:posOffset>2280285</wp:posOffset>
            </wp:positionH>
            <wp:positionV relativeFrom="paragraph">
              <wp:posOffset>127000</wp:posOffset>
            </wp:positionV>
            <wp:extent cx="1680210" cy="1592580"/>
            <wp:effectExtent l="1905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80210" cy="1592580"/>
                    </a:xfrm>
                    <a:prstGeom prst="rect">
                      <a:avLst/>
                    </a:prstGeom>
                  </pic:spPr>
                </pic:pic>
              </a:graphicData>
            </a:graphic>
          </wp:anchor>
        </w:drawing>
      </w:r>
      <w:r w:rsidR="00E9723A" w:rsidRPr="00865D13">
        <w:rPr>
          <w:rFonts w:ascii="Times New Roman" w:hAnsi="Times New Roman"/>
          <w:b/>
          <w:spacing w:val="40"/>
          <w:sz w:val="24"/>
          <w:szCs w:val="24"/>
        </w:rPr>
        <w:t>ИНФОРМАЦИОННОЕ ПИСЬМО</w:t>
      </w:r>
    </w:p>
    <w:p w:rsidR="00E9723A" w:rsidRPr="00D27D41" w:rsidRDefault="00E9723A" w:rsidP="00865D13">
      <w:pPr>
        <w:pStyle w:val="a5"/>
        <w:spacing w:before="240" w:after="0"/>
        <w:ind w:hanging="180"/>
        <w:jc w:val="center"/>
        <w:rPr>
          <w:b/>
        </w:rPr>
      </w:pPr>
      <w:r w:rsidRPr="00D27D41">
        <w:t>Уважаемые коллеги!</w:t>
      </w:r>
    </w:p>
    <w:p w:rsidR="00E9723A" w:rsidRPr="00D27D41" w:rsidRDefault="00E9723A" w:rsidP="00865D13">
      <w:pPr>
        <w:spacing w:before="240" w:after="0" w:line="240" w:lineRule="auto"/>
        <w:jc w:val="center"/>
        <w:rPr>
          <w:rFonts w:ascii="Times New Roman" w:hAnsi="Times New Roman"/>
          <w:sz w:val="24"/>
          <w:szCs w:val="24"/>
        </w:rPr>
      </w:pPr>
      <w:r w:rsidRPr="00D27D41">
        <w:rPr>
          <w:rFonts w:ascii="Times New Roman" w:hAnsi="Times New Roman"/>
          <w:sz w:val="24"/>
          <w:szCs w:val="24"/>
        </w:rPr>
        <w:t xml:space="preserve">Приглашаем </w:t>
      </w:r>
      <w:r w:rsidR="00865D13">
        <w:rPr>
          <w:rFonts w:ascii="Times New Roman" w:hAnsi="Times New Roman"/>
          <w:sz w:val="24"/>
          <w:szCs w:val="24"/>
        </w:rPr>
        <w:t>в</w:t>
      </w:r>
      <w:r w:rsidRPr="00D27D41">
        <w:rPr>
          <w:rFonts w:ascii="Times New Roman" w:hAnsi="Times New Roman"/>
          <w:sz w:val="24"/>
          <w:szCs w:val="24"/>
        </w:rPr>
        <w:t>ас принять участие в</w:t>
      </w:r>
      <w:r w:rsidR="00865D13">
        <w:rPr>
          <w:rFonts w:ascii="Times New Roman" w:hAnsi="Times New Roman"/>
          <w:sz w:val="24"/>
          <w:szCs w:val="24"/>
        </w:rPr>
        <w:br/>
      </w:r>
      <w:r w:rsidR="006A5284">
        <w:rPr>
          <w:rFonts w:ascii="Times New Roman" w:hAnsi="Times New Roman"/>
          <w:sz w:val="24"/>
          <w:szCs w:val="24"/>
          <w:lang w:val="en-US"/>
        </w:rPr>
        <w:t>I</w:t>
      </w:r>
      <w:r w:rsidR="002B2CDD">
        <w:rPr>
          <w:rFonts w:ascii="Times New Roman" w:hAnsi="Times New Roman"/>
          <w:sz w:val="24"/>
          <w:szCs w:val="24"/>
          <w:lang w:val="en-US"/>
        </w:rPr>
        <w:t>I</w:t>
      </w:r>
      <w:r w:rsidR="00A95C20">
        <w:rPr>
          <w:rFonts w:ascii="Times New Roman" w:hAnsi="Times New Roman"/>
          <w:sz w:val="24"/>
          <w:szCs w:val="24"/>
          <w:lang w:val="en-US"/>
        </w:rPr>
        <w:t>I</w:t>
      </w:r>
      <w:r w:rsidR="00A95C20" w:rsidRPr="00A95C20">
        <w:rPr>
          <w:rFonts w:ascii="Times New Roman" w:hAnsi="Times New Roman"/>
          <w:sz w:val="24"/>
          <w:szCs w:val="24"/>
        </w:rPr>
        <w:t xml:space="preserve"> </w:t>
      </w:r>
      <w:r w:rsidR="00935043">
        <w:rPr>
          <w:rFonts w:ascii="Times New Roman" w:hAnsi="Times New Roman"/>
          <w:sz w:val="24"/>
          <w:szCs w:val="24"/>
        </w:rPr>
        <w:t>Международной</w:t>
      </w:r>
      <w:r w:rsidR="002B2CDD">
        <w:rPr>
          <w:rFonts w:ascii="Times New Roman" w:hAnsi="Times New Roman"/>
          <w:sz w:val="24"/>
          <w:szCs w:val="24"/>
        </w:rPr>
        <w:t xml:space="preserve"> </w:t>
      </w:r>
      <w:r w:rsidRPr="00D27D41">
        <w:rPr>
          <w:rFonts w:ascii="Times New Roman" w:hAnsi="Times New Roman"/>
          <w:sz w:val="24"/>
          <w:szCs w:val="24"/>
        </w:rPr>
        <w:t>научной конференции</w:t>
      </w:r>
    </w:p>
    <w:p w:rsidR="00E9723A" w:rsidRPr="00D27D41" w:rsidRDefault="00E9723A" w:rsidP="00292E0A">
      <w:pPr>
        <w:spacing w:after="0" w:line="240" w:lineRule="auto"/>
        <w:jc w:val="center"/>
        <w:rPr>
          <w:rFonts w:ascii="Times New Roman" w:hAnsi="Times New Roman"/>
          <w:sz w:val="24"/>
          <w:szCs w:val="24"/>
        </w:rPr>
      </w:pPr>
    </w:p>
    <w:p w:rsidR="00E9723A" w:rsidRPr="00865D13" w:rsidRDefault="00E9723A" w:rsidP="00292E0A">
      <w:pPr>
        <w:spacing w:after="0" w:line="240" w:lineRule="auto"/>
        <w:jc w:val="center"/>
        <w:rPr>
          <w:rFonts w:ascii="Times New Roman" w:hAnsi="Times New Roman"/>
          <w:spacing w:val="40"/>
          <w:sz w:val="24"/>
          <w:szCs w:val="24"/>
        </w:rPr>
      </w:pPr>
      <w:r w:rsidRPr="00865D13">
        <w:rPr>
          <w:rFonts w:ascii="Times New Roman" w:hAnsi="Times New Roman"/>
          <w:b/>
          <w:spacing w:val="40"/>
          <w:sz w:val="24"/>
          <w:szCs w:val="24"/>
        </w:rPr>
        <w:t>М</w:t>
      </w:r>
      <w:r w:rsidR="001C27F9" w:rsidRPr="00865D13">
        <w:rPr>
          <w:rFonts w:ascii="Times New Roman" w:hAnsi="Times New Roman"/>
          <w:b/>
          <w:spacing w:val="40"/>
          <w:sz w:val="24"/>
          <w:szCs w:val="24"/>
        </w:rPr>
        <w:t>ИФ</w:t>
      </w:r>
      <w:r w:rsidR="00865D13" w:rsidRPr="00865D13">
        <w:rPr>
          <w:rFonts w:ascii="Times New Roman" w:hAnsi="Times New Roman"/>
          <w:b/>
          <w:spacing w:val="40"/>
          <w:sz w:val="24"/>
          <w:szCs w:val="24"/>
        </w:rPr>
        <w:br/>
      </w:r>
      <w:r w:rsidR="00EF4C04">
        <w:rPr>
          <w:rFonts w:ascii="Times New Roman" w:hAnsi="Times New Roman"/>
          <w:b/>
          <w:spacing w:val="40"/>
          <w:sz w:val="24"/>
          <w:szCs w:val="24"/>
        </w:rPr>
        <w:t xml:space="preserve">В </w:t>
      </w:r>
      <w:r w:rsidR="001C27F9" w:rsidRPr="00865D13">
        <w:rPr>
          <w:rFonts w:ascii="Times New Roman" w:hAnsi="Times New Roman"/>
          <w:b/>
          <w:spacing w:val="40"/>
          <w:sz w:val="24"/>
          <w:szCs w:val="24"/>
        </w:rPr>
        <w:t>ИСТОРИ</w:t>
      </w:r>
      <w:r w:rsidR="00EF4C04">
        <w:rPr>
          <w:rFonts w:ascii="Times New Roman" w:hAnsi="Times New Roman"/>
          <w:b/>
          <w:spacing w:val="40"/>
          <w:sz w:val="24"/>
          <w:szCs w:val="24"/>
        </w:rPr>
        <w:t>И</w:t>
      </w:r>
      <w:r w:rsidRPr="00865D13">
        <w:rPr>
          <w:rFonts w:ascii="Times New Roman" w:hAnsi="Times New Roman"/>
          <w:b/>
          <w:spacing w:val="40"/>
          <w:sz w:val="24"/>
          <w:szCs w:val="24"/>
        </w:rPr>
        <w:t xml:space="preserve">, </w:t>
      </w:r>
      <w:r w:rsidR="001C27F9" w:rsidRPr="00865D13">
        <w:rPr>
          <w:rFonts w:ascii="Times New Roman" w:hAnsi="Times New Roman"/>
          <w:b/>
          <w:spacing w:val="40"/>
          <w:sz w:val="24"/>
          <w:szCs w:val="24"/>
        </w:rPr>
        <w:t>ПОЛИТИК</w:t>
      </w:r>
      <w:r w:rsidR="00EF4C04">
        <w:rPr>
          <w:rFonts w:ascii="Times New Roman" w:hAnsi="Times New Roman"/>
          <w:b/>
          <w:spacing w:val="40"/>
          <w:sz w:val="24"/>
          <w:szCs w:val="24"/>
        </w:rPr>
        <w:t>Е</w:t>
      </w:r>
      <w:r w:rsidRPr="00865D13">
        <w:rPr>
          <w:rFonts w:ascii="Times New Roman" w:hAnsi="Times New Roman"/>
          <w:b/>
          <w:spacing w:val="40"/>
          <w:sz w:val="24"/>
          <w:szCs w:val="24"/>
        </w:rPr>
        <w:t xml:space="preserve">, </w:t>
      </w:r>
      <w:r w:rsidR="001C27F9" w:rsidRPr="00865D13">
        <w:rPr>
          <w:rFonts w:ascii="Times New Roman" w:hAnsi="Times New Roman"/>
          <w:b/>
          <w:spacing w:val="40"/>
          <w:sz w:val="24"/>
          <w:szCs w:val="24"/>
        </w:rPr>
        <w:t>КУЛЬТУР</w:t>
      </w:r>
      <w:r w:rsidR="00EF4C04">
        <w:rPr>
          <w:rFonts w:ascii="Times New Roman" w:hAnsi="Times New Roman"/>
          <w:b/>
          <w:spacing w:val="40"/>
          <w:sz w:val="24"/>
          <w:szCs w:val="24"/>
        </w:rPr>
        <w:t>Е</w:t>
      </w:r>
    </w:p>
    <w:p w:rsidR="00E9723A" w:rsidRDefault="00E9723A" w:rsidP="00292E0A">
      <w:pPr>
        <w:spacing w:after="0" w:line="240" w:lineRule="auto"/>
        <w:rPr>
          <w:rFonts w:ascii="Times New Roman" w:hAnsi="Times New Roman"/>
          <w:sz w:val="24"/>
          <w:szCs w:val="24"/>
        </w:rPr>
      </w:pPr>
    </w:p>
    <w:p w:rsidR="00462B55" w:rsidRPr="008F6C42" w:rsidRDefault="00462B55" w:rsidP="00462B55">
      <w:pPr>
        <w:ind w:firstLine="708"/>
        <w:jc w:val="both"/>
        <w:rPr>
          <w:rFonts w:ascii="Times New Roman" w:eastAsia="Times New Roman" w:hAnsi="Times New Roman"/>
          <w:sz w:val="24"/>
          <w:szCs w:val="24"/>
        </w:rPr>
      </w:pPr>
      <w:r w:rsidRPr="008F6C42">
        <w:rPr>
          <w:rFonts w:ascii="Times New Roman" w:eastAsia="Times New Roman" w:hAnsi="Times New Roman"/>
          <w:sz w:val="24"/>
          <w:szCs w:val="24"/>
        </w:rPr>
        <w:t xml:space="preserve">ОРГАНИЗАТОР: </w:t>
      </w:r>
    </w:p>
    <w:p w:rsidR="00462B55" w:rsidRPr="008F6C42" w:rsidRDefault="00462B55" w:rsidP="00462B55">
      <w:pPr>
        <w:pStyle w:val="a3"/>
        <w:numPr>
          <w:ilvl w:val="0"/>
          <w:numId w:val="5"/>
        </w:numPr>
        <w:spacing w:after="160" w:line="259" w:lineRule="auto"/>
        <w:jc w:val="both"/>
        <w:rPr>
          <w:rFonts w:ascii="Times New Roman" w:eastAsia="Times New Roman" w:hAnsi="Times New Roman"/>
          <w:sz w:val="24"/>
          <w:szCs w:val="24"/>
        </w:rPr>
      </w:pPr>
      <w:r w:rsidRPr="008F6C42">
        <w:rPr>
          <w:rFonts w:ascii="Times New Roman" w:eastAsia="Times New Roman" w:hAnsi="Times New Roman"/>
          <w:sz w:val="24"/>
          <w:szCs w:val="24"/>
        </w:rPr>
        <w:t xml:space="preserve">Филиал МГУ имени М.В. Ломоносова в городе Севастополе. </w:t>
      </w:r>
    </w:p>
    <w:p w:rsidR="00462B55" w:rsidRPr="008F6C42" w:rsidRDefault="00462B55" w:rsidP="00462B55">
      <w:pPr>
        <w:jc w:val="both"/>
        <w:rPr>
          <w:rFonts w:ascii="Times New Roman" w:eastAsia="Times New Roman" w:hAnsi="Times New Roman"/>
          <w:sz w:val="24"/>
          <w:szCs w:val="24"/>
        </w:rPr>
      </w:pPr>
      <w:r w:rsidRPr="008F6C42">
        <w:rPr>
          <w:rFonts w:ascii="Times New Roman" w:eastAsia="Times New Roman" w:hAnsi="Times New Roman"/>
          <w:b/>
          <w:sz w:val="24"/>
          <w:szCs w:val="24"/>
        </w:rPr>
        <w:t>Дата проведения конференции</w:t>
      </w:r>
      <w:r w:rsidRPr="008F6C42">
        <w:rPr>
          <w:rFonts w:ascii="Times New Roman" w:eastAsia="Times New Roman" w:hAnsi="Times New Roman"/>
          <w:sz w:val="24"/>
          <w:szCs w:val="24"/>
        </w:rPr>
        <w:t>: 2</w:t>
      </w:r>
      <w:r w:rsidR="008F6C42" w:rsidRPr="008F6C42">
        <w:rPr>
          <w:rFonts w:ascii="Times New Roman" w:eastAsia="Times New Roman" w:hAnsi="Times New Roman"/>
          <w:sz w:val="24"/>
          <w:szCs w:val="24"/>
        </w:rPr>
        <w:t>6</w:t>
      </w:r>
      <w:r w:rsidRPr="008F6C42">
        <w:rPr>
          <w:rFonts w:ascii="Times New Roman" w:eastAsia="Times New Roman" w:hAnsi="Times New Roman"/>
          <w:sz w:val="24"/>
          <w:szCs w:val="24"/>
        </w:rPr>
        <w:t>–2</w:t>
      </w:r>
      <w:r w:rsidR="008F6C42" w:rsidRPr="008F6C42">
        <w:rPr>
          <w:rFonts w:ascii="Times New Roman" w:eastAsia="Times New Roman" w:hAnsi="Times New Roman"/>
          <w:sz w:val="24"/>
          <w:szCs w:val="24"/>
        </w:rPr>
        <w:t>7</w:t>
      </w:r>
      <w:r w:rsidRPr="008F6C42">
        <w:rPr>
          <w:rFonts w:ascii="Times New Roman" w:eastAsia="Times New Roman" w:hAnsi="Times New Roman"/>
          <w:sz w:val="24"/>
          <w:szCs w:val="24"/>
        </w:rPr>
        <w:t xml:space="preserve"> июня 2019 года.</w:t>
      </w:r>
    </w:p>
    <w:p w:rsidR="00462B55" w:rsidRPr="008F6C42" w:rsidRDefault="00462B55" w:rsidP="00462B55">
      <w:pPr>
        <w:jc w:val="both"/>
        <w:rPr>
          <w:rFonts w:ascii="Times New Roman" w:eastAsia="Times New Roman" w:hAnsi="Times New Roman"/>
          <w:sz w:val="24"/>
          <w:szCs w:val="24"/>
        </w:rPr>
      </w:pPr>
      <w:r w:rsidRPr="008F6C42">
        <w:rPr>
          <w:rFonts w:ascii="Times New Roman" w:eastAsia="Times New Roman" w:hAnsi="Times New Roman"/>
          <w:b/>
          <w:sz w:val="24"/>
          <w:szCs w:val="24"/>
        </w:rPr>
        <w:t xml:space="preserve">Место проведения: </w:t>
      </w:r>
      <w:r w:rsidRPr="008F6C42">
        <w:rPr>
          <w:rFonts w:ascii="Times New Roman" w:eastAsia="Times New Roman" w:hAnsi="Times New Roman"/>
          <w:sz w:val="24"/>
          <w:szCs w:val="24"/>
        </w:rPr>
        <w:t xml:space="preserve">Филиал Московского государственного университета имени </w:t>
      </w:r>
      <w:r w:rsidRPr="008F6C42">
        <w:rPr>
          <w:rFonts w:ascii="Times New Roman" w:eastAsia="Times New Roman" w:hAnsi="Times New Roman"/>
          <w:sz w:val="24"/>
          <w:szCs w:val="24"/>
        </w:rPr>
        <w:br/>
        <w:t>М.В. Ломоносова в городе Севастополе (учебно-административный корпус</w:t>
      </w:r>
      <w:r w:rsidR="00C218E7">
        <w:rPr>
          <w:rFonts w:ascii="Times New Roman" w:eastAsia="Times New Roman" w:hAnsi="Times New Roman"/>
          <w:sz w:val="24"/>
          <w:szCs w:val="24"/>
        </w:rPr>
        <w:t>, библиотека</w:t>
      </w:r>
      <w:r w:rsidRPr="008F6C42">
        <w:rPr>
          <w:rFonts w:ascii="Times New Roman" w:eastAsia="Times New Roman" w:hAnsi="Times New Roman"/>
          <w:sz w:val="24"/>
          <w:szCs w:val="24"/>
        </w:rPr>
        <w:t>).</w:t>
      </w:r>
    </w:p>
    <w:p w:rsidR="00462B55" w:rsidRPr="008F6C42" w:rsidRDefault="00462B55" w:rsidP="00462B55">
      <w:pPr>
        <w:jc w:val="both"/>
        <w:rPr>
          <w:rFonts w:ascii="Times New Roman" w:eastAsia="Times New Roman" w:hAnsi="Times New Roman"/>
          <w:sz w:val="24"/>
          <w:szCs w:val="24"/>
        </w:rPr>
      </w:pPr>
      <w:r w:rsidRPr="008F6C42">
        <w:rPr>
          <w:rFonts w:ascii="Times New Roman" w:eastAsia="Times New Roman" w:hAnsi="Times New Roman"/>
          <w:b/>
          <w:sz w:val="24"/>
          <w:szCs w:val="24"/>
        </w:rPr>
        <w:t>Время проведения:</w:t>
      </w:r>
      <w:r w:rsidRPr="008F6C42">
        <w:rPr>
          <w:rFonts w:ascii="Times New Roman" w:eastAsia="Times New Roman" w:hAnsi="Times New Roman"/>
          <w:sz w:val="24"/>
          <w:szCs w:val="24"/>
        </w:rPr>
        <w:t xml:space="preserve"> 10:00 – 18:00 часов.</w:t>
      </w:r>
    </w:p>
    <w:p w:rsidR="00462B55" w:rsidRPr="008F6C42" w:rsidRDefault="00462B55" w:rsidP="00462B55">
      <w:pPr>
        <w:jc w:val="both"/>
        <w:rPr>
          <w:rFonts w:ascii="Times New Roman" w:eastAsia="Times New Roman" w:hAnsi="Times New Roman"/>
          <w:sz w:val="24"/>
          <w:szCs w:val="24"/>
        </w:rPr>
      </w:pPr>
      <w:r w:rsidRPr="008F6C42">
        <w:rPr>
          <w:rFonts w:ascii="Times New Roman" w:eastAsia="Times New Roman" w:hAnsi="Times New Roman"/>
          <w:b/>
          <w:sz w:val="24"/>
          <w:szCs w:val="24"/>
        </w:rPr>
        <w:t>Адрес:</w:t>
      </w:r>
      <w:r w:rsidRPr="008F6C42">
        <w:rPr>
          <w:rFonts w:ascii="Times New Roman" w:eastAsia="Times New Roman" w:hAnsi="Times New Roman"/>
          <w:sz w:val="24"/>
          <w:szCs w:val="24"/>
        </w:rPr>
        <w:t xml:space="preserve"> </w:t>
      </w:r>
      <w:smartTag w:uri="urn:schemas-microsoft-com:office:smarttags" w:element="metricconverter">
        <w:smartTagPr>
          <w:attr w:name="ProductID" w:val="299001, г"/>
        </w:smartTagPr>
        <w:r w:rsidRPr="008F6C42">
          <w:rPr>
            <w:rFonts w:ascii="Times New Roman" w:eastAsia="Times New Roman" w:hAnsi="Times New Roman"/>
            <w:sz w:val="24"/>
            <w:szCs w:val="24"/>
          </w:rPr>
          <w:t>299001, г</w:t>
        </w:r>
      </w:smartTag>
      <w:r w:rsidRPr="008F6C42">
        <w:rPr>
          <w:rFonts w:ascii="Times New Roman" w:eastAsia="Times New Roman" w:hAnsi="Times New Roman"/>
          <w:sz w:val="24"/>
          <w:szCs w:val="24"/>
        </w:rPr>
        <w:t>. Севастополь, ул. Героев Севастополя, 7.</w:t>
      </w:r>
    </w:p>
    <w:p w:rsidR="002444F3" w:rsidRDefault="002444F3" w:rsidP="002444F3">
      <w:pPr>
        <w:spacing w:after="0" w:line="240" w:lineRule="auto"/>
        <w:ind w:firstLine="709"/>
        <w:jc w:val="both"/>
        <w:rPr>
          <w:rFonts w:ascii="Times New Roman" w:hAnsi="Times New Roman"/>
          <w:sz w:val="24"/>
          <w:szCs w:val="24"/>
        </w:rPr>
      </w:pPr>
    </w:p>
    <w:p w:rsidR="0057008A" w:rsidRDefault="009C4513" w:rsidP="00E25625">
      <w:pPr>
        <w:spacing w:after="0" w:line="240" w:lineRule="auto"/>
        <w:ind w:firstLine="709"/>
        <w:jc w:val="both"/>
      </w:pPr>
      <w:r>
        <w:rPr>
          <w:rFonts w:ascii="Times New Roman" w:hAnsi="Times New Roman"/>
          <w:sz w:val="24"/>
          <w:szCs w:val="24"/>
        </w:rPr>
        <w:t>Конференция</w:t>
      </w:r>
      <w:r w:rsidR="00AB035F">
        <w:rPr>
          <w:rFonts w:ascii="Times New Roman" w:hAnsi="Times New Roman"/>
          <w:sz w:val="24"/>
          <w:szCs w:val="24"/>
        </w:rPr>
        <w:t xml:space="preserve"> </w:t>
      </w:r>
      <w:r w:rsidR="00936CBF">
        <w:rPr>
          <w:rFonts w:ascii="Times New Roman" w:hAnsi="Times New Roman"/>
          <w:sz w:val="24"/>
          <w:szCs w:val="24"/>
        </w:rPr>
        <w:t xml:space="preserve">задумана как площадка для обсуждения актуальных тем </w:t>
      </w:r>
      <w:r w:rsidR="00EC125F">
        <w:rPr>
          <w:rFonts w:ascii="Times New Roman" w:hAnsi="Times New Roman"/>
          <w:sz w:val="24"/>
          <w:szCs w:val="24"/>
        </w:rPr>
        <w:t xml:space="preserve">информационной политики </w:t>
      </w:r>
      <w:r w:rsidR="00936CBF">
        <w:rPr>
          <w:rFonts w:ascii="Times New Roman" w:hAnsi="Times New Roman"/>
          <w:sz w:val="24"/>
          <w:szCs w:val="24"/>
        </w:rPr>
        <w:t xml:space="preserve">с разных позиций </w:t>
      </w:r>
      <w:r w:rsidR="00865D13">
        <w:rPr>
          <w:rFonts w:ascii="Times New Roman" w:hAnsi="Times New Roman"/>
          <w:sz w:val="24"/>
          <w:szCs w:val="24"/>
        </w:rPr>
        <w:t xml:space="preserve">в форме </w:t>
      </w:r>
      <w:r w:rsidR="00EC125F">
        <w:rPr>
          <w:rFonts w:ascii="Times New Roman" w:hAnsi="Times New Roman"/>
          <w:sz w:val="24"/>
          <w:szCs w:val="24"/>
        </w:rPr>
        <w:t>научно</w:t>
      </w:r>
      <w:r w:rsidR="00865D13">
        <w:rPr>
          <w:rFonts w:ascii="Times New Roman" w:hAnsi="Times New Roman"/>
          <w:sz w:val="24"/>
          <w:szCs w:val="24"/>
        </w:rPr>
        <w:t>го</w:t>
      </w:r>
      <w:r w:rsidR="00EC125F">
        <w:rPr>
          <w:rFonts w:ascii="Times New Roman" w:hAnsi="Times New Roman"/>
          <w:sz w:val="24"/>
          <w:szCs w:val="24"/>
        </w:rPr>
        <w:t xml:space="preserve"> дискурс</w:t>
      </w:r>
      <w:r w:rsidR="00865D13">
        <w:rPr>
          <w:rFonts w:ascii="Times New Roman" w:hAnsi="Times New Roman"/>
          <w:sz w:val="24"/>
          <w:szCs w:val="24"/>
        </w:rPr>
        <w:t>а</w:t>
      </w:r>
      <w:r>
        <w:rPr>
          <w:rFonts w:ascii="Times New Roman" w:hAnsi="Times New Roman"/>
          <w:sz w:val="24"/>
          <w:szCs w:val="24"/>
        </w:rPr>
        <w:t xml:space="preserve"> и</w:t>
      </w:r>
      <w:r w:rsidR="00EC125F">
        <w:rPr>
          <w:rFonts w:ascii="Times New Roman" w:hAnsi="Times New Roman"/>
          <w:sz w:val="24"/>
          <w:szCs w:val="24"/>
        </w:rPr>
        <w:t xml:space="preserve"> </w:t>
      </w:r>
      <w:r w:rsidR="00DB6EC2">
        <w:rPr>
          <w:rFonts w:ascii="Times New Roman" w:hAnsi="Times New Roman"/>
          <w:sz w:val="24"/>
          <w:szCs w:val="24"/>
        </w:rPr>
        <w:t>призвана обеспечить</w:t>
      </w:r>
      <w:r w:rsidR="00E9723A" w:rsidRPr="00292E0A">
        <w:rPr>
          <w:rFonts w:ascii="Times New Roman" w:hAnsi="Times New Roman"/>
          <w:sz w:val="24"/>
          <w:szCs w:val="24"/>
        </w:rPr>
        <w:t xml:space="preserve"> </w:t>
      </w:r>
      <w:r w:rsidR="006101D1">
        <w:rPr>
          <w:rFonts w:ascii="Times New Roman" w:hAnsi="Times New Roman"/>
          <w:sz w:val="24"/>
          <w:szCs w:val="24"/>
        </w:rPr>
        <w:t>свободн</w:t>
      </w:r>
      <w:r w:rsidR="00DB6EC2">
        <w:rPr>
          <w:rFonts w:ascii="Times New Roman" w:hAnsi="Times New Roman"/>
          <w:sz w:val="24"/>
          <w:szCs w:val="24"/>
        </w:rPr>
        <w:t>ый</w:t>
      </w:r>
      <w:r w:rsidR="006101D1">
        <w:rPr>
          <w:rFonts w:ascii="Times New Roman" w:hAnsi="Times New Roman"/>
          <w:sz w:val="24"/>
          <w:szCs w:val="24"/>
        </w:rPr>
        <w:t xml:space="preserve"> </w:t>
      </w:r>
      <w:r w:rsidR="00E9723A" w:rsidRPr="00292E0A">
        <w:rPr>
          <w:rFonts w:ascii="Times New Roman" w:hAnsi="Times New Roman"/>
          <w:sz w:val="24"/>
          <w:szCs w:val="24"/>
        </w:rPr>
        <w:t>обмен информацией по новейшим исследованиям мифа и мифотворчества</w:t>
      </w:r>
      <w:r w:rsidR="0057008A">
        <w:rPr>
          <w:rFonts w:ascii="Times New Roman" w:hAnsi="Times New Roman"/>
          <w:sz w:val="24"/>
          <w:szCs w:val="24"/>
        </w:rPr>
        <w:t xml:space="preserve">, </w:t>
      </w:r>
      <w:r w:rsidR="0057008A" w:rsidRPr="0057008A">
        <w:rPr>
          <w:rFonts w:ascii="Times New Roman" w:hAnsi="Times New Roman"/>
          <w:sz w:val="24"/>
          <w:szCs w:val="24"/>
        </w:rPr>
        <w:t xml:space="preserve">публикации результатов научных исследований, обмен научными результатами и исследовательским опытом, а также установление </w:t>
      </w:r>
      <w:r w:rsidR="0057008A">
        <w:rPr>
          <w:rFonts w:ascii="Times New Roman" w:hAnsi="Times New Roman"/>
          <w:sz w:val="24"/>
          <w:szCs w:val="24"/>
        </w:rPr>
        <w:t xml:space="preserve">творческих </w:t>
      </w:r>
      <w:r w:rsidR="0057008A" w:rsidRPr="0057008A">
        <w:rPr>
          <w:rFonts w:ascii="Times New Roman" w:hAnsi="Times New Roman"/>
          <w:sz w:val="24"/>
          <w:szCs w:val="24"/>
        </w:rPr>
        <w:t>контактов между учеными.</w:t>
      </w:r>
      <w:r w:rsidR="0057008A" w:rsidRPr="00E53F6F">
        <w:t xml:space="preserve"> </w:t>
      </w:r>
    </w:p>
    <w:p w:rsidR="00DC457A" w:rsidRDefault="00DC457A" w:rsidP="00E25625">
      <w:pPr>
        <w:spacing w:after="0" w:line="240" w:lineRule="auto"/>
        <w:ind w:firstLine="709"/>
        <w:jc w:val="both"/>
        <w:rPr>
          <w:rFonts w:ascii="Times New Roman" w:hAnsi="Times New Roman"/>
          <w:sz w:val="24"/>
          <w:szCs w:val="24"/>
        </w:rPr>
      </w:pPr>
      <w:r w:rsidRPr="006E7B1F">
        <w:rPr>
          <w:rFonts w:ascii="Times New Roman" w:hAnsi="Times New Roman"/>
          <w:b/>
          <w:sz w:val="24"/>
          <w:szCs w:val="24"/>
        </w:rPr>
        <w:t>Целью конференции</w:t>
      </w:r>
      <w:r>
        <w:rPr>
          <w:rFonts w:ascii="Times New Roman" w:hAnsi="Times New Roman"/>
          <w:sz w:val="24"/>
          <w:szCs w:val="24"/>
        </w:rPr>
        <w:t xml:space="preserve"> является </w:t>
      </w:r>
      <w:r w:rsidRPr="002444F3">
        <w:rPr>
          <w:rFonts w:ascii="Times New Roman" w:hAnsi="Times New Roman"/>
          <w:sz w:val="24"/>
          <w:szCs w:val="24"/>
        </w:rPr>
        <w:t xml:space="preserve">обмен опытом </w:t>
      </w:r>
      <w:r>
        <w:rPr>
          <w:rFonts w:ascii="Times New Roman" w:hAnsi="Times New Roman"/>
          <w:sz w:val="24"/>
          <w:szCs w:val="24"/>
        </w:rPr>
        <w:t xml:space="preserve">в области исследования мифа и его функционирования в обществе </w:t>
      </w:r>
      <w:r w:rsidRPr="002444F3">
        <w:rPr>
          <w:rFonts w:ascii="Times New Roman" w:hAnsi="Times New Roman"/>
          <w:sz w:val="24"/>
          <w:szCs w:val="24"/>
        </w:rPr>
        <w:t>представителей различных наук, решение задач современной науки, укрепление единого научно-образовательного пространства</w:t>
      </w:r>
      <w:r>
        <w:rPr>
          <w:rFonts w:ascii="Times New Roman" w:hAnsi="Times New Roman"/>
          <w:sz w:val="24"/>
          <w:szCs w:val="24"/>
        </w:rPr>
        <w:t>.</w:t>
      </w:r>
    </w:p>
    <w:p w:rsidR="00E9723A" w:rsidRDefault="00E25625" w:rsidP="00E25625">
      <w:pPr>
        <w:spacing w:after="0" w:line="240" w:lineRule="auto"/>
        <w:ind w:firstLine="709"/>
        <w:jc w:val="both"/>
        <w:rPr>
          <w:rFonts w:ascii="Times New Roman" w:hAnsi="Times New Roman"/>
          <w:sz w:val="24"/>
          <w:szCs w:val="24"/>
        </w:rPr>
      </w:pPr>
      <w:r>
        <w:rPr>
          <w:rFonts w:ascii="Times New Roman" w:hAnsi="Times New Roman"/>
          <w:sz w:val="24"/>
          <w:szCs w:val="24"/>
        </w:rPr>
        <w:t>К</w:t>
      </w:r>
      <w:r w:rsidR="00E9723A" w:rsidRPr="00292E0A">
        <w:rPr>
          <w:rFonts w:ascii="Times New Roman" w:hAnsi="Times New Roman"/>
          <w:sz w:val="24"/>
          <w:szCs w:val="24"/>
        </w:rPr>
        <w:t xml:space="preserve"> участию в </w:t>
      </w:r>
      <w:r w:rsidR="00E9723A">
        <w:rPr>
          <w:rFonts w:ascii="Times New Roman" w:hAnsi="Times New Roman"/>
          <w:sz w:val="24"/>
          <w:szCs w:val="24"/>
        </w:rPr>
        <w:t xml:space="preserve">конференции </w:t>
      </w:r>
      <w:r w:rsidR="00E9723A" w:rsidRPr="00292E0A">
        <w:rPr>
          <w:rFonts w:ascii="Times New Roman" w:hAnsi="Times New Roman"/>
          <w:sz w:val="24"/>
          <w:szCs w:val="24"/>
        </w:rPr>
        <w:t>приглашаются</w:t>
      </w:r>
      <w:r w:rsidR="00E9723A">
        <w:rPr>
          <w:rFonts w:ascii="Times New Roman" w:hAnsi="Times New Roman"/>
          <w:sz w:val="24"/>
          <w:szCs w:val="24"/>
        </w:rPr>
        <w:t>:</w:t>
      </w:r>
    </w:p>
    <w:p w:rsidR="00E9723A" w:rsidRDefault="00865D13" w:rsidP="00E25625">
      <w:pPr>
        <w:spacing w:after="0" w:line="240" w:lineRule="auto"/>
        <w:ind w:firstLine="709"/>
        <w:jc w:val="both"/>
        <w:rPr>
          <w:rFonts w:ascii="Times New Roman" w:hAnsi="Times New Roman"/>
          <w:sz w:val="24"/>
          <w:szCs w:val="24"/>
        </w:rPr>
      </w:pPr>
      <w:r>
        <w:rPr>
          <w:rFonts w:ascii="Times New Roman" w:hAnsi="Times New Roman"/>
          <w:sz w:val="24"/>
          <w:szCs w:val="24"/>
        </w:rPr>
        <w:t>– </w:t>
      </w:r>
      <w:r w:rsidR="00E9723A" w:rsidRPr="00292E0A">
        <w:rPr>
          <w:rFonts w:ascii="Times New Roman" w:hAnsi="Times New Roman"/>
          <w:sz w:val="24"/>
          <w:szCs w:val="24"/>
        </w:rPr>
        <w:t>преподаватели, аспиранты, магистранты, ученые, научно-исследовательские коллективы российских и зарубежных университетов и институтов</w:t>
      </w:r>
      <w:r w:rsidR="00E9723A">
        <w:rPr>
          <w:rFonts w:ascii="Times New Roman" w:hAnsi="Times New Roman"/>
          <w:sz w:val="24"/>
          <w:szCs w:val="24"/>
        </w:rPr>
        <w:t>;</w:t>
      </w:r>
    </w:p>
    <w:p w:rsidR="00EC125F" w:rsidRDefault="00865D13" w:rsidP="00E25625">
      <w:pPr>
        <w:spacing w:after="0" w:line="240" w:lineRule="auto"/>
        <w:ind w:firstLine="709"/>
        <w:jc w:val="both"/>
        <w:rPr>
          <w:rFonts w:ascii="Times New Roman" w:hAnsi="Times New Roman"/>
          <w:sz w:val="24"/>
          <w:szCs w:val="24"/>
        </w:rPr>
      </w:pPr>
      <w:r>
        <w:rPr>
          <w:rFonts w:ascii="Times New Roman" w:hAnsi="Times New Roman"/>
          <w:sz w:val="24"/>
          <w:szCs w:val="24"/>
        </w:rPr>
        <w:t>– </w:t>
      </w:r>
      <w:r w:rsidR="00E9723A" w:rsidRPr="00292E0A">
        <w:rPr>
          <w:rFonts w:ascii="Times New Roman" w:hAnsi="Times New Roman"/>
          <w:sz w:val="24"/>
          <w:szCs w:val="24"/>
        </w:rPr>
        <w:t xml:space="preserve">исследователи мифа и мифотворчества </w:t>
      </w:r>
      <w:r>
        <w:rPr>
          <w:rFonts w:ascii="Times New Roman" w:hAnsi="Times New Roman"/>
          <w:sz w:val="24"/>
          <w:szCs w:val="24"/>
        </w:rPr>
        <w:t xml:space="preserve">с позиций </w:t>
      </w:r>
      <w:r w:rsidR="00E9723A" w:rsidRPr="00292E0A">
        <w:rPr>
          <w:rFonts w:ascii="Times New Roman" w:hAnsi="Times New Roman"/>
          <w:sz w:val="24"/>
          <w:szCs w:val="24"/>
        </w:rPr>
        <w:t xml:space="preserve">философии, антропологии, социологии, культурологии, психологии, этнологии, истории, политологии, международных </w:t>
      </w:r>
      <w:r w:rsidR="00E9723A" w:rsidRPr="00292E0A">
        <w:rPr>
          <w:rFonts w:ascii="Times New Roman" w:hAnsi="Times New Roman"/>
          <w:sz w:val="24"/>
          <w:szCs w:val="24"/>
        </w:rPr>
        <w:lastRenderedPageBreak/>
        <w:t>отношений, семиологии, филологии, лингвистики</w:t>
      </w:r>
      <w:r w:rsidR="006101D1">
        <w:rPr>
          <w:rFonts w:ascii="Times New Roman" w:hAnsi="Times New Roman"/>
          <w:sz w:val="24"/>
          <w:szCs w:val="24"/>
        </w:rPr>
        <w:t>, журналистики</w:t>
      </w:r>
      <w:r w:rsidR="00E9723A" w:rsidRPr="00292E0A">
        <w:rPr>
          <w:rFonts w:ascii="Times New Roman" w:hAnsi="Times New Roman"/>
          <w:sz w:val="24"/>
          <w:szCs w:val="24"/>
        </w:rPr>
        <w:t xml:space="preserve"> и других научных дисциплин и направлений</w:t>
      </w:r>
      <w:r>
        <w:rPr>
          <w:rFonts w:ascii="Times New Roman" w:hAnsi="Times New Roman"/>
          <w:sz w:val="24"/>
          <w:szCs w:val="24"/>
        </w:rPr>
        <w:t>,</w:t>
      </w:r>
      <w:r w:rsidR="009C4513">
        <w:rPr>
          <w:rFonts w:ascii="Times New Roman" w:hAnsi="Times New Roman"/>
          <w:sz w:val="24"/>
          <w:szCs w:val="24"/>
        </w:rPr>
        <w:t xml:space="preserve"> включая его концептуальные и прикладные </w:t>
      </w:r>
      <w:r>
        <w:rPr>
          <w:rFonts w:ascii="Times New Roman" w:hAnsi="Times New Roman"/>
          <w:sz w:val="24"/>
          <w:szCs w:val="24"/>
        </w:rPr>
        <w:t>направления</w:t>
      </w:r>
      <w:r w:rsidR="00E9723A" w:rsidRPr="00292E0A">
        <w:rPr>
          <w:rFonts w:ascii="Times New Roman" w:hAnsi="Times New Roman"/>
          <w:sz w:val="24"/>
          <w:szCs w:val="24"/>
        </w:rPr>
        <w:t>.</w:t>
      </w:r>
    </w:p>
    <w:p w:rsidR="00DB6EC2" w:rsidRDefault="00DB6EC2" w:rsidP="004D2544">
      <w:pPr>
        <w:shd w:val="clear" w:color="auto" w:fill="FFFFFF"/>
        <w:spacing w:after="0" w:line="240" w:lineRule="auto"/>
        <w:ind w:right="17" w:firstLine="547"/>
        <w:jc w:val="both"/>
        <w:rPr>
          <w:rFonts w:ascii="Times New Roman" w:hAnsi="Times New Roman"/>
          <w:color w:val="000000"/>
          <w:kern w:val="16"/>
          <w:sz w:val="24"/>
          <w:szCs w:val="24"/>
        </w:rPr>
      </w:pPr>
    </w:p>
    <w:p w:rsidR="002946E6" w:rsidRPr="004D2544" w:rsidRDefault="002946E6" w:rsidP="002946E6">
      <w:pPr>
        <w:shd w:val="clear" w:color="auto" w:fill="FFFFFF"/>
        <w:spacing w:after="0" w:line="240" w:lineRule="auto"/>
        <w:ind w:right="17" w:firstLine="547"/>
        <w:jc w:val="both"/>
        <w:rPr>
          <w:rFonts w:ascii="Times New Roman" w:hAnsi="Times New Roman"/>
          <w:color w:val="000000"/>
          <w:kern w:val="16"/>
          <w:sz w:val="24"/>
          <w:szCs w:val="24"/>
        </w:rPr>
      </w:pPr>
      <w:r w:rsidRPr="006E7B1F">
        <w:rPr>
          <w:rFonts w:ascii="Times New Roman" w:hAnsi="Times New Roman"/>
          <w:b/>
          <w:color w:val="000000"/>
          <w:kern w:val="16"/>
          <w:sz w:val="24"/>
          <w:szCs w:val="24"/>
        </w:rPr>
        <w:t>Программный комитет конференции</w:t>
      </w:r>
      <w:r w:rsidRPr="004D2544">
        <w:rPr>
          <w:rFonts w:ascii="Times New Roman" w:hAnsi="Times New Roman"/>
          <w:color w:val="000000"/>
          <w:kern w:val="16"/>
          <w:sz w:val="24"/>
          <w:szCs w:val="24"/>
        </w:rPr>
        <w:t xml:space="preserve">: </w:t>
      </w:r>
    </w:p>
    <w:p w:rsidR="002946E6" w:rsidRPr="004D2544" w:rsidRDefault="002946E6" w:rsidP="002946E6">
      <w:pPr>
        <w:shd w:val="clear" w:color="auto" w:fill="FFFFFF"/>
        <w:spacing w:after="0" w:line="240" w:lineRule="auto"/>
        <w:ind w:right="17" w:firstLine="547"/>
        <w:jc w:val="both"/>
        <w:rPr>
          <w:rFonts w:ascii="Times New Roman" w:hAnsi="Times New Roman"/>
          <w:kern w:val="16"/>
          <w:sz w:val="24"/>
          <w:szCs w:val="24"/>
        </w:rPr>
      </w:pPr>
      <w:r w:rsidRPr="004D2544">
        <w:rPr>
          <w:rFonts w:ascii="Times New Roman" w:hAnsi="Times New Roman"/>
          <w:color w:val="000000"/>
          <w:kern w:val="16"/>
          <w:sz w:val="24"/>
          <w:szCs w:val="24"/>
        </w:rPr>
        <w:t>Председатель оргкомитета:</w:t>
      </w:r>
    </w:p>
    <w:p w:rsidR="002946E6" w:rsidRPr="004D2544" w:rsidRDefault="002946E6" w:rsidP="002946E6">
      <w:pPr>
        <w:shd w:val="clear" w:color="auto" w:fill="FFFFFF"/>
        <w:spacing w:after="0" w:line="240" w:lineRule="auto"/>
        <w:ind w:right="17" w:firstLine="547"/>
        <w:jc w:val="both"/>
        <w:rPr>
          <w:rFonts w:ascii="Times New Roman" w:hAnsi="Times New Roman"/>
          <w:color w:val="000000"/>
          <w:kern w:val="16"/>
          <w:sz w:val="24"/>
          <w:szCs w:val="24"/>
        </w:rPr>
      </w:pPr>
      <w:proofErr w:type="spellStart"/>
      <w:r w:rsidRPr="00AD6FEC">
        <w:rPr>
          <w:rFonts w:ascii="Times New Roman" w:hAnsi="Times New Roman"/>
          <w:b/>
          <w:color w:val="000000"/>
          <w:kern w:val="16"/>
          <w:sz w:val="24"/>
          <w:szCs w:val="24"/>
        </w:rPr>
        <w:t>Шпырко</w:t>
      </w:r>
      <w:proofErr w:type="spellEnd"/>
      <w:r w:rsidRPr="00AD6FEC">
        <w:rPr>
          <w:rFonts w:ascii="Times New Roman" w:hAnsi="Times New Roman"/>
          <w:b/>
          <w:color w:val="000000"/>
          <w:kern w:val="16"/>
          <w:sz w:val="24"/>
          <w:szCs w:val="24"/>
        </w:rPr>
        <w:t xml:space="preserve"> О.А.</w:t>
      </w:r>
      <w:r w:rsidRPr="004D2544">
        <w:rPr>
          <w:rFonts w:ascii="Times New Roman" w:hAnsi="Times New Roman"/>
          <w:color w:val="000000"/>
          <w:kern w:val="16"/>
          <w:sz w:val="24"/>
          <w:szCs w:val="24"/>
        </w:rPr>
        <w:t xml:space="preserve"> – </w:t>
      </w:r>
      <w:proofErr w:type="spellStart"/>
      <w:r w:rsidRPr="004D2544">
        <w:rPr>
          <w:rFonts w:ascii="Times New Roman" w:hAnsi="Times New Roman"/>
          <w:color w:val="000000"/>
          <w:kern w:val="16"/>
          <w:sz w:val="24"/>
          <w:szCs w:val="24"/>
        </w:rPr>
        <w:t>и.о</w:t>
      </w:r>
      <w:proofErr w:type="spellEnd"/>
      <w:r w:rsidRPr="004D2544">
        <w:rPr>
          <w:rFonts w:ascii="Times New Roman" w:hAnsi="Times New Roman"/>
          <w:color w:val="000000"/>
          <w:kern w:val="16"/>
          <w:sz w:val="24"/>
          <w:szCs w:val="24"/>
        </w:rPr>
        <w:t xml:space="preserve">. директора Филиала МГУ в г. Севастополе, кандидат </w:t>
      </w:r>
      <w:r>
        <w:rPr>
          <w:rFonts w:ascii="Times New Roman" w:hAnsi="Times New Roman"/>
          <w:color w:val="000000"/>
          <w:kern w:val="16"/>
          <w:sz w:val="24"/>
          <w:szCs w:val="24"/>
        </w:rPr>
        <w:t>физико-</w:t>
      </w:r>
      <w:r w:rsidRPr="004D2544">
        <w:rPr>
          <w:rFonts w:ascii="Times New Roman" w:hAnsi="Times New Roman"/>
          <w:color w:val="000000"/>
          <w:kern w:val="16"/>
          <w:sz w:val="24"/>
          <w:szCs w:val="24"/>
        </w:rPr>
        <w:t>математических наук, доцент.</w:t>
      </w:r>
    </w:p>
    <w:p w:rsidR="002946E6" w:rsidRPr="004D2544" w:rsidRDefault="002946E6" w:rsidP="002946E6">
      <w:pPr>
        <w:shd w:val="clear" w:color="auto" w:fill="FFFFFF"/>
        <w:spacing w:after="0" w:line="240" w:lineRule="auto"/>
        <w:ind w:right="17" w:firstLine="547"/>
        <w:jc w:val="both"/>
        <w:rPr>
          <w:rFonts w:ascii="Times New Roman" w:hAnsi="Times New Roman"/>
          <w:kern w:val="16"/>
          <w:sz w:val="24"/>
          <w:szCs w:val="24"/>
        </w:rPr>
      </w:pPr>
      <w:r w:rsidRPr="004D2544">
        <w:rPr>
          <w:rFonts w:ascii="Times New Roman" w:hAnsi="Times New Roman"/>
          <w:color w:val="000000"/>
          <w:kern w:val="16"/>
          <w:sz w:val="24"/>
          <w:szCs w:val="24"/>
        </w:rPr>
        <w:t>Заместители председателя:</w:t>
      </w:r>
    </w:p>
    <w:p w:rsidR="002946E6" w:rsidRPr="004D2544" w:rsidRDefault="002946E6" w:rsidP="002946E6">
      <w:pPr>
        <w:shd w:val="clear" w:color="auto" w:fill="FFFFFF"/>
        <w:spacing w:after="0" w:line="240" w:lineRule="auto"/>
        <w:ind w:right="17" w:firstLine="547"/>
        <w:jc w:val="both"/>
        <w:rPr>
          <w:rFonts w:ascii="Times New Roman" w:hAnsi="Times New Roman"/>
          <w:color w:val="000000"/>
          <w:kern w:val="16"/>
          <w:sz w:val="24"/>
          <w:szCs w:val="24"/>
        </w:rPr>
      </w:pPr>
      <w:proofErr w:type="spellStart"/>
      <w:r w:rsidRPr="00AD6FEC">
        <w:rPr>
          <w:rFonts w:ascii="Times New Roman" w:hAnsi="Times New Roman"/>
          <w:b/>
          <w:color w:val="000000"/>
          <w:kern w:val="16"/>
          <w:sz w:val="24"/>
          <w:szCs w:val="24"/>
        </w:rPr>
        <w:t>Хапаев</w:t>
      </w:r>
      <w:proofErr w:type="spellEnd"/>
      <w:r w:rsidRPr="00AD6FEC">
        <w:rPr>
          <w:rFonts w:ascii="Times New Roman" w:hAnsi="Times New Roman"/>
          <w:b/>
          <w:color w:val="000000"/>
          <w:kern w:val="16"/>
          <w:sz w:val="24"/>
          <w:szCs w:val="24"/>
        </w:rPr>
        <w:t xml:space="preserve"> В.В.</w:t>
      </w:r>
      <w:r w:rsidRPr="004D2544">
        <w:rPr>
          <w:rFonts w:ascii="Times New Roman" w:hAnsi="Times New Roman"/>
          <w:color w:val="000000"/>
          <w:kern w:val="16"/>
          <w:sz w:val="24"/>
          <w:szCs w:val="24"/>
        </w:rPr>
        <w:t xml:space="preserve"> – заместитель директора по научной работе</w:t>
      </w:r>
      <w:r w:rsidRPr="00AD6FEC">
        <w:rPr>
          <w:rFonts w:ascii="Times New Roman" w:hAnsi="Times New Roman"/>
          <w:color w:val="000000"/>
          <w:kern w:val="16"/>
          <w:sz w:val="24"/>
          <w:szCs w:val="24"/>
        </w:rPr>
        <w:t xml:space="preserve"> </w:t>
      </w:r>
      <w:r w:rsidRPr="004D2544">
        <w:rPr>
          <w:rFonts w:ascii="Times New Roman" w:hAnsi="Times New Roman"/>
          <w:color w:val="000000"/>
          <w:kern w:val="16"/>
          <w:sz w:val="24"/>
          <w:szCs w:val="24"/>
        </w:rPr>
        <w:t>Филиала МГУ</w:t>
      </w:r>
      <w:r>
        <w:rPr>
          <w:rFonts w:ascii="Times New Roman" w:hAnsi="Times New Roman"/>
          <w:color w:val="000000"/>
          <w:kern w:val="16"/>
          <w:sz w:val="24"/>
          <w:szCs w:val="24"/>
        </w:rPr>
        <w:t xml:space="preserve"> в г. Севастополе</w:t>
      </w:r>
      <w:r w:rsidRPr="004D2544">
        <w:rPr>
          <w:rFonts w:ascii="Times New Roman" w:hAnsi="Times New Roman"/>
          <w:color w:val="000000"/>
          <w:kern w:val="16"/>
          <w:sz w:val="24"/>
          <w:szCs w:val="24"/>
        </w:rPr>
        <w:t xml:space="preserve">, доцент кафедры истории и международных отношений, кандидат исторических наук;  </w:t>
      </w:r>
    </w:p>
    <w:p w:rsidR="002946E6" w:rsidRPr="004D2544" w:rsidRDefault="002946E6" w:rsidP="002946E6">
      <w:pPr>
        <w:tabs>
          <w:tab w:val="left" w:pos="284"/>
          <w:tab w:val="left" w:pos="426"/>
          <w:tab w:val="left" w:pos="567"/>
        </w:tabs>
        <w:spacing w:after="0" w:line="240" w:lineRule="auto"/>
        <w:ind w:firstLine="567"/>
        <w:jc w:val="both"/>
        <w:rPr>
          <w:rFonts w:ascii="Times New Roman" w:hAnsi="Times New Roman"/>
          <w:sz w:val="24"/>
          <w:szCs w:val="24"/>
        </w:rPr>
      </w:pPr>
      <w:r w:rsidRPr="00AD6FEC">
        <w:rPr>
          <w:rFonts w:ascii="Times New Roman" w:hAnsi="Times New Roman"/>
          <w:b/>
          <w:sz w:val="24"/>
          <w:szCs w:val="24"/>
        </w:rPr>
        <w:t xml:space="preserve">Габриелян О.А. </w:t>
      </w:r>
      <w:r w:rsidRPr="004D2544">
        <w:rPr>
          <w:rFonts w:ascii="Times New Roman" w:hAnsi="Times New Roman"/>
          <w:color w:val="000000"/>
          <w:kern w:val="16"/>
          <w:sz w:val="24"/>
          <w:szCs w:val="24"/>
        </w:rPr>
        <w:t xml:space="preserve">– </w:t>
      </w:r>
      <w:r w:rsidRPr="004D2544">
        <w:rPr>
          <w:rFonts w:ascii="Times New Roman" w:hAnsi="Times New Roman"/>
          <w:sz w:val="24"/>
          <w:szCs w:val="24"/>
        </w:rPr>
        <w:t>декан Философского факультета Крымского федерального университета им. В.И. Вернадского, доктор философских наук, профессор;</w:t>
      </w:r>
    </w:p>
    <w:p w:rsidR="002946E6" w:rsidRPr="004D2544" w:rsidRDefault="002946E6" w:rsidP="002946E6">
      <w:pPr>
        <w:shd w:val="clear" w:color="auto" w:fill="FFFFFF"/>
        <w:spacing w:after="0" w:line="240" w:lineRule="auto"/>
        <w:ind w:right="17" w:firstLine="544"/>
        <w:jc w:val="both"/>
        <w:rPr>
          <w:rFonts w:ascii="Times New Roman" w:hAnsi="Times New Roman"/>
          <w:color w:val="000000"/>
          <w:kern w:val="16"/>
          <w:sz w:val="24"/>
          <w:szCs w:val="24"/>
        </w:rPr>
      </w:pPr>
      <w:proofErr w:type="spellStart"/>
      <w:r w:rsidRPr="00AD6FEC">
        <w:rPr>
          <w:rFonts w:ascii="Times New Roman" w:hAnsi="Times New Roman"/>
          <w:b/>
          <w:color w:val="000000"/>
          <w:kern w:val="16"/>
          <w:sz w:val="24"/>
          <w:szCs w:val="24"/>
        </w:rPr>
        <w:t>Ставицкий</w:t>
      </w:r>
      <w:proofErr w:type="spellEnd"/>
      <w:r w:rsidRPr="00AD6FEC">
        <w:rPr>
          <w:rFonts w:ascii="Times New Roman" w:hAnsi="Times New Roman"/>
          <w:b/>
          <w:color w:val="000000"/>
          <w:kern w:val="16"/>
          <w:sz w:val="24"/>
          <w:szCs w:val="24"/>
        </w:rPr>
        <w:t xml:space="preserve"> А.В.</w:t>
      </w:r>
      <w:r w:rsidRPr="004D2544">
        <w:rPr>
          <w:rFonts w:ascii="Times New Roman" w:hAnsi="Times New Roman"/>
          <w:color w:val="000000"/>
          <w:kern w:val="16"/>
          <w:sz w:val="24"/>
          <w:szCs w:val="24"/>
        </w:rPr>
        <w:t xml:space="preserve"> – доцент кафедры истории и международных отношений Филиала МГУ в г. Севастополе, руководитель научно-методического центра информационной политики и международных отношений, кандидат философских наук. </w:t>
      </w:r>
    </w:p>
    <w:p w:rsidR="002946E6" w:rsidRPr="004D2544" w:rsidRDefault="002946E6" w:rsidP="002946E6">
      <w:pPr>
        <w:shd w:val="clear" w:color="auto" w:fill="FFFFFF"/>
        <w:spacing w:after="0" w:line="240" w:lineRule="auto"/>
        <w:ind w:firstLine="547"/>
        <w:jc w:val="both"/>
        <w:rPr>
          <w:rFonts w:ascii="Times New Roman" w:hAnsi="Times New Roman"/>
          <w:kern w:val="16"/>
          <w:sz w:val="24"/>
          <w:szCs w:val="24"/>
        </w:rPr>
      </w:pPr>
      <w:r w:rsidRPr="004D2544">
        <w:rPr>
          <w:rFonts w:ascii="Times New Roman" w:hAnsi="Times New Roman"/>
          <w:color w:val="000000"/>
          <w:kern w:val="16"/>
          <w:sz w:val="24"/>
          <w:szCs w:val="24"/>
        </w:rPr>
        <w:t>Члены оргкомитета:</w:t>
      </w:r>
    </w:p>
    <w:p w:rsidR="002946E6" w:rsidRPr="004D2544" w:rsidRDefault="002946E6" w:rsidP="002946E6">
      <w:pPr>
        <w:shd w:val="clear" w:color="auto" w:fill="FFFFFF"/>
        <w:spacing w:after="0" w:line="240" w:lineRule="auto"/>
        <w:ind w:firstLine="567"/>
        <w:jc w:val="both"/>
        <w:rPr>
          <w:rFonts w:ascii="Times New Roman" w:hAnsi="Times New Roman"/>
          <w:sz w:val="24"/>
          <w:szCs w:val="24"/>
        </w:rPr>
      </w:pPr>
      <w:proofErr w:type="spellStart"/>
      <w:r w:rsidRPr="00AD6FEC">
        <w:rPr>
          <w:rFonts w:ascii="Times New Roman" w:hAnsi="Times New Roman"/>
          <w:b/>
          <w:sz w:val="24"/>
          <w:szCs w:val="24"/>
        </w:rPr>
        <w:t>Анчев</w:t>
      </w:r>
      <w:proofErr w:type="spellEnd"/>
      <w:r w:rsidRPr="00AD6FEC">
        <w:rPr>
          <w:rFonts w:ascii="Times New Roman" w:hAnsi="Times New Roman"/>
          <w:b/>
          <w:sz w:val="24"/>
          <w:szCs w:val="24"/>
        </w:rPr>
        <w:t xml:space="preserve"> С</w:t>
      </w:r>
      <w:r w:rsidRPr="004D2544">
        <w:rPr>
          <w:rFonts w:ascii="Times New Roman" w:hAnsi="Times New Roman"/>
          <w:sz w:val="24"/>
          <w:szCs w:val="24"/>
        </w:rPr>
        <w:t>.</w:t>
      </w:r>
      <w:r w:rsidRPr="004D2544">
        <w:rPr>
          <w:rFonts w:ascii="Times New Roman" w:hAnsi="Times New Roman"/>
          <w:color w:val="444444"/>
          <w:sz w:val="24"/>
          <w:szCs w:val="24"/>
        </w:rPr>
        <w:t xml:space="preserve"> </w:t>
      </w:r>
      <w:r w:rsidRPr="004D2544">
        <w:rPr>
          <w:rFonts w:ascii="Times New Roman" w:hAnsi="Times New Roman"/>
          <w:color w:val="000000"/>
          <w:kern w:val="16"/>
          <w:sz w:val="24"/>
          <w:szCs w:val="24"/>
        </w:rPr>
        <w:t xml:space="preserve">– </w:t>
      </w:r>
      <w:r w:rsidRPr="004D2544">
        <w:rPr>
          <w:rFonts w:ascii="Times New Roman" w:hAnsi="Times New Roman"/>
          <w:sz w:val="24"/>
          <w:szCs w:val="24"/>
        </w:rPr>
        <w:t>д</w:t>
      </w:r>
      <w:r>
        <w:rPr>
          <w:rFonts w:ascii="Times New Roman" w:hAnsi="Times New Roman"/>
          <w:sz w:val="24"/>
          <w:szCs w:val="24"/>
        </w:rPr>
        <w:t xml:space="preserve">оцент кафедры новой и новейшей </w:t>
      </w:r>
      <w:r w:rsidRPr="004D2544">
        <w:rPr>
          <w:rFonts w:ascii="Times New Roman" w:hAnsi="Times New Roman"/>
          <w:sz w:val="24"/>
          <w:szCs w:val="24"/>
        </w:rPr>
        <w:t xml:space="preserve">истории университета св. Кирилла и </w:t>
      </w:r>
      <w:proofErr w:type="spellStart"/>
      <w:r w:rsidRPr="004D2544">
        <w:rPr>
          <w:rFonts w:ascii="Times New Roman" w:hAnsi="Times New Roman"/>
          <w:sz w:val="24"/>
          <w:szCs w:val="24"/>
        </w:rPr>
        <w:t>Мефодия</w:t>
      </w:r>
      <w:proofErr w:type="spellEnd"/>
      <w:r w:rsidRPr="004D2544">
        <w:rPr>
          <w:rFonts w:ascii="Times New Roman" w:hAnsi="Times New Roman"/>
          <w:sz w:val="24"/>
          <w:szCs w:val="24"/>
        </w:rPr>
        <w:t xml:space="preserve"> (Болгария, г. Велико-Тырново), доктор истории. </w:t>
      </w:r>
    </w:p>
    <w:p w:rsidR="002946E6" w:rsidRPr="004D2544" w:rsidRDefault="002946E6" w:rsidP="002946E6">
      <w:pPr>
        <w:spacing w:after="0" w:line="240" w:lineRule="auto"/>
        <w:ind w:firstLine="567"/>
        <w:jc w:val="both"/>
        <w:rPr>
          <w:rFonts w:ascii="Times New Roman" w:hAnsi="Times New Roman"/>
          <w:sz w:val="24"/>
          <w:szCs w:val="24"/>
        </w:rPr>
      </w:pPr>
      <w:proofErr w:type="spellStart"/>
      <w:r w:rsidRPr="00AD6FEC">
        <w:rPr>
          <w:rFonts w:ascii="Times New Roman" w:hAnsi="Times New Roman"/>
          <w:b/>
          <w:sz w:val="24"/>
          <w:szCs w:val="24"/>
        </w:rPr>
        <w:t>Дубовицкий</w:t>
      </w:r>
      <w:proofErr w:type="spellEnd"/>
      <w:r w:rsidRPr="00AD6FEC">
        <w:rPr>
          <w:rFonts w:ascii="Times New Roman" w:hAnsi="Times New Roman"/>
          <w:b/>
          <w:sz w:val="24"/>
          <w:szCs w:val="24"/>
        </w:rPr>
        <w:t xml:space="preserve"> В.В</w:t>
      </w:r>
      <w:r w:rsidRPr="004D2544">
        <w:rPr>
          <w:rFonts w:ascii="Times New Roman" w:hAnsi="Times New Roman"/>
          <w:sz w:val="24"/>
          <w:szCs w:val="24"/>
        </w:rPr>
        <w:t xml:space="preserve">. </w:t>
      </w:r>
      <w:r>
        <w:rPr>
          <w:rFonts w:ascii="Times New Roman" w:hAnsi="Times New Roman"/>
          <w:color w:val="000000"/>
          <w:kern w:val="16"/>
          <w:sz w:val="24"/>
          <w:szCs w:val="24"/>
        </w:rPr>
        <w:t xml:space="preserve">– </w:t>
      </w:r>
      <w:r w:rsidRPr="004D2544">
        <w:rPr>
          <w:rFonts w:ascii="Times New Roman" w:hAnsi="Times New Roman"/>
          <w:bCs/>
          <w:kern w:val="36"/>
          <w:sz w:val="24"/>
          <w:szCs w:val="24"/>
        </w:rPr>
        <w:t>з</w:t>
      </w:r>
      <w:r w:rsidRPr="004D2544">
        <w:rPr>
          <w:rFonts w:ascii="Times New Roman" w:hAnsi="Times New Roman"/>
          <w:sz w:val="24"/>
          <w:szCs w:val="24"/>
        </w:rPr>
        <w:t xml:space="preserve">аведующий отделом истории науки и техники Института истории, археологии и этнографии им. А. </w:t>
      </w:r>
      <w:proofErr w:type="spellStart"/>
      <w:r w:rsidRPr="004D2544">
        <w:rPr>
          <w:rFonts w:ascii="Times New Roman" w:hAnsi="Times New Roman"/>
          <w:sz w:val="24"/>
          <w:szCs w:val="24"/>
        </w:rPr>
        <w:t>Дониша</w:t>
      </w:r>
      <w:proofErr w:type="spellEnd"/>
      <w:r w:rsidRPr="004D2544">
        <w:rPr>
          <w:rFonts w:ascii="Times New Roman" w:hAnsi="Times New Roman"/>
          <w:sz w:val="24"/>
          <w:szCs w:val="24"/>
        </w:rPr>
        <w:t xml:space="preserve"> АН Республики Таджикистан (г. Душанбе), доктор исторических наук, профессор.   </w:t>
      </w:r>
    </w:p>
    <w:p w:rsidR="002946E6" w:rsidRPr="004D2544" w:rsidRDefault="002946E6" w:rsidP="002946E6">
      <w:pPr>
        <w:pStyle w:val="ab"/>
        <w:spacing w:before="0" w:beforeAutospacing="0" w:after="0" w:afterAutospacing="0"/>
        <w:ind w:firstLine="567"/>
        <w:jc w:val="both"/>
        <w:rPr>
          <w:color w:val="000000"/>
          <w:kern w:val="16"/>
        </w:rPr>
      </w:pPr>
      <w:r w:rsidRPr="00AD6FEC">
        <w:rPr>
          <w:b/>
          <w:color w:val="000000"/>
          <w:kern w:val="16"/>
        </w:rPr>
        <w:t>Мартынкин А.В</w:t>
      </w:r>
      <w:r w:rsidRPr="004D2544">
        <w:rPr>
          <w:color w:val="000000"/>
          <w:kern w:val="16"/>
        </w:rPr>
        <w:t xml:space="preserve">. – зав. кафедрой истории и международных отношений Филиала МГУ в г. Севастополе, кандидат исторических наук. </w:t>
      </w:r>
    </w:p>
    <w:p w:rsidR="002946E6" w:rsidRPr="004D2544" w:rsidRDefault="002946E6" w:rsidP="002946E6">
      <w:pPr>
        <w:pStyle w:val="ab"/>
        <w:spacing w:before="0" w:beforeAutospacing="0" w:after="0" w:afterAutospacing="0"/>
        <w:ind w:firstLine="567"/>
        <w:jc w:val="both"/>
        <w:rPr>
          <w:color w:val="000000"/>
        </w:rPr>
      </w:pPr>
      <w:proofErr w:type="spellStart"/>
      <w:r w:rsidRPr="00AD6FEC">
        <w:rPr>
          <w:b/>
        </w:rPr>
        <w:t>Соегов</w:t>
      </w:r>
      <w:proofErr w:type="spellEnd"/>
      <w:r w:rsidRPr="00AD6FEC">
        <w:rPr>
          <w:b/>
        </w:rPr>
        <w:t xml:space="preserve"> </w:t>
      </w:r>
      <w:r w:rsidRPr="00AD6FEC">
        <w:rPr>
          <w:b/>
          <w:color w:val="000000"/>
        </w:rPr>
        <w:t>М</w:t>
      </w:r>
      <w:r w:rsidRPr="004D2544">
        <w:rPr>
          <w:color w:val="000000"/>
        </w:rPr>
        <w:t xml:space="preserve">. </w:t>
      </w:r>
      <w:r w:rsidRPr="004D2544">
        <w:rPr>
          <w:color w:val="000000"/>
          <w:kern w:val="16"/>
        </w:rPr>
        <w:t xml:space="preserve">– </w:t>
      </w:r>
      <w:r w:rsidRPr="004D2544">
        <w:rPr>
          <w:color w:val="000000"/>
        </w:rPr>
        <w:t xml:space="preserve">академик Академии наук Туркменистана, доктор филологических наук, профессор. </w:t>
      </w:r>
    </w:p>
    <w:p w:rsidR="002946E6" w:rsidRPr="004D2544" w:rsidRDefault="002946E6" w:rsidP="002946E6">
      <w:pPr>
        <w:pStyle w:val="ab"/>
        <w:spacing w:before="0" w:beforeAutospacing="0" w:after="0" w:afterAutospacing="0"/>
        <w:ind w:firstLine="567"/>
        <w:jc w:val="both"/>
        <w:rPr>
          <w:color w:val="000000"/>
        </w:rPr>
      </w:pPr>
      <w:proofErr w:type="spellStart"/>
      <w:r w:rsidRPr="00AD6FEC">
        <w:rPr>
          <w:b/>
          <w:color w:val="000000"/>
        </w:rPr>
        <w:t>Стеванович</w:t>
      </w:r>
      <w:proofErr w:type="spellEnd"/>
      <w:r w:rsidRPr="00AD6FEC">
        <w:rPr>
          <w:b/>
          <w:color w:val="000000"/>
        </w:rPr>
        <w:t xml:space="preserve"> Б</w:t>
      </w:r>
      <w:r w:rsidRPr="004D2544">
        <w:rPr>
          <w:color w:val="000000"/>
        </w:rPr>
        <w:t xml:space="preserve">. </w:t>
      </w:r>
      <w:r>
        <w:rPr>
          <w:color w:val="000000"/>
        </w:rPr>
        <w:t xml:space="preserve">- </w:t>
      </w:r>
      <w:r w:rsidRPr="004D2544">
        <w:rPr>
          <w:color w:val="000000"/>
        </w:rPr>
        <w:t xml:space="preserve">профессор кафедры социологии Философского факультета университета в г. Ниш (Сербия), доктор философских наук. </w:t>
      </w:r>
    </w:p>
    <w:p w:rsidR="002946E6" w:rsidRDefault="002946E6" w:rsidP="002946E6">
      <w:pPr>
        <w:shd w:val="clear" w:color="auto" w:fill="FFFFFF"/>
        <w:spacing w:after="0" w:line="240" w:lineRule="auto"/>
        <w:ind w:firstLine="544"/>
        <w:jc w:val="both"/>
        <w:rPr>
          <w:rFonts w:ascii="Times New Roman" w:hAnsi="Times New Roman"/>
          <w:color w:val="000000"/>
          <w:kern w:val="16"/>
          <w:sz w:val="24"/>
          <w:szCs w:val="24"/>
        </w:rPr>
      </w:pPr>
    </w:p>
    <w:p w:rsidR="002946E6" w:rsidRPr="004D2544" w:rsidRDefault="002946E6" w:rsidP="002946E6">
      <w:pPr>
        <w:shd w:val="clear" w:color="auto" w:fill="FFFFFF"/>
        <w:spacing w:after="0" w:line="240" w:lineRule="auto"/>
        <w:ind w:firstLine="544"/>
        <w:jc w:val="both"/>
        <w:rPr>
          <w:rFonts w:ascii="Times New Roman" w:hAnsi="Times New Roman"/>
          <w:color w:val="000000"/>
          <w:kern w:val="16"/>
          <w:sz w:val="24"/>
          <w:szCs w:val="24"/>
        </w:rPr>
      </w:pPr>
      <w:r w:rsidRPr="006E7B1F">
        <w:rPr>
          <w:rFonts w:ascii="Times New Roman" w:hAnsi="Times New Roman"/>
          <w:b/>
          <w:color w:val="000000"/>
          <w:kern w:val="16"/>
          <w:sz w:val="24"/>
          <w:szCs w:val="24"/>
        </w:rPr>
        <w:t>Секретариат конференции</w:t>
      </w:r>
      <w:r w:rsidRPr="004D2544">
        <w:rPr>
          <w:rFonts w:ascii="Times New Roman" w:hAnsi="Times New Roman"/>
          <w:color w:val="000000"/>
          <w:kern w:val="16"/>
          <w:sz w:val="24"/>
          <w:szCs w:val="24"/>
        </w:rPr>
        <w:t>:</w:t>
      </w:r>
    </w:p>
    <w:p w:rsidR="002946E6" w:rsidRPr="004D2544" w:rsidRDefault="002946E6" w:rsidP="002946E6">
      <w:pPr>
        <w:shd w:val="clear" w:color="auto" w:fill="FFFFFF"/>
        <w:spacing w:after="0" w:line="240" w:lineRule="auto"/>
        <w:ind w:firstLine="544"/>
        <w:jc w:val="both"/>
        <w:rPr>
          <w:rFonts w:ascii="Times New Roman" w:hAnsi="Times New Roman"/>
          <w:color w:val="000000"/>
          <w:kern w:val="16"/>
          <w:sz w:val="24"/>
          <w:szCs w:val="24"/>
        </w:rPr>
      </w:pPr>
      <w:r w:rsidRPr="00AD6FEC">
        <w:rPr>
          <w:rFonts w:ascii="Times New Roman" w:hAnsi="Times New Roman"/>
          <w:b/>
          <w:color w:val="000000"/>
          <w:kern w:val="16"/>
          <w:sz w:val="24"/>
          <w:szCs w:val="24"/>
        </w:rPr>
        <w:t>Кузьмина А.В.</w:t>
      </w:r>
      <w:r w:rsidRPr="004D2544">
        <w:rPr>
          <w:rFonts w:ascii="Times New Roman" w:hAnsi="Times New Roman"/>
          <w:color w:val="000000"/>
          <w:kern w:val="16"/>
          <w:sz w:val="24"/>
          <w:szCs w:val="24"/>
        </w:rPr>
        <w:t xml:space="preserve"> – старший преподаватель кафедры истории и международных отношений</w:t>
      </w:r>
      <w:r>
        <w:rPr>
          <w:rFonts w:ascii="Times New Roman" w:hAnsi="Times New Roman"/>
          <w:color w:val="000000"/>
          <w:kern w:val="16"/>
          <w:sz w:val="24"/>
          <w:szCs w:val="24"/>
        </w:rPr>
        <w:t xml:space="preserve"> Филиала МГУ в г. Севастополе</w:t>
      </w:r>
      <w:r w:rsidRPr="004D2544">
        <w:rPr>
          <w:rFonts w:ascii="Times New Roman" w:hAnsi="Times New Roman"/>
          <w:color w:val="000000"/>
          <w:kern w:val="16"/>
          <w:sz w:val="24"/>
          <w:szCs w:val="24"/>
        </w:rPr>
        <w:t>, кандидат исторических наук (ответственный секретарь);</w:t>
      </w:r>
    </w:p>
    <w:p w:rsidR="002946E6" w:rsidRPr="004D2544" w:rsidRDefault="002946E6" w:rsidP="002946E6">
      <w:pPr>
        <w:shd w:val="clear" w:color="auto" w:fill="FFFFFF"/>
        <w:tabs>
          <w:tab w:val="left" w:pos="2390"/>
        </w:tabs>
        <w:spacing w:after="0" w:line="240" w:lineRule="auto"/>
        <w:ind w:firstLine="544"/>
        <w:jc w:val="both"/>
        <w:rPr>
          <w:rFonts w:ascii="Times New Roman" w:hAnsi="Times New Roman"/>
          <w:color w:val="000000"/>
          <w:kern w:val="16"/>
          <w:sz w:val="24"/>
          <w:szCs w:val="24"/>
        </w:rPr>
      </w:pPr>
      <w:r w:rsidRPr="00AD6FEC">
        <w:rPr>
          <w:rFonts w:ascii="Times New Roman" w:hAnsi="Times New Roman"/>
          <w:b/>
          <w:color w:val="000000"/>
          <w:kern w:val="16"/>
          <w:sz w:val="24"/>
          <w:szCs w:val="24"/>
        </w:rPr>
        <w:t>Олефиренко О.М</w:t>
      </w:r>
      <w:r w:rsidRPr="004D2544">
        <w:rPr>
          <w:rFonts w:ascii="Times New Roman" w:hAnsi="Times New Roman"/>
          <w:color w:val="000000"/>
          <w:kern w:val="16"/>
          <w:sz w:val="24"/>
          <w:szCs w:val="24"/>
        </w:rPr>
        <w:t>. – старший преподаватель кафедры истории и международных отношений</w:t>
      </w:r>
      <w:r>
        <w:rPr>
          <w:rFonts w:ascii="Times New Roman" w:hAnsi="Times New Roman"/>
          <w:color w:val="000000"/>
          <w:kern w:val="16"/>
          <w:sz w:val="24"/>
          <w:szCs w:val="24"/>
        </w:rPr>
        <w:t xml:space="preserve"> Филиала МГУ в г. Севастополе</w:t>
      </w:r>
      <w:r w:rsidRPr="004D2544">
        <w:rPr>
          <w:rFonts w:ascii="Times New Roman" w:hAnsi="Times New Roman"/>
          <w:color w:val="000000"/>
          <w:kern w:val="16"/>
          <w:sz w:val="24"/>
          <w:szCs w:val="24"/>
        </w:rPr>
        <w:t>, кандидат политических наук;</w:t>
      </w:r>
    </w:p>
    <w:p w:rsidR="002946E6" w:rsidRPr="004D2544" w:rsidRDefault="002946E6" w:rsidP="002946E6">
      <w:pPr>
        <w:shd w:val="clear" w:color="auto" w:fill="FFFFFF"/>
        <w:tabs>
          <w:tab w:val="left" w:pos="2390"/>
        </w:tabs>
        <w:spacing w:after="0" w:line="240" w:lineRule="auto"/>
        <w:ind w:firstLine="544"/>
        <w:jc w:val="both"/>
        <w:rPr>
          <w:rFonts w:ascii="Times New Roman" w:hAnsi="Times New Roman"/>
          <w:sz w:val="24"/>
          <w:szCs w:val="24"/>
        </w:rPr>
      </w:pPr>
      <w:proofErr w:type="spellStart"/>
      <w:r w:rsidRPr="00AD6FEC">
        <w:rPr>
          <w:rFonts w:ascii="Times New Roman" w:hAnsi="Times New Roman"/>
          <w:b/>
          <w:color w:val="000000"/>
          <w:kern w:val="16"/>
          <w:sz w:val="24"/>
          <w:szCs w:val="24"/>
        </w:rPr>
        <w:t>Шихаметова</w:t>
      </w:r>
      <w:proofErr w:type="spellEnd"/>
      <w:r w:rsidRPr="00AD6FEC">
        <w:rPr>
          <w:rFonts w:ascii="Times New Roman" w:hAnsi="Times New Roman"/>
          <w:b/>
          <w:color w:val="000000"/>
          <w:kern w:val="16"/>
          <w:sz w:val="24"/>
          <w:szCs w:val="24"/>
        </w:rPr>
        <w:t xml:space="preserve"> Э.Р.</w:t>
      </w:r>
      <w:r w:rsidRPr="004D2544">
        <w:rPr>
          <w:rFonts w:ascii="Times New Roman" w:hAnsi="Times New Roman"/>
          <w:color w:val="000000"/>
          <w:kern w:val="16"/>
          <w:sz w:val="24"/>
          <w:szCs w:val="24"/>
        </w:rPr>
        <w:t xml:space="preserve"> </w:t>
      </w:r>
      <w:r w:rsidRPr="004D2544">
        <w:rPr>
          <w:rFonts w:ascii="Times New Roman" w:hAnsi="Times New Roman"/>
          <w:sz w:val="24"/>
          <w:szCs w:val="24"/>
        </w:rPr>
        <w:t xml:space="preserve"> </w:t>
      </w:r>
      <w:r w:rsidRPr="004D2544">
        <w:rPr>
          <w:rFonts w:ascii="Times New Roman" w:hAnsi="Times New Roman"/>
          <w:color w:val="000000"/>
          <w:kern w:val="16"/>
          <w:sz w:val="24"/>
          <w:szCs w:val="24"/>
        </w:rPr>
        <w:t xml:space="preserve">– </w:t>
      </w:r>
      <w:r w:rsidRPr="004D2544">
        <w:rPr>
          <w:rFonts w:ascii="Times New Roman" w:hAnsi="Times New Roman"/>
          <w:sz w:val="24"/>
          <w:szCs w:val="24"/>
        </w:rPr>
        <w:t>специалист по УМР научно-исследовательского сектора Филиала МГУ в г. Севастополе</w:t>
      </w:r>
      <w:r>
        <w:rPr>
          <w:rFonts w:ascii="Times New Roman" w:hAnsi="Times New Roman"/>
          <w:sz w:val="24"/>
          <w:szCs w:val="24"/>
        </w:rPr>
        <w:t xml:space="preserve">. </w:t>
      </w:r>
    </w:p>
    <w:p w:rsidR="00117601" w:rsidRDefault="00117601" w:rsidP="00E25625">
      <w:pPr>
        <w:spacing w:after="0" w:line="240" w:lineRule="auto"/>
        <w:ind w:firstLine="709"/>
        <w:jc w:val="both"/>
        <w:rPr>
          <w:rFonts w:ascii="Times New Roman" w:hAnsi="Times New Roman"/>
          <w:sz w:val="24"/>
          <w:szCs w:val="24"/>
        </w:rPr>
      </w:pPr>
    </w:p>
    <w:p w:rsidR="00D433AC" w:rsidRPr="006E7B1F" w:rsidRDefault="00D433AC" w:rsidP="00D433AC">
      <w:pPr>
        <w:spacing w:after="0" w:line="240" w:lineRule="auto"/>
        <w:jc w:val="center"/>
        <w:rPr>
          <w:rFonts w:ascii="Times New Roman" w:hAnsi="Times New Roman"/>
          <w:b/>
          <w:sz w:val="24"/>
          <w:szCs w:val="24"/>
        </w:rPr>
      </w:pPr>
      <w:r w:rsidRPr="006E7B1F">
        <w:rPr>
          <w:rFonts w:ascii="Times New Roman" w:hAnsi="Times New Roman"/>
          <w:b/>
          <w:sz w:val="24"/>
          <w:szCs w:val="24"/>
        </w:rPr>
        <w:t>ВНИМАНИЕ!</w:t>
      </w:r>
    </w:p>
    <w:p w:rsidR="00D433AC" w:rsidRDefault="00D433AC" w:rsidP="00E256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Оргкомитет не несет расходы за проезд, проживание и питание участников. </w:t>
      </w:r>
    </w:p>
    <w:p w:rsidR="00D433AC" w:rsidRDefault="00D433AC" w:rsidP="00E25625">
      <w:pPr>
        <w:spacing w:after="0" w:line="240" w:lineRule="auto"/>
        <w:ind w:firstLine="709"/>
        <w:jc w:val="both"/>
        <w:rPr>
          <w:rFonts w:ascii="Times New Roman" w:hAnsi="Times New Roman"/>
          <w:sz w:val="24"/>
          <w:szCs w:val="24"/>
        </w:rPr>
      </w:pPr>
    </w:p>
    <w:p w:rsidR="00847829" w:rsidRPr="00292E0A" w:rsidRDefault="00847829" w:rsidP="00847829">
      <w:pPr>
        <w:spacing w:after="0" w:line="240" w:lineRule="auto"/>
        <w:ind w:firstLine="709"/>
        <w:jc w:val="both"/>
        <w:rPr>
          <w:rFonts w:ascii="Times New Roman" w:hAnsi="Times New Roman"/>
          <w:sz w:val="24"/>
          <w:szCs w:val="24"/>
        </w:rPr>
      </w:pPr>
      <w:r>
        <w:rPr>
          <w:rFonts w:ascii="Times New Roman" w:hAnsi="Times New Roman"/>
          <w:sz w:val="24"/>
          <w:szCs w:val="24"/>
        </w:rPr>
        <w:t>Н</w:t>
      </w:r>
      <w:r w:rsidRPr="00292E0A">
        <w:rPr>
          <w:rFonts w:ascii="Times New Roman" w:hAnsi="Times New Roman"/>
          <w:sz w:val="24"/>
          <w:szCs w:val="24"/>
        </w:rPr>
        <w:t>а конференци</w:t>
      </w:r>
      <w:r>
        <w:rPr>
          <w:rFonts w:ascii="Times New Roman" w:hAnsi="Times New Roman"/>
          <w:sz w:val="24"/>
          <w:szCs w:val="24"/>
        </w:rPr>
        <w:t>ю</w:t>
      </w:r>
      <w:r w:rsidRPr="00292E0A">
        <w:rPr>
          <w:rFonts w:ascii="Times New Roman" w:hAnsi="Times New Roman"/>
          <w:sz w:val="24"/>
          <w:szCs w:val="24"/>
        </w:rPr>
        <w:t xml:space="preserve"> предлагаются следующие </w:t>
      </w:r>
      <w:r w:rsidRPr="006E7B1F">
        <w:rPr>
          <w:rFonts w:ascii="Times New Roman" w:hAnsi="Times New Roman"/>
          <w:b/>
          <w:sz w:val="24"/>
          <w:szCs w:val="24"/>
        </w:rPr>
        <w:t>темы для обсуждения</w:t>
      </w:r>
      <w:r w:rsidRPr="00292E0A">
        <w:rPr>
          <w:rFonts w:ascii="Times New Roman" w:hAnsi="Times New Roman"/>
          <w:sz w:val="24"/>
          <w:szCs w:val="24"/>
        </w:rPr>
        <w:t>:</w:t>
      </w:r>
    </w:p>
    <w:p w:rsidR="00847829" w:rsidRPr="00D27D41" w:rsidRDefault="00847829" w:rsidP="00847829">
      <w:pPr>
        <w:spacing w:after="0" w:line="240" w:lineRule="auto"/>
        <w:ind w:firstLine="709"/>
        <w:jc w:val="both"/>
        <w:rPr>
          <w:rFonts w:ascii="Times New Roman" w:hAnsi="Times New Roman"/>
          <w:i/>
          <w:sz w:val="24"/>
          <w:szCs w:val="24"/>
        </w:rPr>
      </w:pPr>
      <w:r w:rsidRPr="00D27D41">
        <w:rPr>
          <w:rFonts w:ascii="Times New Roman" w:hAnsi="Times New Roman"/>
          <w:i/>
          <w:sz w:val="24"/>
          <w:szCs w:val="24"/>
        </w:rPr>
        <w:t>1. Человек мифический: прошлое, настоящее, будущее. Роль мифа в жизни человека и общества.</w:t>
      </w:r>
      <w:r>
        <w:rPr>
          <w:rFonts w:ascii="Times New Roman" w:hAnsi="Times New Roman"/>
          <w:i/>
          <w:sz w:val="24"/>
          <w:szCs w:val="24"/>
        </w:rPr>
        <w:t xml:space="preserve"> </w:t>
      </w:r>
      <w:proofErr w:type="spellStart"/>
      <w:r>
        <w:rPr>
          <w:rFonts w:ascii="Times New Roman" w:hAnsi="Times New Roman"/>
          <w:i/>
          <w:sz w:val="24"/>
          <w:szCs w:val="24"/>
        </w:rPr>
        <w:t>Ремифологизация</w:t>
      </w:r>
      <w:proofErr w:type="spellEnd"/>
      <w:r>
        <w:rPr>
          <w:rFonts w:ascii="Times New Roman" w:hAnsi="Times New Roman"/>
          <w:i/>
          <w:sz w:val="24"/>
          <w:szCs w:val="24"/>
        </w:rPr>
        <w:t xml:space="preserve"> мифа: причины и последствия. Проблема преодоления мифа. Миф в человеке и человек в мифе.</w:t>
      </w:r>
      <w:r w:rsidRPr="00D27D41">
        <w:rPr>
          <w:rFonts w:ascii="Times New Roman" w:hAnsi="Times New Roman"/>
          <w:i/>
          <w:sz w:val="24"/>
          <w:szCs w:val="24"/>
        </w:rPr>
        <w:t xml:space="preserve"> </w:t>
      </w:r>
      <w:r>
        <w:rPr>
          <w:rFonts w:ascii="Times New Roman" w:hAnsi="Times New Roman"/>
          <w:i/>
          <w:sz w:val="24"/>
          <w:szCs w:val="24"/>
        </w:rPr>
        <w:t>Мифы повседневности.</w:t>
      </w:r>
    </w:p>
    <w:p w:rsidR="00847829" w:rsidRPr="00D27D41" w:rsidRDefault="00847829" w:rsidP="00847829">
      <w:pPr>
        <w:spacing w:after="0" w:line="240" w:lineRule="auto"/>
        <w:ind w:firstLine="709"/>
        <w:jc w:val="both"/>
        <w:rPr>
          <w:rFonts w:ascii="Times New Roman" w:hAnsi="Times New Roman"/>
          <w:i/>
          <w:sz w:val="24"/>
          <w:szCs w:val="24"/>
        </w:rPr>
      </w:pPr>
      <w:r w:rsidRPr="00D27D41">
        <w:rPr>
          <w:rFonts w:ascii="Times New Roman" w:hAnsi="Times New Roman"/>
          <w:i/>
          <w:sz w:val="24"/>
          <w:szCs w:val="24"/>
        </w:rPr>
        <w:t>2. Миф как универсалия и смысловая матрица культуры. Великие мифы великих культур.</w:t>
      </w:r>
      <w:r>
        <w:rPr>
          <w:rFonts w:ascii="Times New Roman" w:hAnsi="Times New Roman"/>
          <w:i/>
          <w:sz w:val="24"/>
          <w:szCs w:val="24"/>
        </w:rPr>
        <w:t xml:space="preserve"> Роль мифа в жизни общества. Культурно-символический ресурс мифа. Универсальные </w:t>
      </w:r>
      <w:proofErr w:type="spellStart"/>
      <w:r>
        <w:rPr>
          <w:rFonts w:ascii="Times New Roman" w:hAnsi="Times New Roman"/>
          <w:i/>
          <w:sz w:val="24"/>
          <w:szCs w:val="24"/>
        </w:rPr>
        <w:t>мифоосновы</w:t>
      </w:r>
      <w:proofErr w:type="spellEnd"/>
      <w:r>
        <w:rPr>
          <w:rFonts w:ascii="Times New Roman" w:hAnsi="Times New Roman"/>
          <w:i/>
          <w:sz w:val="24"/>
          <w:szCs w:val="24"/>
        </w:rPr>
        <w:t xml:space="preserve"> человеческого бытия и психологические практики. Проявление мифа через культы и табу.</w:t>
      </w:r>
    </w:p>
    <w:p w:rsidR="00847829" w:rsidRDefault="00847829" w:rsidP="00847829">
      <w:pPr>
        <w:spacing w:after="0" w:line="240" w:lineRule="auto"/>
        <w:ind w:firstLine="709"/>
        <w:jc w:val="both"/>
        <w:rPr>
          <w:rFonts w:ascii="Times New Roman" w:hAnsi="Times New Roman"/>
          <w:i/>
          <w:sz w:val="24"/>
          <w:szCs w:val="24"/>
        </w:rPr>
      </w:pPr>
      <w:r w:rsidRPr="00D27D41">
        <w:rPr>
          <w:rFonts w:ascii="Times New Roman" w:hAnsi="Times New Roman"/>
          <w:i/>
          <w:sz w:val="24"/>
          <w:szCs w:val="24"/>
        </w:rPr>
        <w:t xml:space="preserve">3. </w:t>
      </w:r>
      <w:r>
        <w:rPr>
          <w:rFonts w:ascii="Times New Roman" w:hAnsi="Times New Roman"/>
          <w:i/>
          <w:sz w:val="24"/>
          <w:szCs w:val="24"/>
        </w:rPr>
        <w:t>Миф как поле ценностных смыслов. Мифопоэтическое восприятие народов и людей.</w:t>
      </w:r>
      <w:r w:rsidRPr="006718F4">
        <w:rPr>
          <w:rFonts w:ascii="Times New Roman" w:eastAsia="Times New Roman" w:hAnsi="Times New Roman"/>
          <w:color w:val="000000"/>
          <w:sz w:val="24"/>
          <w:szCs w:val="24"/>
          <w:lang w:eastAsia="ru-RU"/>
        </w:rPr>
        <w:t xml:space="preserve"> </w:t>
      </w:r>
      <w:r w:rsidRPr="006718F4">
        <w:rPr>
          <w:rFonts w:ascii="Times New Roman" w:eastAsia="Times New Roman" w:hAnsi="Times New Roman"/>
          <w:i/>
          <w:color w:val="000000"/>
          <w:sz w:val="24"/>
          <w:szCs w:val="24"/>
          <w:lang w:eastAsia="ru-RU"/>
        </w:rPr>
        <w:t xml:space="preserve">Синергия смыслов и ценностей в условиях социального, этнокультурного и </w:t>
      </w:r>
      <w:r w:rsidRPr="006718F4">
        <w:rPr>
          <w:rFonts w:ascii="Times New Roman" w:eastAsia="Times New Roman" w:hAnsi="Times New Roman"/>
          <w:i/>
          <w:color w:val="000000"/>
          <w:sz w:val="24"/>
          <w:szCs w:val="24"/>
          <w:lang w:eastAsia="ru-RU"/>
        </w:rPr>
        <w:lastRenderedPageBreak/>
        <w:t>религиозного многообразия</w:t>
      </w:r>
      <w:r>
        <w:rPr>
          <w:rFonts w:ascii="Times New Roman" w:eastAsia="Times New Roman" w:hAnsi="Times New Roman"/>
          <w:i/>
          <w:color w:val="000000"/>
          <w:sz w:val="24"/>
          <w:szCs w:val="24"/>
          <w:lang w:eastAsia="ru-RU"/>
        </w:rPr>
        <w:t xml:space="preserve">. Миф в литературе и культуре. Миф и поэтика исторического действа. </w:t>
      </w:r>
    </w:p>
    <w:p w:rsidR="00847829" w:rsidRPr="00D27D41" w:rsidRDefault="00847829" w:rsidP="00847829">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4. </w:t>
      </w:r>
      <w:r w:rsidRPr="00D27D41">
        <w:rPr>
          <w:rFonts w:ascii="Times New Roman" w:hAnsi="Times New Roman"/>
          <w:i/>
          <w:sz w:val="24"/>
          <w:szCs w:val="24"/>
        </w:rPr>
        <w:t>Причины и смысл мифотворчества</w:t>
      </w:r>
      <w:r>
        <w:rPr>
          <w:rFonts w:ascii="Times New Roman" w:hAnsi="Times New Roman"/>
          <w:i/>
          <w:sz w:val="24"/>
          <w:szCs w:val="24"/>
        </w:rPr>
        <w:t xml:space="preserve">, его природа и предназначение. Смысловое многообразие мифотворчества. Мифотворчество как антропологическая потребность и исторически предопределённое упорядочение хаоса. Исторический контекст и социокультурные пределы мифотворчества.  </w:t>
      </w:r>
    </w:p>
    <w:p w:rsidR="00847829" w:rsidRPr="00D27D41" w:rsidRDefault="00847829" w:rsidP="00847829">
      <w:pPr>
        <w:spacing w:after="0" w:line="240" w:lineRule="auto"/>
        <w:ind w:firstLine="709"/>
        <w:jc w:val="both"/>
        <w:rPr>
          <w:rFonts w:ascii="Times New Roman" w:hAnsi="Times New Roman"/>
          <w:i/>
          <w:sz w:val="24"/>
          <w:szCs w:val="24"/>
        </w:rPr>
      </w:pPr>
      <w:r>
        <w:rPr>
          <w:rFonts w:ascii="Times New Roman" w:hAnsi="Times New Roman"/>
          <w:i/>
          <w:sz w:val="24"/>
          <w:szCs w:val="24"/>
        </w:rPr>
        <w:t>5</w:t>
      </w:r>
      <w:r w:rsidRPr="00D27D41">
        <w:rPr>
          <w:rFonts w:ascii="Times New Roman" w:hAnsi="Times New Roman"/>
          <w:i/>
          <w:sz w:val="24"/>
          <w:szCs w:val="24"/>
        </w:rPr>
        <w:t xml:space="preserve">. Миф и проблемы познания. </w:t>
      </w:r>
      <w:r>
        <w:rPr>
          <w:rFonts w:ascii="Times New Roman" w:hAnsi="Times New Roman"/>
          <w:i/>
          <w:sz w:val="24"/>
          <w:szCs w:val="24"/>
        </w:rPr>
        <w:t xml:space="preserve">Возможности науки и её право на истинность. Миф в контексте объективности научного познания. Миф и основы научной методологии. Миф в процессе социального познания. Истина мифа и миф истины. </w:t>
      </w:r>
    </w:p>
    <w:p w:rsidR="00847829" w:rsidRPr="00D27D41" w:rsidRDefault="00847829" w:rsidP="00847829">
      <w:pPr>
        <w:spacing w:after="0" w:line="240" w:lineRule="auto"/>
        <w:ind w:firstLine="709"/>
        <w:jc w:val="both"/>
        <w:rPr>
          <w:rFonts w:ascii="Times New Roman" w:hAnsi="Times New Roman"/>
          <w:i/>
          <w:sz w:val="24"/>
          <w:szCs w:val="24"/>
        </w:rPr>
      </w:pPr>
      <w:r>
        <w:rPr>
          <w:rFonts w:ascii="Times New Roman" w:hAnsi="Times New Roman"/>
          <w:i/>
          <w:sz w:val="24"/>
          <w:szCs w:val="24"/>
        </w:rPr>
        <w:t>6</w:t>
      </w:r>
      <w:r w:rsidRPr="00D27D41">
        <w:rPr>
          <w:rFonts w:ascii="Times New Roman" w:hAnsi="Times New Roman"/>
          <w:i/>
          <w:sz w:val="24"/>
          <w:szCs w:val="24"/>
        </w:rPr>
        <w:t xml:space="preserve">. Миф и логос. Наука и миф: </w:t>
      </w:r>
      <w:r>
        <w:rPr>
          <w:rFonts w:ascii="Times New Roman" w:hAnsi="Times New Roman"/>
          <w:i/>
          <w:sz w:val="24"/>
          <w:szCs w:val="24"/>
        </w:rPr>
        <w:t xml:space="preserve">причины и </w:t>
      </w:r>
      <w:r w:rsidRPr="00D27D41">
        <w:rPr>
          <w:rFonts w:ascii="Times New Roman" w:hAnsi="Times New Roman"/>
          <w:i/>
          <w:sz w:val="24"/>
          <w:szCs w:val="24"/>
        </w:rPr>
        <w:t xml:space="preserve">особенности взаимоотношения. </w:t>
      </w:r>
      <w:r>
        <w:rPr>
          <w:rFonts w:ascii="Times New Roman" w:hAnsi="Times New Roman"/>
          <w:i/>
          <w:sz w:val="24"/>
          <w:szCs w:val="24"/>
        </w:rPr>
        <w:t xml:space="preserve">Миф как единство множеств в контексте научной специализации. Борьба с мифом как основа научного познания и мифотворчества. Причины современного расширительного понимания мифа. Преодоление наукой мифа как опыт её </w:t>
      </w:r>
      <w:proofErr w:type="spellStart"/>
      <w:r>
        <w:rPr>
          <w:rFonts w:ascii="Times New Roman" w:hAnsi="Times New Roman"/>
          <w:i/>
          <w:sz w:val="24"/>
          <w:szCs w:val="24"/>
        </w:rPr>
        <w:t>мифологизации</w:t>
      </w:r>
      <w:proofErr w:type="spellEnd"/>
      <w:r>
        <w:rPr>
          <w:rFonts w:ascii="Times New Roman" w:hAnsi="Times New Roman"/>
          <w:i/>
          <w:sz w:val="24"/>
          <w:szCs w:val="24"/>
        </w:rPr>
        <w:t xml:space="preserve">. </w:t>
      </w:r>
      <w:r w:rsidRPr="00D27D41">
        <w:rPr>
          <w:rFonts w:ascii="Times New Roman" w:hAnsi="Times New Roman"/>
          <w:i/>
          <w:sz w:val="24"/>
          <w:szCs w:val="24"/>
        </w:rPr>
        <w:t>Причины и условия для современного научного мифотворчества.</w:t>
      </w:r>
      <w:r>
        <w:rPr>
          <w:rFonts w:ascii="Times New Roman" w:hAnsi="Times New Roman"/>
          <w:i/>
          <w:sz w:val="24"/>
          <w:szCs w:val="24"/>
        </w:rPr>
        <w:t xml:space="preserve"> Миф и наука: диалектика взаимодействия и соотношения.  </w:t>
      </w:r>
      <w:r w:rsidRPr="00D27D41">
        <w:rPr>
          <w:rFonts w:ascii="Times New Roman" w:hAnsi="Times New Roman"/>
          <w:i/>
          <w:sz w:val="24"/>
          <w:szCs w:val="24"/>
        </w:rPr>
        <w:t xml:space="preserve">  </w:t>
      </w:r>
    </w:p>
    <w:p w:rsidR="00847829" w:rsidRPr="00D27D41" w:rsidRDefault="00847829" w:rsidP="00847829">
      <w:pPr>
        <w:spacing w:after="0" w:line="240" w:lineRule="auto"/>
        <w:ind w:firstLine="709"/>
        <w:jc w:val="both"/>
        <w:rPr>
          <w:rFonts w:ascii="Times New Roman" w:hAnsi="Times New Roman"/>
          <w:i/>
          <w:sz w:val="24"/>
          <w:szCs w:val="24"/>
        </w:rPr>
      </w:pPr>
      <w:r>
        <w:rPr>
          <w:rFonts w:ascii="Times New Roman" w:hAnsi="Times New Roman"/>
          <w:i/>
          <w:sz w:val="24"/>
          <w:szCs w:val="24"/>
        </w:rPr>
        <w:t>7</w:t>
      </w:r>
      <w:r w:rsidRPr="00D27D41">
        <w:rPr>
          <w:rFonts w:ascii="Times New Roman" w:hAnsi="Times New Roman"/>
          <w:i/>
          <w:sz w:val="24"/>
          <w:szCs w:val="24"/>
        </w:rPr>
        <w:t>. Миф и слово: языковая сущность мифа</w:t>
      </w:r>
      <w:r>
        <w:rPr>
          <w:rFonts w:ascii="Times New Roman" w:hAnsi="Times New Roman"/>
          <w:i/>
          <w:sz w:val="24"/>
          <w:szCs w:val="24"/>
        </w:rPr>
        <w:t xml:space="preserve"> в контексте смыслового многообразия</w:t>
      </w:r>
      <w:r w:rsidRPr="00D27D41">
        <w:rPr>
          <w:rFonts w:ascii="Times New Roman" w:hAnsi="Times New Roman"/>
          <w:i/>
          <w:sz w:val="24"/>
          <w:szCs w:val="24"/>
        </w:rPr>
        <w:t xml:space="preserve">. </w:t>
      </w:r>
      <w:r>
        <w:rPr>
          <w:rFonts w:ascii="Times New Roman" w:hAnsi="Times New Roman"/>
          <w:i/>
          <w:sz w:val="24"/>
          <w:szCs w:val="24"/>
        </w:rPr>
        <w:t xml:space="preserve">Вербальное измерение мифотворчества в культурном пространстве и социальном времени: тексты, подтексты и контексты.   </w:t>
      </w:r>
    </w:p>
    <w:p w:rsidR="00847829" w:rsidRPr="00D27D41" w:rsidRDefault="00847829" w:rsidP="00847829">
      <w:pPr>
        <w:spacing w:after="0" w:line="240" w:lineRule="auto"/>
        <w:ind w:firstLine="709"/>
        <w:jc w:val="both"/>
        <w:rPr>
          <w:rFonts w:ascii="Times New Roman" w:hAnsi="Times New Roman"/>
          <w:i/>
          <w:sz w:val="24"/>
          <w:szCs w:val="24"/>
        </w:rPr>
      </w:pPr>
      <w:r>
        <w:rPr>
          <w:rFonts w:ascii="Times New Roman" w:hAnsi="Times New Roman"/>
          <w:i/>
          <w:sz w:val="24"/>
          <w:szCs w:val="24"/>
        </w:rPr>
        <w:t>8</w:t>
      </w:r>
      <w:r w:rsidRPr="00D27D41">
        <w:rPr>
          <w:rFonts w:ascii="Times New Roman" w:hAnsi="Times New Roman"/>
          <w:i/>
          <w:sz w:val="24"/>
          <w:szCs w:val="24"/>
        </w:rPr>
        <w:t xml:space="preserve">. </w:t>
      </w:r>
      <w:r>
        <w:rPr>
          <w:rFonts w:ascii="Times New Roman" w:hAnsi="Times New Roman"/>
          <w:i/>
          <w:sz w:val="24"/>
          <w:szCs w:val="24"/>
        </w:rPr>
        <w:t xml:space="preserve">Миф как универсальный объект. Онтологические основы мифа в его расширительном толковании. </w:t>
      </w:r>
      <w:r w:rsidRPr="00D27D41">
        <w:rPr>
          <w:rFonts w:ascii="Times New Roman" w:hAnsi="Times New Roman"/>
          <w:i/>
          <w:sz w:val="24"/>
          <w:szCs w:val="24"/>
        </w:rPr>
        <w:t xml:space="preserve">Миф традиционный и современный: опыт сравнительного анализа. </w:t>
      </w:r>
      <w:r>
        <w:rPr>
          <w:rFonts w:ascii="Times New Roman" w:hAnsi="Times New Roman"/>
          <w:i/>
          <w:sz w:val="24"/>
          <w:szCs w:val="24"/>
        </w:rPr>
        <w:t xml:space="preserve">Миф в социальном пространстве и времени. Особенности отношения мифа и времени. </w:t>
      </w:r>
      <w:r w:rsidRPr="00D27D41">
        <w:rPr>
          <w:rFonts w:ascii="Times New Roman" w:hAnsi="Times New Roman"/>
          <w:i/>
          <w:sz w:val="24"/>
          <w:szCs w:val="24"/>
        </w:rPr>
        <w:t>Эволюция мифа</w:t>
      </w:r>
      <w:r>
        <w:rPr>
          <w:rFonts w:ascii="Times New Roman" w:hAnsi="Times New Roman"/>
          <w:i/>
          <w:sz w:val="24"/>
          <w:szCs w:val="24"/>
        </w:rPr>
        <w:t>: пределы и возможности</w:t>
      </w:r>
      <w:r w:rsidRPr="00D27D41">
        <w:rPr>
          <w:rFonts w:ascii="Times New Roman" w:hAnsi="Times New Roman"/>
          <w:i/>
          <w:sz w:val="24"/>
          <w:szCs w:val="24"/>
        </w:rPr>
        <w:t xml:space="preserve">. </w:t>
      </w:r>
    </w:p>
    <w:p w:rsidR="00847829" w:rsidRPr="00D27D41" w:rsidRDefault="00847829" w:rsidP="00847829">
      <w:pPr>
        <w:spacing w:after="0" w:line="240" w:lineRule="auto"/>
        <w:ind w:firstLine="709"/>
        <w:jc w:val="both"/>
        <w:rPr>
          <w:rFonts w:ascii="Times New Roman" w:hAnsi="Times New Roman"/>
          <w:i/>
          <w:sz w:val="24"/>
          <w:szCs w:val="24"/>
        </w:rPr>
      </w:pPr>
      <w:r>
        <w:rPr>
          <w:rFonts w:ascii="Times New Roman" w:hAnsi="Times New Roman"/>
          <w:i/>
          <w:sz w:val="24"/>
          <w:szCs w:val="24"/>
        </w:rPr>
        <w:t>9</w:t>
      </w:r>
      <w:r w:rsidRPr="00D27D41">
        <w:rPr>
          <w:rFonts w:ascii="Times New Roman" w:hAnsi="Times New Roman"/>
          <w:i/>
          <w:sz w:val="24"/>
          <w:szCs w:val="24"/>
        </w:rPr>
        <w:t>. Миф в истории</w:t>
      </w:r>
      <w:r>
        <w:rPr>
          <w:rFonts w:ascii="Times New Roman" w:hAnsi="Times New Roman"/>
          <w:i/>
          <w:sz w:val="24"/>
          <w:szCs w:val="24"/>
        </w:rPr>
        <w:t xml:space="preserve"> и историческом поле сознания</w:t>
      </w:r>
      <w:r w:rsidRPr="00D27D41">
        <w:rPr>
          <w:rFonts w:ascii="Times New Roman" w:hAnsi="Times New Roman"/>
          <w:i/>
          <w:sz w:val="24"/>
          <w:szCs w:val="24"/>
        </w:rPr>
        <w:t xml:space="preserve">. </w:t>
      </w:r>
      <w:r>
        <w:rPr>
          <w:rFonts w:ascii="Times New Roman" w:hAnsi="Times New Roman"/>
          <w:i/>
          <w:sz w:val="24"/>
          <w:szCs w:val="24"/>
        </w:rPr>
        <w:t xml:space="preserve">Особенности исторической памяти. Причины и характер исторической политики. </w:t>
      </w:r>
      <w:r w:rsidRPr="00D27D41">
        <w:rPr>
          <w:rFonts w:ascii="Times New Roman" w:hAnsi="Times New Roman"/>
          <w:i/>
          <w:sz w:val="24"/>
          <w:szCs w:val="24"/>
        </w:rPr>
        <w:t xml:space="preserve">Битва за историю в контексте исторического мифотворчества. </w:t>
      </w:r>
      <w:r>
        <w:rPr>
          <w:rFonts w:ascii="Times New Roman" w:hAnsi="Times New Roman"/>
          <w:i/>
          <w:sz w:val="24"/>
          <w:szCs w:val="24"/>
        </w:rPr>
        <w:t xml:space="preserve">Смысл и назначение </w:t>
      </w:r>
      <w:proofErr w:type="spellStart"/>
      <w:r>
        <w:rPr>
          <w:rFonts w:ascii="Times New Roman" w:hAnsi="Times New Roman"/>
          <w:i/>
          <w:sz w:val="24"/>
          <w:szCs w:val="24"/>
        </w:rPr>
        <w:t>мифоистории</w:t>
      </w:r>
      <w:proofErr w:type="spellEnd"/>
      <w:r>
        <w:rPr>
          <w:rFonts w:ascii="Times New Roman" w:hAnsi="Times New Roman"/>
          <w:i/>
          <w:sz w:val="24"/>
          <w:szCs w:val="24"/>
        </w:rPr>
        <w:t xml:space="preserve">. </w:t>
      </w:r>
      <w:r w:rsidRPr="00D27D41">
        <w:rPr>
          <w:rFonts w:ascii="Times New Roman" w:hAnsi="Times New Roman"/>
          <w:i/>
          <w:sz w:val="24"/>
          <w:szCs w:val="24"/>
        </w:rPr>
        <w:t xml:space="preserve">Особенности </w:t>
      </w:r>
      <w:r>
        <w:rPr>
          <w:rFonts w:ascii="Times New Roman" w:hAnsi="Times New Roman"/>
          <w:i/>
          <w:sz w:val="24"/>
          <w:szCs w:val="24"/>
        </w:rPr>
        <w:t xml:space="preserve">и роль </w:t>
      </w:r>
      <w:proofErr w:type="spellStart"/>
      <w:r w:rsidRPr="00D27D41">
        <w:rPr>
          <w:rFonts w:ascii="Times New Roman" w:hAnsi="Times New Roman"/>
          <w:i/>
          <w:sz w:val="24"/>
          <w:szCs w:val="24"/>
        </w:rPr>
        <w:t>мифоистории</w:t>
      </w:r>
      <w:proofErr w:type="spellEnd"/>
      <w:r>
        <w:rPr>
          <w:rFonts w:ascii="Times New Roman" w:hAnsi="Times New Roman"/>
          <w:i/>
          <w:sz w:val="24"/>
          <w:szCs w:val="24"/>
        </w:rPr>
        <w:t xml:space="preserve"> в жизни обществ и государств</w:t>
      </w:r>
      <w:r w:rsidRPr="00D27D41">
        <w:rPr>
          <w:rFonts w:ascii="Times New Roman" w:hAnsi="Times New Roman"/>
          <w:i/>
          <w:sz w:val="24"/>
          <w:szCs w:val="24"/>
        </w:rPr>
        <w:t>.</w:t>
      </w:r>
      <w:r w:rsidRPr="006718F4">
        <w:rPr>
          <w:rFonts w:ascii="Times New Roman" w:hAnsi="Times New Roman"/>
          <w:i/>
          <w:sz w:val="24"/>
          <w:szCs w:val="24"/>
        </w:rPr>
        <w:t xml:space="preserve"> </w:t>
      </w:r>
      <w:r w:rsidRPr="00D27D41">
        <w:rPr>
          <w:rFonts w:ascii="Times New Roman" w:hAnsi="Times New Roman"/>
          <w:i/>
          <w:sz w:val="24"/>
          <w:szCs w:val="24"/>
        </w:rPr>
        <w:t>Национально-исторический миф Украины.</w:t>
      </w:r>
    </w:p>
    <w:p w:rsidR="00847829" w:rsidRPr="00D27D41" w:rsidRDefault="00847829" w:rsidP="00847829">
      <w:pPr>
        <w:spacing w:after="0" w:line="240" w:lineRule="auto"/>
        <w:ind w:firstLine="709"/>
        <w:jc w:val="both"/>
        <w:rPr>
          <w:rFonts w:ascii="Times New Roman" w:hAnsi="Times New Roman"/>
          <w:i/>
          <w:sz w:val="24"/>
          <w:szCs w:val="24"/>
        </w:rPr>
      </w:pPr>
      <w:r>
        <w:rPr>
          <w:rFonts w:ascii="Times New Roman" w:hAnsi="Times New Roman"/>
          <w:i/>
          <w:sz w:val="24"/>
          <w:szCs w:val="24"/>
        </w:rPr>
        <w:t>10</w:t>
      </w:r>
      <w:r w:rsidRPr="00D27D41">
        <w:rPr>
          <w:rFonts w:ascii="Times New Roman" w:hAnsi="Times New Roman"/>
          <w:i/>
          <w:sz w:val="24"/>
          <w:szCs w:val="24"/>
        </w:rPr>
        <w:t>. Миф как инструмент политики и фактор национальной безопасности.</w:t>
      </w:r>
      <w:r>
        <w:rPr>
          <w:rFonts w:ascii="Times New Roman" w:hAnsi="Times New Roman"/>
          <w:i/>
          <w:sz w:val="24"/>
          <w:szCs w:val="24"/>
        </w:rPr>
        <w:t xml:space="preserve"> Роль мифа в </w:t>
      </w:r>
      <w:proofErr w:type="spellStart"/>
      <w:r>
        <w:rPr>
          <w:rFonts w:ascii="Times New Roman" w:hAnsi="Times New Roman"/>
          <w:i/>
          <w:sz w:val="24"/>
          <w:szCs w:val="24"/>
        </w:rPr>
        <w:t>межцивилизационном</w:t>
      </w:r>
      <w:proofErr w:type="spellEnd"/>
      <w:r>
        <w:rPr>
          <w:rFonts w:ascii="Times New Roman" w:hAnsi="Times New Roman"/>
          <w:i/>
          <w:sz w:val="24"/>
          <w:szCs w:val="24"/>
        </w:rPr>
        <w:t xml:space="preserve"> взаимодействии. Миф в информационно-психологических, ментальных и </w:t>
      </w:r>
      <w:proofErr w:type="spellStart"/>
      <w:r>
        <w:rPr>
          <w:rFonts w:ascii="Times New Roman" w:hAnsi="Times New Roman"/>
          <w:i/>
          <w:sz w:val="24"/>
          <w:szCs w:val="24"/>
        </w:rPr>
        <w:t>консциентальных</w:t>
      </w:r>
      <w:proofErr w:type="spellEnd"/>
      <w:r>
        <w:rPr>
          <w:rFonts w:ascii="Times New Roman" w:hAnsi="Times New Roman"/>
          <w:i/>
          <w:sz w:val="24"/>
          <w:szCs w:val="24"/>
        </w:rPr>
        <w:t xml:space="preserve"> войнах. Роль мифа в идентификационных практиках и психотехниках. </w:t>
      </w:r>
    </w:p>
    <w:p w:rsidR="00847829" w:rsidRPr="00EC125F" w:rsidRDefault="00847829" w:rsidP="00847829">
      <w:pPr>
        <w:spacing w:after="0" w:line="240" w:lineRule="auto"/>
        <w:ind w:firstLine="709"/>
        <w:jc w:val="both"/>
        <w:rPr>
          <w:rFonts w:ascii="Times New Roman" w:hAnsi="Times New Roman"/>
          <w:i/>
          <w:sz w:val="24"/>
          <w:szCs w:val="24"/>
        </w:rPr>
      </w:pPr>
      <w:r w:rsidRPr="00D27D41">
        <w:rPr>
          <w:rFonts w:ascii="Times New Roman" w:hAnsi="Times New Roman"/>
          <w:i/>
          <w:sz w:val="24"/>
          <w:szCs w:val="24"/>
        </w:rPr>
        <w:t>11. Мифы России и о России</w:t>
      </w:r>
      <w:r>
        <w:rPr>
          <w:rFonts w:ascii="Times New Roman" w:hAnsi="Times New Roman"/>
          <w:i/>
          <w:sz w:val="24"/>
          <w:szCs w:val="24"/>
        </w:rPr>
        <w:t xml:space="preserve"> в контексте её исторического развития</w:t>
      </w:r>
      <w:r w:rsidRPr="00D27D41">
        <w:rPr>
          <w:rFonts w:ascii="Times New Roman" w:hAnsi="Times New Roman"/>
          <w:i/>
          <w:sz w:val="24"/>
          <w:szCs w:val="24"/>
        </w:rPr>
        <w:t xml:space="preserve">. </w:t>
      </w:r>
      <w:r>
        <w:rPr>
          <w:rFonts w:ascii="Times New Roman" w:hAnsi="Times New Roman"/>
          <w:i/>
          <w:sz w:val="24"/>
          <w:szCs w:val="24"/>
        </w:rPr>
        <w:t>Роль мифа в формировании этнокультурной идентичности. Культурные коды России. Россия на переломе: вызовы и ответы.</w:t>
      </w:r>
      <w:r w:rsidRPr="00EC125F">
        <w:rPr>
          <w:rFonts w:ascii="Times New Roman" w:hAnsi="Times New Roman"/>
          <w:i/>
          <w:sz w:val="24"/>
          <w:szCs w:val="24"/>
        </w:rPr>
        <w:t xml:space="preserve"> </w:t>
      </w:r>
      <w:r>
        <w:rPr>
          <w:rFonts w:ascii="Times New Roman" w:hAnsi="Times New Roman"/>
          <w:i/>
          <w:sz w:val="24"/>
          <w:szCs w:val="24"/>
        </w:rPr>
        <w:t xml:space="preserve">Миф и проектное мышление. </w:t>
      </w:r>
      <w:r w:rsidRPr="00D27D41">
        <w:rPr>
          <w:rFonts w:ascii="Times New Roman" w:hAnsi="Times New Roman"/>
          <w:i/>
          <w:sz w:val="24"/>
          <w:szCs w:val="24"/>
        </w:rPr>
        <w:t xml:space="preserve">Россия и Запад в контексте мифотворчества. </w:t>
      </w:r>
    </w:p>
    <w:p w:rsidR="00847829" w:rsidRDefault="00847829" w:rsidP="00847829">
      <w:pPr>
        <w:spacing w:after="0" w:line="240" w:lineRule="auto"/>
        <w:ind w:firstLine="709"/>
        <w:jc w:val="both"/>
        <w:rPr>
          <w:rFonts w:ascii="Times New Roman" w:hAnsi="Times New Roman"/>
          <w:i/>
          <w:sz w:val="24"/>
          <w:szCs w:val="24"/>
        </w:rPr>
      </w:pPr>
      <w:r w:rsidRPr="00D27D41">
        <w:rPr>
          <w:rFonts w:ascii="Times New Roman" w:hAnsi="Times New Roman"/>
          <w:i/>
          <w:sz w:val="24"/>
          <w:szCs w:val="24"/>
        </w:rPr>
        <w:t>1</w:t>
      </w:r>
      <w:r>
        <w:rPr>
          <w:rFonts w:ascii="Times New Roman" w:hAnsi="Times New Roman"/>
          <w:i/>
          <w:sz w:val="24"/>
          <w:szCs w:val="24"/>
        </w:rPr>
        <w:t>2</w:t>
      </w:r>
      <w:r w:rsidRPr="00D27D41">
        <w:rPr>
          <w:rFonts w:ascii="Times New Roman" w:hAnsi="Times New Roman"/>
          <w:i/>
          <w:sz w:val="24"/>
          <w:szCs w:val="24"/>
        </w:rPr>
        <w:t xml:space="preserve">. Миф в контексте глобального взаимодействия цивилизаций. </w:t>
      </w:r>
      <w:r>
        <w:rPr>
          <w:rFonts w:ascii="Times New Roman" w:hAnsi="Times New Roman"/>
          <w:i/>
          <w:sz w:val="24"/>
          <w:szCs w:val="24"/>
        </w:rPr>
        <w:t xml:space="preserve">Роль мифа в условиях глобального трансформационного кризиса, формирования нового мирового порядка и  перехода к шестому технологическому укладу. Миф в конкуренции проектов и стратегий.   Эсхатологические мотивы современной мифологии. </w:t>
      </w:r>
    </w:p>
    <w:p w:rsidR="00847829" w:rsidRDefault="00847829" w:rsidP="00E25625">
      <w:pPr>
        <w:spacing w:after="0" w:line="240" w:lineRule="auto"/>
        <w:ind w:firstLine="709"/>
        <w:jc w:val="both"/>
        <w:rPr>
          <w:rFonts w:ascii="Times New Roman" w:hAnsi="Times New Roman"/>
          <w:sz w:val="24"/>
          <w:szCs w:val="24"/>
        </w:rPr>
      </w:pPr>
    </w:p>
    <w:p w:rsidR="00D433AC" w:rsidRPr="002946E6" w:rsidRDefault="00D433AC" w:rsidP="00D433AC">
      <w:pPr>
        <w:ind w:firstLine="540"/>
        <w:jc w:val="both"/>
        <w:rPr>
          <w:rFonts w:ascii="Times New Roman" w:hAnsi="Times New Roman"/>
          <w:b/>
          <w:sz w:val="24"/>
          <w:szCs w:val="24"/>
        </w:rPr>
      </w:pPr>
      <w:r w:rsidRPr="00D433AC">
        <w:rPr>
          <w:rFonts w:ascii="Times New Roman" w:hAnsi="Times New Roman"/>
          <w:sz w:val="24"/>
          <w:szCs w:val="24"/>
        </w:rPr>
        <w:t>Программа конференции будет сформирована на основании поступивших заявок и размещена на официальном сайте Филиала Московского государственного университета имени М.В. Ломоносова в городе Севастополе в разделе «Наука» (подраздел «</w:t>
      </w:r>
      <w:r>
        <w:rPr>
          <w:rFonts w:ascii="Times New Roman" w:hAnsi="Times New Roman"/>
          <w:sz w:val="24"/>
          <w:szCs w:val="24"/>
        </w:rPr>
        <w:t>Миф в истории, политике, культуре</w:t>
      </w:r>
      <w:r w:rsidRPr="00D433AC">
        <w:rPr>
          <w:rFonts w:ascii="Times New Roman" w:hAnsi="Times New Roman"/>
          <w:sz w:val="24"/>
          <w:szCs w:val="24"/>
        </w:rPr>
        <w:t xml:space="preserve">») </w:t>
      </w:r>
      <w:r w:rsidRPr="002946E6">
        <w:rPr>
          <w:rFonts w:ascii="Times New Roman" w:hAnsi="Times New Roman"/>
          <w:b/>
          <w:sz w:val="24"/>
          <w:szCs w:val="24"/>
        </w:rPr>
        <w:t>до 31 мая 2019 года.</w:t>
      </w:r>
    </w:p>
    <w:p w:rsidR="00FF6216" w:rsidRPr="002946E6" w:rsidRDefault="00FF6216" w:rsidP="002946E6">
      <w:pPr>
        <w:spacing w:after="0" w:line="240" w:lineRule="auto"/>
        <w:ind w:firstLine="709"/>
        <w:jc w:val="both"/>
        <w:rPr>
          <w:rFonts w:ascii="Times New Roman" w:hAnsi="Times New Roman"/>
          <w:sz w:val="24"/>
          <w:szCs w:val="24"/>
        </w:rPr>
      </w:pPr>
      <w:r>
        <w:rPr>
          <w:rFonts w:ascii="Times New Roman" w:hAnsi="Times New Roman"/>
          <w:sz w:val="24"/>
          <w:szCs w:val="24"/>
        </w:rPr>
        <w:t>Рассылка информационного письма</w:t>
      </w:r>
      <w:r>
        <w:rPr>
          <w:rFonts w:ascii="Times New Roman" w:hAnsi="Times New Roman"/>
          <w:b/>
          <w:sz w:val="24"/>
          <w:szCs w:val="24"/>
        </w:rPr>
        <w:t xml:space="preserve"> </w:t>
      </w:r>
      <w:r>
        <w:rPr>
          <w:rFonts w:ascii="Times New Roman" w:hAnsi="Times New Roman"/>
          <w:sz w:val="24"/>
          <w:szCs w:val="24"/>
        </w:rPr>
        <w:t xml:space="preserve">осуществляется в системе рассылки, </w:t>
      </w:r>
      <w:r w:rsidR="002946E6">
        <w:rPr>
          <w:rFonts w:ascii="Times New Roman" w:hAnsi="Times New Roman"/>
          <w:sz w:val="24"/>
          <w:szCs w:val="24"/>
        </w:rPr>
        <w:t>включая зарубежные</w:t>
      </w:r>
      <w:r>
        <w:rPr>
          <w:rFonts w:ascii="Times New Roman" w:hAnsi="Times New Roman"/>
          <w:sz w:val="24"/>
          <w:szCs w:val="24"/>
        </w:rPr>
        <w:t xml:space="preserve"> страны. </w:t>
      </w:r>
    </w:p>
    <w:p w:rsidR="00D433AC" w:rsidRPr="00D433AC" w:rsidRDefault="006E7B1F" w:rsidP="00D433AC">
      <w:pPr>
        <w:widowControl w:val="0"/>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Статья</w:t>
      </w:r>
      <w:r w:rsidR="00D433AC" w:rsidRPr="00D433AC">
        <w:rPr>
          <w:rFonts w:ascii="Times New Roman" w:eastAsia="Times New Roman" w:hAnsi="Times New Roman"/>
          <w:sz w:val="24"/>
          <w:szCs w:val="24"/>
          <w:lang w:eastAsia="ru-RU"/>
        </w:rPr>
        <w:t xml:space="preserve"> должн</w:t>
      </w:r>
      <w:r>
        <w:rPr>
          <w:rFonts w:ascii="Times New Roman" w:eastAsia="Times New Roman" w:hAnsi="Times New Roman"/>
          <w:sz w:val="24"/>
          <w:szCs w:val="24"/>
          <w:lang w:eastAsia="ru-RU"/>
        </w:rPr>
        <w:t>а</w:t>
      </w:r>
      <w:r w:rsidR="00D433AC" w:rsidRPr="00D433AC">
        <w:rPr>
          <w:rFonts w:ascii="Times New Roman" w:eastAsia="Times New Roman" w:hAnsi="Times New Roman"/>
          <w:sz w:val="24"/>
          <w:szCs w:val="24"/>
          <w:lang w:eastAsia="ru-RU"/>
        </w:rPr>
        <w:t xml:space="preserve"> быть написан</w:t>
      </w:r>
      <w:r>
        <w:rPr>
          <w:rFonts w:ascii="Times New Roman" w:eastAsia="Times New Roman" w:hAnsi="Times New Roman"/>
          <w:sz w:val="24"/>
          <w:szCs w:val="24"/>
          <w:lang w:eastAsia="ru-RU"/>
        </w:rPr>
        <w:t>а</w:t>
      </w:r>
      <w:r w:rsidR="00D433AC" w:rsidRPr="00D433AC">
        <w:rPr>
          <w:rFonts w:ascii="Times New Roman" w:eastAsia="Times New Roman" w:hAnsi="Times New Roman"/>
          <w:sz w:val="24"/>
          <w:szCs w:val="24"/>
          <w:lang w:eastAsia="ru-RU"/>
        </w:rPr>
        <w:t xml:space="preserve"> на русском или английском языке в соответствии с требованиями (см. ниже). Файл в формате </w:t>
      </w:r>
      <w:proofErr w:type="spellStart"/>
      <w:r w:rsidR="00D433AC" w:rsidRPr="00D433AC">
        <w:rPr>
          <w:rFonts w:ascii="Times New Roman" w:eastAsia="Times New Roman" w:hAnsi="Times New Roman"/>
          <w:sz w:val="24"/>
          <w:szCs w:val="24"/>
          <w:lang w:eastAsia="ru-RU"/>
        </w:rPr>
        <w:t>doc</w:t>
      </w:r>
      <w:proofErr w:type="spellEnd"/>
      <w:r w:rsidR="00D433AC" w:rsidRPr="00D433AC">
        <w:rPr>
          <w:rFonts w:ascii="Times New Roman" w:eastAsia="Times New Roman" w:hAnsi="Times New Roman"/>
          <w:sz w:val="24"/>
          <w:szCs w:val="24"/>
          <w:lang w:eastAsia="ru-RU"/>
        </w:rPr>
        <w:t xml:space="preserve">, </w:t>
      </w:r>
      <w:proofErr w:type="spellStart"/>
      <w:r w:rsidR="00D433AC" w:rsidRPr="00D433AC">
        <w:rPr>
          <w:rFonts w:ascii="Times New Roman" w:eastAsia="Times New Roman" w:hAnsi="Times New Roman"/>
          <w:sz w:val="24"/>
          <w:szCs w:val="24"/>
          <w:lang w:eastAsia="ru-RU"/>
        </w:rPr>
        <w:t>doc</w:t>
      </w:r>
      <w:proofErr w:type="spellEnd"/>
      <w:r w:rsidR="00D433AC" w:rsidRPr="00D433AC">
        <w:rPr>
          <w:rFonts w:ascii="Times New Roman" w:eastAsia="Times New Roman" w:hAnsi="Times New Roman"/>
          <w:sz w:val="24"/>
          <w:szCs w:val="24"/>
          <w:lang w:val="en-US" w:eastAsia="ru-RU"/>
        </w:rPr>
        <w:t>x</w:t>
      </w:r>
      <w:r w:rsidR="00D433AC" w:rsidRPr="00D433AC">
        <w:rPr>
          <w:rFonts w:ascii="Times New Roman" w:eastAsia="Times New Roman" w:hAnsi="Times New Roman"/>
          <w:sz w:val="24"/>
          <w:szCs w:val="24"/>
          <w:lang w:eastAsia="ru-RU"/>
        </w:rPr>
        <w:t xml:space="preserve"> с текстом.</w:t>
      </w:r>
    </w:p>
    <w:p w:rsidR="00D433AC" w:rsidRPr="002946E6" w:rsidRDefault="00D433AC" w:rsidP="00D433AC">
      <w:pPr>
        <w:widowControl w:val="0"/>
        <w:spacing w:after="0" w:line="240" w:lineRule="auto"/>
        <w:ind w:firstLine="540"/>
        <w:contextualSpacing/>
        <w:jc w:val="both"/>
        <w:rPr>
          <w:rFonts w:ascii="Times New Roman" w:eastAsia="Times New Roman" w:hAnsi="Times New Roman"/>
          <w:b/>
          <w:color w:val="FF0000"/>
          <w:sz w:val="24"/>
          <w:szCs w:val="24"/>
          <w:lang w:eastAsia="ru-RU"/>
        </w:rPr>
      </w:pPr>
      <w:r w:rsidRPr="002946E6">
        <w:rPr>
          <w:rFonts w:ascii="Times New Roman" w:eastAsia="Times New Roman" w:hAnsi="Times New Roman"/>
          <w:b/>
          <w:sz w:val="24"/>
          <w:szCs w:val="24"/>
          <w:lang w:eastAsia="ru-RU"/>
        </w:rPr>
        <w:t xml:space="preserve">Срок подачи заявок и предоставления </w:t>
      </w:r>
      <w:r w:rsidR="00BD19DD" w:rsidRPr="002946E6">
        <w:rPr>
          <w:rFonts w:ascii="Times New Roman" w:eastAsia="Times New Roman" w:hAnsi="Times New Roman"/>
          <w:b/>
          <w:sz w:val="24"/>
          <w:szCs w:val="24"/>
          <w:lang w:eastAsia="ru-RU"/>
        </w:rPr>
        <w:t>статей</w:t>
      </w:r>
      <w:r w:rsidRPr="002946E6">
        <w:rPr>
          <w:rFonts w:ascii="Times New Roman" w:eastAsia="Times New Roman" w:hAnsi="Times New Roman"/>
          <w:b/>
          <w:sz w:val="24"/>
          <w:szCs w:val="24"/>
          <w:lang w:eastAsia="ru-RU"/>
        </w:rPr>
        <w:t xml:space="preserve"> для публикации – </w:t>
      </w:r>
      <w:r w:rsidRPr="002946E6">
        <w:rPr>
          <w:rFonts w:ascii="Times New Roman" w:eastAsia="Times New Roman" w:hAnsi="Times New Roman"/>
          <w:b/>
          <w:color w:val="FF0000"/>
          <w:sz w:val="24"/>
          <w:szCs w:val="24"/>
          <w:lang w:eastAsia="ru-RU"/>
        </w:rPr>
        <w:t xml:space="preserve">1 мая 2019 года включительно. </w:t>
      </w:r>
    </w:p>
    <w:p w:rsidR="00D433AC" w:rsidRPr="002946E6" w:rsidRDefault="00D433AC" w:rsidP="00E25625">
      <w:pPr>
        <w:spacing w:after="0" w:line="240" w:lineRule="auto"/>
        <w:ind w:firstLine="709"/>
        <w:jc w:val="both"/>
        <w:rPr>
          <w:rFonts w:ascii="Times New Roman" w:hAnsi="Times New Roman"/>
          <w:color w:val="FF0000"/>
          <w:sz w:val="24"/>
          <w:szCs w:val="24"/>
        </w:rPr>
      </w:pPr>
    </w:p>
    <w:p w:rsidR="00E25625" w:rsidRDefault="00E25625" w:rsidP="004E3030">
      <w:pPr>
        <w:spacing w:after="0" w:line="240" w:lineRule="auto"/>
        <w:ind w:firstLine="709"/>
        <w:jc w:val="both"/>
        <w:rPr>
          <w:rFonts w:ascii="Times New Roman" w:hAnsi="Times New Roman"/>
          <w:sz w:val="24"/>
          <w:szCs w:val="24"/>
        </w:rPr>
      </w:pPr>
    </w:p>
    <w:p w:rsidR="00E9723A" w:rsidRDefault="00E9723A" w:rsidP="00E25625">
      <w:pPr>
        <w:pStyle w:val="a7"/>
        <w:spacing w:after="0" w:line="240" w:lineRule="auto"/>
        <w:ind w:left="0" w:firstLine="709"/>
        <w:jc w:val="both"/>
        <w:rPr>
          <w:rFonts w:ascii="Times New Roman" w:hAnsi="Times New Roman"/>
          <w:sz w:val="24"/>
          <w:szCs w:val="24"/>
        </w:rPr>
      </w:pPr>
      <w:r w:rsidRPr="00292E0A">
        <w:rPr>
          <w:rFonts w:ascii="Times New Roman" w:hAnsi="Times New Roman"/>
          <w:sz w:val="24"/>
          <w:szCs w:val="24"/>
        </w:rPr>
        <w:lastRenderedPageBreak/>
        <w:t xml:space="preserve">Для </w:t>
      </w:r>
      <w:r w:rsidR="00B026A3">
        <w:rPr>
          <w:rFonts w:ascii="Times New Roman" w:hAnsi="Times New Roman"/>
          <w:sz w:val="24"/>
          <w:szCs w:val="24"/>
        </w:rPr>
        <w:t xml:space="preserve">очного </w:t>
      </w:r>
      <w:r w:rsidRPr="00292E0A">
        <w:rPr>
          <w:rFonts w:ascii="Times New Roman" w:hAnsi="Times New Roman"/>
          <w:sz w:val="24"/>
          <w:szCs w:val="24"/>
        </w:rPr>
        <w:t xml:space="preserve">участия в конференции необходимо предоставить в </w:t>
      </w:r>
      <w:r w:rsidR="005F5DFA">
        <w:rPr>
          <w:rFonts w:ascii="Times New Roman" w:hAnsi="Times New Roman"/>
          <w:sz w:val="24"/>
          <w:szCs w:val="24"/>
        </w:rPr>
        <w:t>О</w:t>
      </w:r>
      <w:r w:rsidRPr="00292E0A">
        <w:rPr>
          <w:rFonts w:ascii="Times New Roman" w:hAnsi="Times New Roman"/>
          <w:sz w:val="24"/>
          <w:szCs w:val="24"/>
        </w:rPr>
        <w:t xml:space="preserve">ргкомитет </w:t>
      </w:r>
      <w:r w:rsidR="00213296">
        <w:rPr>
          <w:rFonts w:ascii="Times New Roman" w:hAnsi="Times New Roman"/>
          <w:sz w:val="24"/>
          <w:szCs w:val="24"/>
        </w:rPr>
        <w:t xml:space="preserve">заявку </w:t>
      </w:r>
      <w:r w:rsidRPr="00292E0A">
        <w:rPr>
          <w:rFonts w:ascii="Times New Roman" w:hAnsi="Times New Roman"/>
          <w:sz w:val="24"/>
          <w:szCs w:val="24"/>
        </w:rPr>
        <w:t>в электронном виде, соответствующую теме конференции</w:t>
      </w:r>
      <w:r w:rsidR="006A56E9">
        <w:rPr>
          <w:rFonts w:ascii="Times New Roman" w:hAnsi="Times New Roman"/>
          <w:sz w:val="24"/>
          <w:szCs w:val="24"/>
        </w:rPr>
        <w:t xml:space="preserve"> (напр.: «</w:t>
      </w:r>
      <w:proofErr w:type="spellStart"/>
      <w:r w:rsidR="006A56E9">
        <w:rPr>
          <w:rFonts w:ascii="Times New Roman" w:hAnsi="Times New Roman"/>
          <w:sz w:val="24"/>
          <w:szCs w:val="24"/>
        </w:rPr>
        <w:t>Иванов.Заявка</w:t>
      </w:r>
      <w:proofErr w:type="spellEnd"/>
      <w:r w:rsidR="006A56E9">
        <w:rPr>
          <w:rFonts w:ascii="Times New Roman" w:hAnsi="Times New Roman"/>
          <w:sz w:val="24"/>
          <w:szCs w:val="24"/>
        </w:rPr>
        <w:t>»)</w:t>
      </w:r>
      <w:r w:rsidRPr="00292E0A">
        <w:rPr>
          <w:rFonts w:ascii="Times New Roman" w:hAnsi="Times New Roman"/>
          <w:sz w:val="24"/>
          <w:szCs w:val="24"/>
        </w:rPr>
        <w:t xml:space="preserve">. </w:t>
      </w:r>
    </w:p>
    <w:p w:rsidR="00213296" w:rsidRPr="00121952" w:rsidRDefault="00213296" w:rsidP="00E25625">
      <w:pPr>
        <w:pStyle w:val="a7"/>
        <w:spacing w:after="0" w:line="240" w:lineRule="auto"/>
        <w:ind w:left="0" w:firstLine="709"/>
        <w:jc w:val="both"/>
        <w:rPr>
          <w:rFonts w:ascii="Times New Roman" w:hAnsi="Times New Roman"/>
          <w:sz w:val="24"/>
          <w:szCs w:val="24"/>
        </w:rPr>
      </w:pPr>
      <w:r w:rsidRPr="00121952">
        <w:rPr>
          <w:rFonts w:ascii="Times New Roman" w:hAnsi="Times New Roman"/>
          <w:sz w:val="24"/>
          <w:szCs w:val="24"/>
        </w:rPr>
        <w:t xml:space="preserve">В </w:t>
      </w:r>
      <w:r w:rsidR="00325648" w:rsidRPr="00121952">
        <w:rPr>
          <w:rFonts w:ascii="Times New Roman" w:hAnsi="Times New Roman"/>
          <w:sz w:val="24"/>
          <w:szCs w:val="24"/>
        </w:rPr>
        <w:t>заявке</w:t>
      </w:r>
      <w:r w:rsidR="00325648" w:rsidRPr="00121952">
        <w:rPr>
          <w:rFonts w:ascii="Times New Roman" w:hAnsi="Times New Roman"/>
          <w:i/>
          <w:sz w:val="24"/>
          <w:szCs w:val="24"/>
        </w:rPr>
        <w:t xml:space="preserve"> </w:t>
      </w:r>
      <w:r w:rsidRPr="00121952">
        <w:rPr>
          <w:rFonts w:ascii="Times New Roman" w:hAnsi="Times New Roman"/>
          <w:sz w:val="24"/>
          <w:szCs w:val="24"/>
        </w:rPr>
        <w:t>необходимо указать тему доклада, сведения об авторе (ФИО, ученая степень, ученое звание, место работы, должность, дом</w:t>
      </w:r>
      <w:proofErr w:type="gramStart"/>
      <w:r w:rsidRPr="00121952">
        <w:rPr>
          <w:rFonts w:ascii="Times New Roman" w:hAnsi="Times New Roman"/>
          <w:sz w:val="24"/>
          <w:szCs w:val="24"/>
        </w:rPr>
        <w:t>. адрес</w:t>
      </w:r>
      <w:proofErr w:type="gramEnd"/>
      <w:r w:rsidRPr="00121952">
        <w:rPr>
          <w:rFonts w:ascii="Times New Roman" w:hAnsi="Times New Roman"/>
          <w:sz w:val="24"/>
          <w:szCs w:val="24"/>
        </w:rPr>
        <w:t xml:space="preserve">, телефон, </w:t>
      </w:r>
      <w:r w:rsidRPr="00121952">
        <w:rPr>
          <w:rFonts w:ascii="Times New Roman" w:hAnsi="Times New Roman"/>
          <w:sz w:val="24"/>
          <w:szCs w:val="24"/>
          <w:lang w:val="en-US"/>
        </w:rPr>
        <w:t>e</w:t>
      </w:r>
      <w:r w:rsidRPr="00121952">
        <w:rPr>
          <w:rFonts w:ascii="Times New Roman" w:hAnsi="Times New Roman"/>
          <w:sz w:val="24"/>
          <w:szCs w:val="24"/>
        </w:rPr>
        <w:t>-</w:t>
      </w:r>
      <w:r w:rsidRPr="00121952">
        <w:rPr>
          <w:rFonts w:ascii="Times New Roman" w:hAnsi="Times New Roman"/>
          <w:sz w:val="24"/>
          <w:szCs w:val="24"/>
          <w:lang w:val="en-US"/>
        </w:rPr>
        <w:t>mail</w:t>
      </w:r>
      <w:r w:rsidRPr="00121952">
        <w:rPr>
          <w:rFonts w:ascii="Times New Roman" w:hAnsi="Times New Roman"/>
          <w:sz w:val="24"/>
          <w:szCs w:val="24"/>
        </w:rPr>
        <w:t>)</w:t>
      </w:r>
      <w:r w:rsidR="00B026A3">
        <w:rPr>
          <w:rFonts w:ascii="Times New Roman" w:hAnsi="Times New Roman"/>
          <w:sz w:val="24"/>
          <w:szCs w:val="24"/>
        </w:rPr>
        <w:t>.</w:t>
      </w:r>
    </w:p>
    <w:p w:rsidR="00B026A3" w:rsidRDefault="00D14241" w:rsidP="00D14241">
      <w:pPr>
        <w:spacing w:after="0" w:line="240" w:lineRule="auto"/>
        <w:ind w:firstLine="709"/>
        <w:jc w:val="both"/>
        <w:rPr>
          <w:rFonts w:ascii="Times New Roman" w:hAnsi="Times New Roman"/>
          <w:sz w:val="24"/>
          <w:szCs w:val="24"/>
        </w:rPr>
      </w:pPr>
      <w:r w:rsidRPr="00292E0A">
        <w:rPr>
          <w:rFonts w:ascii="Times New Roman" w:hAnsi="Times New Roman"/>
          <w:sz w:val="24"/>
          <w:szCs w:val="24"/>
        </w:rPr>
        <w:t xml:space="preserve">Файл с заявкой </w:t>
      </w:r>
      <w:r w:rsidR="00325648">
        <w:rPr>
          <w:rFonts w:ascii="Times New Roman" w:hAnsi="Times New Roman"/>
          <w:sz w:val="24"/>
          <w:szCs w:val="24"/>
        </w:rPr>
        <w:t>должен быть назван по схеме</w:t>
      </w:r>
      <w:r w:rsidRPr="00292E0A">
        <w:rPr>
          <w:rFonts w:ascii="Times New Roman" w:hAnsi="Times New Roman"/>
          <w:sz w:val="24"/>
          <w:szCs w:val="24"/>
        </w:rPr>
        <w:t xml:space="preserve">: </w:t>
      </w:r>
      <w:proofErr w:type="spellStart"/>
      <w:r w:rsidRPr="00292E0A">
        <w:rPr>
          <w:rFonts w:ascii="Times New Roman" w:hAnsi="Times New Roman"/>
          <w:sz w:val="24"/>
          <w:szCs w:val="24"/>
        </w:rPr>
        <w:t>Фамилия.Заявка</w:t>
      </w:r>
      <w:proofErr w:type="spellEnd"/>
      <w:r>
        <w:rPr>
          <w:rFonts w:ascii="Times New Roman" w:hAnsi="Times New Roman"/>
          <w:sz w:val="24"/>
          <w:szCs w:val="24"/>
        </w:rPr>
        <w:t xml:space="preserve">. </w:t>
      </w:r>
    </w:p>
    <w:p w:rsidR="00D14241" w:rsidRDefault="00B026A3" w:rsidP="00D14241">
      <w:pPr>
        <w:spacing w:after="0" w:line="240" w:lineRule="auto"/>
        <w:ind w:firstLine="709"/>
        <w:jc w:val="both"/>
        <w:rPr>
          <w:rFonts w:ascii="Times New Roman" w:hAnsi="Times New Roman"/>
          <w:sz w:val="24"/>
          <w:szCs w:val="24"/>
        </w:rPr>
      </w:pPr>
      <w:r>
        <w:rPr>
          <w:rFonts w:ascii="Times New Roman" w:hAnsi="Times New Roman"/>
          <w:sz w:val="24"/>
          <w:szCs w:val="24"/>
        </w:rPr>
        <w:t>В случае заочного участия и для публикации статьи участник должен отправить файл со статьей</w:t>
      </w:r>
      <w:r w:rsidR="006A56E9">
        <w:rPr>
          <w:rFonts w:ascii="Times New Roman" w:hAnsi="Times New Roman"/>
          <w:sz w:val="24"/>
          <w:szCs w:val="24"/>
        </w:rPr>
        <w:t xml:space="preserve"> </w:t>
      </w:r>
      <w:r w:rsidR="00D14241">
        <w:rPr>
          <w:rFonts w:ascii="Times New Roman" w:hAnsi="Times New Roman"/>
          <w:sz w:val="24"/>
          <w:szCs w:val="24"/>
        </w:rPr>
        <w:t>(напр.: «</w:t>
      </w:r>
      <w:proofErr w:type="spellStart"/>
      <w:r w:rsidR="00D14241">
        <w:rPr>
          <w:rFonts w:ascii="Times New Roman" w:hAnsi="Times New Roman"/>
          <w:sz w:val="24"/>
          <w:szCs w:val="24"/>
        </w:rPr>
        <w:t>Иванов.Статья</w:t>
      </w:r>
      <w:proofErr w:type="spellEnd"/>
      <w:r w:rsidR="00D14241">
        <w:rPr>
          <w:rFonts w:ascii="Times New Roman" w:hAnsi="Times New Roman"/>
          <w:sz w:val="24"/>
          <w:szCs w:val="24"/>
        </w:rPr>
        <w:t>»</w:t>
      </w:r>
      <w:r w:rsidR="0002797B">
        <w:rPr>
          <w:rFonts w:ascii="Times New Roman" w:hAnsi="Times New Roman"/>
          <w:sz w:val="24"/>
          <w:szCs w:val="24"/>
        </w:rPr>
        <w:t>)</w:t>
      </w:r>
      <w:r w:rsidR="00D14241">
        <w:rPr>
          <w:rFonts w:ascii="Times New Roman" w:hAnsi="Times New Roman"/>
          <w:sz w:val="24"/>
          <w:szCs w:val="24"/>
        </w:rPr>
        <w:t xml:space="preserve">. </w:t>
      </w:r>
    </w:p>
    <w:p w:rsidR="00E63DF9" w:rsidRPr="00E63DF9" w:rsidRDefault="00E63DF9" w:rsidP="00E63DF9">
      <w:pPr>
        <w:spacing w:after="0" w:line="240" w:lineRule="auto"/>
        <w:ind w:firstLine="709"/>
        <w:jc w:val="both"/>
        <w:rPr>
          <w:rFonts w:ascii="Times New Roman" w:hAnsi="Times New Roman"/>
          <w:sz w:val="24"/>
          <w:szCs w:val="24"/>
        </w:rPr>
      </w:pPr>
      <w:r w:rsidRPr="00E63DF9">
        <w:rPr>
          <w:rFonts w:ascii="Times New Roman" w:hAnsi="Times New Roman"/>
          <w:sz w:val="24"/>
          <w:szCs w:val="24"/>
        </w:rPr>
        <w:t>Рабочий язык конференции – русский</w:t>
      </w:r>
      <w:r w:rsidR="006A56E9">
        <w:rPr>
          <w:rFonts w:ascii="Times New Roman" w:hAnsi="Times New Roman"/>
          <w:sz w:val="24"/>
          <w:szCs w:val="24"/>
        </w:rPr>
        <w:t>, английский</w:t>
      </w:r>
      <w:r w:rsidRPr="00E63DF9">
        <w:rPr>
          <w:rFonts w:ascii="Times New Roman" w:hAnsi="Times New Roman"/>
          <w:sz w:val="24"/>
          <w:szCs w:val="24"/>
        </w:rPr>
        <w:t>. Статьи к публикации в сборнике принимаются на любом из европейских языков.</w:t>
      </w:r>
      <w:r w:rsidR="006A56E9">
        <w:rPr>
          <w:rFonts w:ascii="Times New Roman" w:hAnsi="Times New Roman"/>
          <w:sz w:val="24"/>
          <w:szCs w:val="24"/>
        </w:rPr>
        <w:t xml:space="preserve"> </w:t>
      </w:r>
    </w:p>
    <w:p w:rsidR="00F85DD8" w:rsidRPr="002946E6" w:rsidRDefault="00F85DD8" w:rsidP="00E63DF9">
      <w:pPr>
        <w:tabs>
          <w:tab w:val="num" w:pos="0"/>
        </w:tabs>
        <w:spacing w:after="0" w:line="240" w:lineRule="auto"/>
        <w:ind w:firstLine="709"/>
        <w:jc w:val="both"/>
        <w:rPr>
          <w:rFonts w:ascii="Times New Roman" w:hAnsi="Times New Roman"/>
          <w:b/>
          <w:sz w:val="24"/>
          <w:szCs w:val="24"/>
        </w:rPr>
      </w:pPr>
      <w:r w:rsidRPr="002946E6">
        <w:rPr>
          <w:rFonts w:ascii="Times New Roman" w:hAnsi="Times New Roman"/>
          <w:b/>
          <w:sz w:val="24"/>
          <w:szCs w:val="24"/>
        </w:rPr>
        <w:t xml:space="preserve">Участие в конференции бесплатное. </w:t>
      </w:r>
    </w:p>
    <w:p w:rsidR="00FF5117" w:rsidRPr="00121952" w:rsidRDefault="0002797B" w:rsidP="00E63DF9">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В сборнике д</w:t>
      </w:r>
      <w:r w:rsidR="00FF5117">
        <w:rPr>
          <w:rFonts w:ascii="Times New Roman" w:hAnsi="Times New Roman"/>
          <w:sz w:val="24"/>
          <w:szCs w:val="24"/>
        </w:rPr>
        <w:t>опускается публикация более одной статьи.</w:t>
      </w:r>
    </w:p>
    <w:p w:rsidR="005D5935" w:rsidRPr="00D433AC" w:rsidRDefault="00E9723A" w:rsidP="00B325A2">
      <w:pPr>
        <w:spacing w:after="0" w:line="240" w:lineRule="auto"/>
        <w:ind w:firstLine="709"/>
        <w:jc w:val="both"/>
        <w:rPr>
          <w:rFonts w:ascii="Times New Roman" w:eastAsia="Times New Roman" w:hAnsi="Times New Roman"/>
          <w:sz w:val="24"/>
          <w:szCs w:val="24"/>
          <w:lang w:eastAsia="ru-RU"/>
        </w:rPr>
      </w:pPr>
      <w:r w:rsidRPr="00292E0A">
        <w:rPr>
          <w:rFonts w:ascii="Times New Roman" w:hAnsi="Times New Roman"/>
          <w:sz w:val="24"/>
          <w:szCs w:val="24"/>
        </w:rPr>
        <w:t xml:space="preserve">По </w:t>
      </w:r>
      <w:r w:rsidR="0035152E">
        <w:rPr>
          <w:rFonts w:ascii="Times New Roman" w:hAnsi="Times New Roman"/>
          <w:sz w:val="24"/>
          <w:szCs w:val="24"/>
        </w:rPr>
        <w:t>итогам</w:t>
      </w:r>
      <w:r w:rsidRPr="00292E0A">
        <w:rPr>
          <w:rFonts w:ascii="Times New Roman" w:hAnsi="Times New Roman"/>
          <w:sz w:val="24"/>
          <w:szCs w:val="24"/>
        </w:rPr>
        <w:t xml:space="preserve"> конференции буд</w:t>
      </w:r>
      <w:r w:rsidR="00BD19DD">
        <w:rPr>
          <w:rFonts w:ascii="Times New Roman" w:hAnsi="Times New Roman"/>
          <w:sz w:val="24"/>
          <w:szCs w:val="24"/>
        </w:rPr>
        <w:t>у</w:t>
      </w:r>
      <w:r w:rsidRPr="00292E0A">
        <w:rPr>
          <w:rFonts w:ascii="Times New Roman" w:hAnsi="Times New Roman"/>
          <w:sz w:val="24"/>
          <w:szCs w:val="24"/>
        </w:rPr>
        <w:t>т выпущен</w:t>
      </w:r>
      <w:r w:rsidR="00CB44A4">
        <w:rPr>
          <w:rFonts w:ascii="Times New Roman" w:hAnsi="Times New Roman"/>
          <w:sz w:val="24"/>
          <w:szCs w:val="24"/>
        </w:rPr>
        <w:t xml:space="preserve"> </w:t>
      </w:r>
      <w:r w:rsidR="00490BE2">
        <w:rPr>
          <w:rFonts w:ascii="Times New Roman" w:hAnsi="Times New Roman"/>
          <w:sz w:val="24"/>
          <w:szCs w:val="24"/>
        </w:rPr>
        <w:t>электронны</w:t>
      </w:r>
      <w:r w:rsidR="00CB44A4">
        <w:rPr>
          <w:rFonts w:ascii="Times New Roman" w:hAnsi="Times New Roman"/>
          <w:sz w:val="24"/>
          <w:szCs w:val="24"/>
        </w:rPr>
        <w:t>й</w:t>
      </w:r>
      <w:r w:rsidR="00490BE2">
        <w:rPr>
          <w:rFonts w:ascii="Times New Roman" w:hAnsi="Times New Roman"/>
          <w:sz w:val="24"/>
          <w:szCs w:val="24"/>
        </w:rPr>
        <w:t xml:space="preserve"> сборник публикаций</w:t>
      </w:r>
      <w:r w:rsidR="00B325A2">
        <w:rPr>
          <w:rFonts w:ascii="Times New Roman" w:hAnsi="Times New Roman"/>
          <w:sz w:val="24"/>
          <w:szCs w:val="24"/>
        </w:rPr>
        <w:t xml:space="preserve"> участников</w:t>
      </w:r>
      <w:r w:rsidR="00CB44A4">
        <w:rPr>
          <w:rFonts w:ascii="Times New Roman" w:hAnsi="Times New Roman"/>
          <w:sz w:val="24"/>
          <w:szCs w:val="24"/>
        </w:rPr>
        <w:t xml:space="preserve"> по трем </w:t>
      </w:r>
      <w:r w:rsidR="00412CF4">
        <w:rPr>
          <w:rFonts w:ascii="Times New Roman" w:hAnsi="Times New Roman"/>
          <w:sz w:val="24"/>
          <w:szCs w:val="24"/>
        </w:rPr>
        <w:t xml:space="preserve">базовым </w:t>
      </w:r>
      <w:r w:rsidR="00CB44A4">
        <w:rPr>
          <w:rFonts w:ascii="Times New Roman" w:hAnsi="Times New Roman"/>
          <w:sz w:val="24"/>
          <w:szCs w:val="24"/>
        </w:rPr>
        <w:t>разделам</w:t>
      </w:r>
      <w:r w:rsidR="00490BE2">
        <w:rPr>
          <w:rFonts w:ascii="Times New Roman" w:hAnsi="Times New Roman"/>
          <w:sz w:val="24"/>
          <w:szCs w:val="24"/>
        </w:rPr>
        <w:t xml:space="preserve">: </w:t>
      </w:r>
      <w:r w:rsidR="00490BE2" w:rsidRPr="00A5649E">
        <w:rPr>
          <w:rFonts w:ascii="Times New Roman" w:hAnsi="Times New Roman"/>
          <w:sz w:val="24"/>
          <w:szCs w:val="24"/>
        </w:rPr>
        <w:t xml:space="preserve">«Человек мифический – </w:t>
      </w:r>
      <w:r w:rsidR="00490BE2" w:rsidRPr="00A5649E">
        <w:rPr>
          <w:rFonts w:ascii="Times New Roman" w:hAnsi="Times New Roman"/>
          <w:sz w:val="24"/>
          <w:szCs w:val="24"/>
          <w:lang w:val="en-US"/>
        </w:rPr>
        <w:t>Homo</w:t>
      </w:r>
      <w:r w:rsidR="00490BE2" w:rsidRPr="00A5649E">
        <w:rPr>
          <w:rFonts w:ascii="Times New Roman" w:hAnsi="Times New Roman"/>
          <w:sz w:val="24"/>
          <w:szCs w:val="24"/>
        </w:rPr>
        <w:t xml:space="preserve"> </w:t>
      </w:r>
      <w:r w:rsidR="00490BE2" w:rsidRPr="00A5649E">
        <w:rPr>
          <w:rFonts w:ascii="Times New Roman" w:hAnsi="Times New Roman"/>
          <w:sz w:val="24"/>
          <w:szCs w:val="24"/>
          <w:lang w:val="en-US"/>
        </w:rPr>
        <w:t>mythos</w:t>
      </w:r>
      <w:r w:rsidR="00A5649E" w:rsidRPr="00A5649E">
        <w:rPr>
          <w:rFonts w:ascii="Times New Roman" w:hAnsi="Times New Roman"/>
          <w:sz w:val="24"/>
          <w:szCs w:val="24"/>
        </w:rPr>
        <w:t>», «</w:t>
      </w:r>
      <w:proofErr w:type="spellStart"/>
      <w:r w:rsidR="00490BE2" w:rsidRPr="00A5649E">
        <w:rPr>
          <w:rFonts w:ascii="Times New Roman" w:hAnsi="Times New Roman"/>
          <w:sz w:val="24"/>
          <w:szCs w:val="24"/>
        </w:rPr>
        <w:t>МифоЛогос</w:t>
      </w:r>
      <w:proofErr w:type="spellEnd"/>
      <w:r w:rsidR="00490BE2" w:rsidRPr="00A5649E">
        <w:rPr>
          <w:rFonts w:ascii="Times New Roman" w:hAnsi="Times New Roman"/>
          <w:sz w:val="24"/>
          <w:szCs w:val="24"/>
        </w:rPr>
        <w:t xml:space="preserve"> – </w:t>
      </w:r>
      <w:r w:rsidR="00490BE2" w:rsidRPr="00A5649E">
        <w:rPr>
          <w:rFonts w:ascii="Times New Roman" w:hAnsi="Times New Roman"/>
          <w:sz w:val="24"/>
          <w:szCs w:val="24"/>
          <w:lang w:val="en-US"/>
        </w:rPr>
        <w:t>Myth</w:t>
      </w:r>
      <w:r w:rsidR="00490BE2" w:rsidRPr="00A5649E">
        <w:rPr>
          <w:rFonts w:ascii="Times New Roman" w:hAnsi="Times New Roman"/>
          <w:sz w:val="24"/>
          <w:szCs w:val="24"/>
        </w:rPr>
        <w:t>-</w:t>
      </w:r>
      <w:r w:rsidR="00490BE2" w:rsidRPr="00A5649E">
        <w:rPr>
          <w:rFonts w:ascii="Times New Roman" w:hAnsi="Times New Roman"/>
          <w:sz w:val="24"/>
          <w:szCs w:val="24"/>
          <w:lang w:val="en-US"/>
        </w:rPr>
        <w:t>Logos</w:t>
      </w:r>
      <w:r w:rsidR="00A5649E" w:rsidRPr="00A5649E">
        <w:rPr>
          <w:rFonts w:ascii="Times New Roman" w:hAnsi="Times New Roman"/>
          <w:sz w:val="24"/>
          <w:szCs w:val="24"/>
        </w:rPr>
        <w:t>» и</w:t>
      </w:r>
      <w:r w:rsidR="00490BE2" w:rsidRPr="00A5649E">
        <w:rPr>
          <w:rFonts w:ascii="Times New Roman" w:hAnsi="Times New Roman"/>
          <w:sz w:val="24"/>
          <w:szCs w:val="24"/>
        </w:rPr>
        <w:t xml:space="preserve"> </w:t>
      </w:r>
      <w:r w:rsidR="00A5649E" w:rsidRPr="00A5649E">
        <w:rPr>
          <w:rFonts w:ascii="Times New Roman" w:hAnsi="Times New Roman"/>
          <w:sz w:val="24"/>
          <w:szCs w:val="24"/>
        </w:rPr>
        <w:t>«</w:t>
      </w:r>
      <w:proofErr w:type="spellStart"/>
      <w:r w:rsidR="00490BE2" w:rsidRPr="00A5649E">
        <w:rPr>
          <w:rFonts w:ascii="Times New Roman" w:hAnsi="Times New Roman"/>
          <w:sz w:val="24"/>
          <w:szCs w:val="24"/>
        </w:rPr>
        <w:t>Мифоистория</w:t>
      </w:r>
      <w:proofErr w:type="spellEnd"/>
      <w:r w:rsidR="00490BE2" w:rsidRPr="00A5649E">
        <w:rPr>
          <w:rFonts w:ascii="Times New Roman" w:hAnsi="Times New Roman"/>
          <w:sz w:val="24"/>
          <w:szCs w:val="24"/>
        </w:rPr>
        <w:t xml:space="preserve"> – </w:t>
      </w:r>
      <w:r w:rsidR="00490BE2" w:rsidRPr="00A5649E">
        <w:rPr>
          <w:rFonts w:ascii="Times New Roman" w:hAnsi="Times New Roman"/>
          <w:sz w:val="24"/>
          <w:szCs w:val="24"/>
          <w:lang w:val="en-US"/>
        </w:rPr>
        <w:t>Myth</w:t>
      </w:r>
      <w:r w:rsidR="00490BE2" w:rsidRPr="00A5649E">
        <w:rPr>
          <w:rFonts w:ascii="Times New Roman" w:hAnsi="Times New Roman"/>
          <w:sz w:val="24"/>
          <w:szCs w:val="24"/>
        </w:rPr>
        <w:t>-</w:t>
      </w:r>
      <w:r w:rsidR="00490BE2" w:rsidRPr="00A5649E">
        <w:rPr>
          <w:rFonts w:ascii="Times New Roman" w:hAnsi="Times New Roman"/>
          <w:sz w:val="24"/>
          <w:szCs w:val="24"/>
          <w:lang w:val="en-US"/>
        </w:rPr>
        <w:t>History</w:t>
      </w:r>
      <w:r w:rsidR="00A5649E" w:rsidRPr="00A5649E">
        <w:rPr>
          <w:rFonts w:ascii="Times New Roman" w:hAnsi="Times New Roman"/>
          <w:sz w:val="24"/>
          <w:szCs w:val="24"/>
        </w:rPr>
        <w:t>»</w:t>
      </w:r>
      <w:r w:rsidR="00A5649E">
        <w:rPr>
          <w:rFonts w:ascii="Times New Roman" w:hAnsi="Times New Roman"/>
          <w:sz w:val="24"/>
          <w:szCs w:val="24"/>
        </w:rPr>
        <w:t xml:space="preserve">, охватывающих по 4 </w:t>
      </w:r>
      <w:r w:rsidR="00CB44A4">
        <w:rPr>
          <w:rFonts w:ascii="Times New Roman" w:hAnsi="Times New Roman"/>
          <w:sz w:val="24"/>
          <w:szCs w:val="24"/>
        </w:rPr>
        <w:t>блока</w:t>
      </w:r>
      <w:r w:rsidR="00A5649E">
        <w:rPr>
          <w:rFonts w:ascii="Times New Roman" w:hAnsi="Times New Roman"/>
          <w:sz w:val="24"/>
          <w:szCs w:val="24"/>
        </w:rPr>
        <w:t xml:space="preserve"> заявленных на конференцию тем</w:t>
      </w:r>
      <w:r w:rsidR="005D5935" w:rsidRPr="00D433AC">
        <w:rPr>
          <w:rFonts w:ascii="Times New Roman" w:eastAsia="Times New Roman" w:hAnsi="Times New Roman"/>
          <w:sz w:val="24"/>
          <w:szCs w:val="24"/>
          <w:lang w:eastAsia="ru-RU"/>
        </w:rPr>
        <w:t xml:space="preserve"> (</w:t>
      </w:r>
      <w:r w:rsidR="005D5935" w:rsidRPr="00D433AC">
        <w:rPr>
          <w:rFonts w:ascii="Times New Roman" w:hAnsi="Times New Roman"/>
          <w:sz w:val="24"/>
          <w:szCs w:val="24"/>
        </w:rPr>
        <w:t>с индексированием РИНЦ и постатейным размещением в научной электронной библиотеке www.elibrary.ru.</w:t>
      </w:r>
      <w:r w:rsidR="005D5935" w:rsidRPr="00D433AC">
        <w:rPr>
          <w:rFonts w:ascii="Times New Roman" w:eastAsia="Times New Roman" w:hAnsi="Times New Roman"/>
          <w:sz w:val="24"/>
          <w:szCs w:val="24"/>
          <w:lang w:eastAsia="ru-RU"/>
        </w:rPr>
        <w:t xml:space="preserve">). </w:t>
      </w:r>
    </w:p>
    <w:p w:rsidR="00325648" w:rsidRPr="00490BE2" w:rsidRDefault="00325648" w:rsidP="005708AC">
      <w:pPr>
        <w:pStyle w:val="a7"/>
        <w:tabs>
          <w:tab w:val="num" w:pos="0"/>
        </w:tabs>
        <w:spacing w:after="0" w:line="240" w:lineRule="auto"/>
        <w:ind w:left="0" w:firstLine="709"/>
        <w:jc w:val="both"/>
        <w:rPr>
          <w:rFonts w:ascii="Times New Roman" w:hAnsi="Times New Roman"/>
          <w:sz w:val="24"/>
          <w:szCs w:val="24"/>
        </w:rPr>
      </w:pPr>
    </w:p>
    <w:p w:rsidR="00F41D34" w:rsidRDefault="00E9723A" w:rsidP="002946E6">
      <w:pPr>
        <w:pStyle w:val="a7"/>
        <w:tabs>
          <w:tab w:val="num" w:pos="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Окончательное решение о публикации </w:t>
      </w:r>
      <w:r w:rsidR="005D5935">
        <w:rPr>
          <w:rFonts w:ascii="Times New Roman" w:hAnsi="Times New Roman"/>
          <w:sz w:val="24"/>
          <w:szCs w:val="24"/>
        </w:rPr>
        <w:t xml:space="preserve">программный </w:t>
      </w:r>
      <w:r>
        <w:rPr>
          <w:rFonts w:ascii="Times New Roman" w:hAnsi="Times New Roman"/>
          <w:sz w:val="24"/>
          <w:szCs w:val="24"/>
        </w:rPr>
        <w:t xml:space="preserve">комитет оставляет за собой. </w:t>
      </w:r>
      <w:r w:rsidRPr="00292E0A">
        <w:rPr>
          <w:rFonts w:ascii="Times New Roman" w:hAnsi="Times New Roman"/>
          <w:sz w:val="24"/>
          <w:szCs w:val="24"/>
        </w:rPr>
        <w:t xml:space="preserve">Не прошедшие экспертизу материалы авторам не возвращаются. </w:t>
      </w:r>
    </w:p>
    <w:p w:rsidR="002946E6" w:rsidRPr="002946E6" w:rsidRDefault="002946E6" w:rsidP="002946E6">
      <w:pPr>
        <w:pStyle w:val="a7"/>
        <w:tabs>
          <w:tab w:val="num" w:pos="0"/>
        </w:tabs>
        <w:spacing w:after="0" w:line="240" w:lineRule="auto"/>
        <w:ind w:left="0" w:firstLine="709"/>
        <w:jc w:val="both"/>
        <w:rPr>
          <w:rFonts w:ascii="Times New Roman" w:hAnsi="Times New Roman"/>
          <w:sz w:val="24"/>
          <w:szCs w:val="24"/>
        </w:rPr>
      </w:pPr>
    </w:p>
    <w:p w:rsidR="00325648" w:rsidRPr="004E3030" w:rsidRDefault="00E9723A" w:rsidP="00325648">
      <w:pPr>
        <w:jc w:val="center"/>
        <w:rPr>
          <w:rFonts w:ascii="Times New Roman" w:hAnsi="Times New Roman"/>
          <w:b/>
          <w:sz w:val="24"/>
          <w:szCs w:val="24"/>
        </w:rPr>
      </w:pPr>
      <w:r w:rsidRPr="004E3030">
        <w:rPr>
          <w:rFonts w:ascii="Times New Roman" w:hAnsi="Times New Roman"/>
          <w:b/>
          <w:sz w:val="24"/>
          <w:szCs w:val="24"/>
        </w:rPr>
        <w:t>Требования к оформлению тезисов</w:t>
      </w:r>
    </w:p>
    <w:p w:rsidR="00470B19" w:rsidRDefault="00325648" w:rsidP="009C2F5A">
      <w:pPr>
        <w:spacing w:after="0" w:line="240" w:lineRule="auto"/>
        <w:ind w:firstLine="709"/>
        <w:jc w:val="both"/>
        <w:rPr>
          <w:rFonts w:ascii="Times New Roman" w:hAnsi="Times New Roman"/>
          <w:sz w:val="24"/>
          <w:szCs w:val="24"/>
        </w:rPr>
      </w:pPr>
      <w:r w:rsidRPr="00292E0A">
        <w:rPr>
          <w:rFonts w:ascii="Times New Roman" w:hAnsi="Times New Roman"/>
          <w:sz w:val="24"/>
          <w:szCs w:val="24"/>
        </w:rPr>
        <w:t xml:space="preserve">Объём </w:t>
      </w:r>
      <w:r w:rsidR="00723A9F">
        <w:rPr>
          <w:rFonts w:ascii="Times New Roman" w:hAnsi="Times New Roman"/>
          <w:sz w:val="24"/>
          <w:szCs w:val="24"/>
        </w:rPr>
        <w:t xml:space="preserve">от 2 </w:t>
      </w:r>
      <w:r w:rsidR="00E9723A" w:rsidRPr="00292E0A">
        <w:rPr>
          <w:rFonts w:ascii="Times New Roman" w:hAnsi="Times New Roman"/>
          <w:sz w:val="24"/>
          <w:szCs w:val="24"/>
        </w:rPr>
        <w:t xml:space="preserve">до </w:t>
      </w:r>
      <w:r w:rsidR="00AD49FB">
        <w:rPr>
          <w:rFonts w:ascii="Times New Roman" w:hAnsi="Times New Roman"/>
          <w:sz w:val="24"/>
          <w:szCs w:val="24"/>
        </w:rPr>
        <w:t>4</w:t>
      </w:r>
      <w:r w:rsidR="00E9723A" w:rsidRPr="00292E0A">
        <w:rPr>
          <w:rFonts w:ascii="Times New Roman" w:hAnsi="Times New Roman"/>
          <w:sz w:val="24"/>
          <w:szCs w:val="24"/>
        </w:rPr>
        <w:t xml:space="preserve"> страниц</w:t>
      </w:r>
      <w:r w:rsidR="0001255D">
        <w:rPr>
          <w:rFonts w:ascii="Times New Roman" w:hAnsi="Times New Roman"/>
          <w:sz w:val="24"/>
          <w:szCs w:val="24"/>
        </w:rPr>
        <w:t xml:space="preserve"> (в особых случаях размер текста может быть больше)</w:t>
      </w:r>
      <w:r w:rsidR="00E9723A" w:rsidRPr="00292E0A">
        <w:rPr>
          <w:rFonts w:ascii="Times New Roman" w:hAnsi="Times New Roman"/>
          <w:sz w:val="24"/>
          <w:szCs w:val="24"/>
        </w:rPr>
        <w:t xml:space="preserve">, шрифт </w:t>
      </w:r>
      <w:proofErr w:type="spellStart"/>
      <w:r w:rsidR="00E9723A" w:rsidRPr="00292E0A">
        <w:rPr>
          <w:rFonts w:ascii="Times New Roman" w:hAnsi="Times New Roman"/>
          <w:sz w:val="24"/>
          <w:szCs w:val="24"/>
        </w:rPr>
        <w:t>Times</w:t>
      </w:r>
      <w:proofErr w:type="spellEnd"/>
      <w:r w:rsidR="00E9723A" w:rsidRPr="00292E0A">
        <w:rPr>
          <w:rFonts w:ascii="Times New Roman" w:hAnsi="Times New Roman"/>
          <w:sz w:val="24"/>
          <w:szCs w:val="24"/>
        </w:rPr>
        <w:t xml:space="preserve"> </w:t>
      </w:r>
      <w:proofErr w:type="spellStart"/>
      <w:r w:rsidR="00E9723A" w:rsidRPr="00292E0A">
        <w:rPr>
          <w:rFonts w:ascii="Times New Roman" w:hAnsi="Times New Roman"/>
          <w:sz w:val="24"/>
          <w:szCs w:val="24"/>
        </w:rPr>
        <w:t>New</w:t>
      </w:r>
      <w:proofErr w:type="spellEnd"/>
      <w:r w:rsidR="00E9723A" w:rsidRPr="00292E0A">
        <w:rPr>
          <w:rFonts w:ascii="Times New Roman" w:hAnsi="Times New Roman"/>
          <w:sz w:val="24"/>
          <w:szCs w:val="24"/>
        </w:rPr>
        <w:t xml:space="preserve"> </w:t>
      </w:r>
      <w:proofErr w:type="spellStart"/>
      <w:r w:rsidR="00E9723A" w:rsidRPr="00292E0A">
        <w:rPr>
          <w:rFonts w:ascii="Times New Roman" w:hAnsi="Times New Roman"/>
          <w:sz w:val="24"/>
          <w:szCs w:val="24"/>
        </w:rPr>
        <w:t>Roman</w:t>
      </w:r>
      <w:proofErr w:type="spellEnd"/>
      <w:r w:rsidR="00E9723A" w:rsidRPr="00292E0A">
        <w:rPr>
          <w:rFonts w:ascii="Times New Roman" w:hAnsi="Times New Roman"/>
          <w:sz w:val="24"/>
          <w:szCs w:val="24"/>
        </w:rPr>
        <w:t>, кегль 1</w:t>
      </w:r>
      <w:r w:rsidR="00AD49FB">
        <w:rPr>
          <w:rFonts w:ascii="Times New Roman" w:hAnsi="Times New Roman"/>
          <w:sz w:val="24"/>
          <w:szCs w:val="24"/>
        </w:rPr>
        <w:t>2</w:t>
      </w:r>
      <w:r w:rsidR="00E9723A" w:rsidRPr="00292E0A">
        <w:rPr>
          <w:rFonts w:ascii="Times New Roman" w:hAnsi="Times New Roman"/>
          <w:sz w:val="24"/>
          <w:szCs w:val="24"/>
        </w:rPr>
        <w:t xml:space="preserve">, интервал </w:t>
      </w:r>
      <w:r w:rsidR="0001255D">
        <w:rPr>
          <w:rFonts w:ascii="Times New Roman" w:hAnsi="Times New Roman"/>
          <w:sz w:val="24"/>
          <w:szCs w:val="24"/>
        </w:rPr>
        <w:t>одинарный</w:t>
      </w:r>
      <w:r w:rsidR="00E9723A" w:rsidRPr="00292E0A">
        <w:rPr>
          <w:rFonts w:ascii="Times New Roman" w:hAnsi="Times New Roman"/>
          <w:sz w:val="24"/>
          <w:szCs w:val="24"/>
        </w:rPr>
        <w:t xml:space="preserve">. Поля со всех сторон </w:t>
      </w:r>
      <w:smartTag w:uri="urn:schemas-microsoft-com:office:smarttags" w:element="metricconverter">
        <w:smartTagPr>
          <w:attr w:name="ProductID" w:val="2 см"/>
        </w:smartTagPr>
        <w:r w:rsidR="00E9723A" w:rsidRPr="00292E0A">
          <w:rPr>
            <w:rFonts w:ascii="Times New Roman" w:hAnsi="Times New Roman"/>
            <w:sz w:val="24"/>
            <w:szCs w:val="24"/>
          </w:rPr>
          <w:t>2 см</w:t>
        </w:r>
      </w:smartTag>
      <w:r w:rsidR="00E9723A" w:rsidRPr="00292E0A">
        <w:rPr>
          <w:rFonts w:ascii="Times New Roman" w:hAnsi="Times New Roman"/>
          <w:sz w:val="24"/>
          <w:szCs w:val="24"/>
        </w:rPr>
        <w:t xml:space="preserve">. Абзац: </w:t>
      </w:r>
      <w:smartTag w:uri="urn:schemas-microsoft-com:office:smarttags" w:element="metricconverter">
        <w:smartTagPr>
          <w:attr w:name="ProductID" w:val="1,25 см"/>
        </w:smartTagPr>
        <w:r w:rsidR="00E9723A" w:rsidRPr="00292E0A">
          <w:rPr>
            <w:rFonts w:ascii="Times New Roman" w:hAnsi="Times New Roman"/>
            <w:sz w:val="24"/>
            <w:szCs w:val="24"/>
          </w:rPr>
          <w:t>1,25 см</w:t>
        </w:r>
      </w:smartTag>
      <w:r w:rsidR="00E9723A" w:rsidRPr="00292E0A">
        <w:rPr>
          <w:rFonts w:ascii="Times New Roman" w:hAnsi="Times New Roman"/>
          <w:sz w:val="24"/>
          <w:szCs w:val="24"/>
        </w:rPr>
        <w:t xml:space="preserve">. </w:t>
      </w:r>
    </w:p>
    <w:p w:rsidR="00470B19" w:rsidRDefault="00470B19" w:rsidP="009C2F5A">
      <w:pPr>
        <w:spacing w:after="0" w:line="240" w:lineRule="auto"/>
        <w:ind w:firstLine="709"/>
        <w:jc w:val="both"/>
        <w:rPr>
          <w:rFonts w:ascii="Times New Roman" w:hAnsi="Times New Roman"/>
          <w:sz w:val="24"/>
          <w:szCs w:val="24"/>
        </w:rPr>
      </w:pPr>
      <w:r w:rsidRPr="006E7B1F">
        <w:rPr>
          <w:rFonts w:ascii="Times New Roman" w:hAnsi="Times New Roman"/>
          <w:b/>
          <w:sz w:val="24"/>
          <w:szCs w:val="24"/>
        </w:rPr>
        <w:t>Структура статьи</w:t>
      </w:r>
      <w:r>
        <w:rPr>
          <w:rFonts w:ascii="Times New Roman" w:hAnsi="Times New Roman"/>
          <w:sz w:val="24"/>
          <w:szCs w:val="24"/>
        </w:rPr>
        <w:t xml:space="preserve">: УДК, Фамилия и инициалы автора, Должность, </w:t>
      </w:r>
      <w:r w:rsidR="00681E7D">
        <w:rPr>
          <w:rFonts w:ascii="Times New Roman" w:hAnsi="Times New Roman"/>
          <w:sz w:val="24"/>
          <w:szCs w:val="24"/>
        </w:rPr>
        <w:t xml:space="preserve">пустая строка, </w:t>
      </w:r>
      <w:r>
        <w:rPr>
          <w:rFonts w:ascii="Times New Roman" w:hAnsi="Times New Roman"/>
          <w:sz w:val="24"/>
          <w:szCs w:val="24"/>
        </w:rPr>
        <w:t xml:space="preserve">Заголовок, </w:t>
      </w:r>
      <w:r w:rsidR="00681E7D">
        <w:rPr>
          <w:rFonts w:ascii="Times New Roman" w:hAnsi="Times New Roman"/>
          <w:sz w:val="24"/>
          <w:szCs w:val="24"/>
        </w:rPr>
        <w:t xml:space="preserve">пустая строка, Основной текст, пустая строка, Литература. </w:t>
      </w:r>
    </w:p>
    <w:p w:rsidR="00E40042" w:rsidRDefault="00E9723A" w:rsidP="009C2F5A">
      <w:pPr>
        <w:spacing w:after="0" w:line="240" w:lineRule="auto"/>
        <w:ind w:firstLine="709"/>
        <w:jc w:val="both"/>
        <w:rPr>
          <w:rFonts w:ascii="Times New Roman" w:hAnsi="Times New Roman"/>
          <w:sz w:val="24"/>
          <w:szCs w:val="24"/>
        </w:rPr>
      </w:pPr>
      <w:r w:rsidRPr="00292E0A">
        <w:rPr>
          <w:rFonts w:ascii="Times New Roman" w:hAnsi="Times New Roman"/>
          <w:sz w:val="24"/>
          <w:szCs w:val="24"/>
        </w:rPr>
        <w:t xml:space="preserve">В левом верхнем углу </w:t>
      </w:r>
      <w:r w:rsidR="00681E7D">
        <w:rPr>
          <w:rFonts w:ascii="Times New Roman" w:hAnsi="Times New Roman"/>
          <w:sz w:val="24"/>
          <w:szCs w:val="24"/>
        </w:rPr>
        <w:t xml:space="preserve">(без отступа) </w:t>
      </w:r>
      <w:r w:rsidRPr="00292E0A">
        <w:rPr>
          <w:rFonts w:ascii="Times New Roman" w:hAnsi="Times New Roman"/>
          <w:sz w:val="24"/>
          <w:szCs w:val="24"/>
        </w:rPr>
        <w:t>указываются: УДК, фамилия и инициалы жирным шрифтом, на русском и английском язык</w:t>
      </w:r>
      <w:r w:rsidR="0035152E">
        <w:rPr>
          <w:rFonts w:ascii="Times New Roman" w:hAnsi="Times New Roman"/>
          <w:sz w:val="24"/>
          <w:szCs w:val="24"/>
        </w:rPr>
        <w:t>ах</w:t>
      </w:r>
      <w:r w:rsidRPr="00292E0A">
        <w:rPr>
          <w:rFonts w:ascii="Times New Roman" w:hAnsi="Times New Roman"/>
          <w:sz w:val="24"/>
          <w:szCs w:val="24"/>
        </w:rPr>
        <w:t xml:space="preserve">, </w:t>
      </w:r>
      <w:r w:rsidR="00A95C20">
        <w:rPr>
          <w:rFonts w:ascii="Times New Roman" w:hAnsi="Times New Roman"/>
          <w:sz w:val="24"/>
          <w:szCs w:val="24"/>
        </w:rPr>
        <w:t>ниже курсивом</w:t>
      </w:r>
      <w:r w:rsidR="0035152E">
        <w:rPr>
          <w:rFonts w:ascii="Times New Roman" w:hAnsi="Times New Roman"/>
          <w:sz w:val="24"/>
          <w:szCs w:val="24"/>
        </w:rPr>
        <w:t> –</w:t>
      </w:r>
      <w:r w:rsidR="00A95C20">
        <w:rPr>
          <w:rFonts w:ascii="Times New Roman" w:hAnsi="Times New Roman"/>
          <w:sz w:val="24"/>
          <w:szCs w:val="24"/>
        </w:rPr>
        <w:t xml:space="preserve"> ученая степень и должность (в случае, если участник не работает в научной сфере или не имеет научной степени, пишется «исследователь»)</w:t>
      </w:r>
      <w:r w:rsidR="00723A9F">
        <w:rPr>
          <w:rFonts w:ascii="Times New Roman" w:hAnsi="Times New Roman"/>
          <w:sz w:val="24"/>
          <w:szCs w:val="24"/>
        </w:rPr>
        <w:t>.</w:t>
      </w:r>
      <w:r w:rsidR="00A95C20">
        <w:rPr>
          <w:rFonts w:ascii="Times New Roman" w:hAnsi="Times New Roman"/>
          <w:sz w:val="24"/>
          <w:szCs w:val="24"/>
        </w:rPr>
        <w:t xml:space="preserve"> </w:t>
      </w:r>
      <w:r w:rsidR="00723A9F">
        <w:rPr>
          <w:rFonts w:ascii="Times New Roman" w:hAnsi="Times New Roman"/>
          <w:sz w:val="24"/>
          <w:szCs w:val="24"/>
        </w:rPr>
        <w:t xml:space="preserve">При заочном участии автор </w:t>
      </w:r>
      <w:r w:rsidR="00FD7B63">
        <w:rPr>
          <w:rFonts w:ascii="Times New Roman" w:hAnsi="Times New Roman"/>
          <w:sz w:val="24"/>
          <w:szCs w:val="24"/>
        </w:rPr>
        <w:t xml:space="preserve">статьи </w:t>
      </w:r>
      <w:r w:rsidR="00723A9F">
        <w:rPr>
          <w:rFonts w:ascii="Times New Roman" w:hAnsi="Times New Roman"/>
          <w:sz w:val="24"/>
          <w:szCs w:val="24"/>
        </w:rPr>
        <w:t xml:space="preserve">должен </w:t>
      </w:r>
      <w:r w:rsidR="00E40042">
        <w:rPr>
          <w:rFonts w:ascii="Times New Roman" w:hAnsi="Times New Roman"/>
          <w:sz w:val="24"/>
          <w:szCs w:val="24"/>
        </w:rPr>
        <w:t xml:space="preserve">написать имя-отчество полностью и </w:t>
      </w:r>
      <w:r w:rsidR="00723A9F">
        <w:rPr>
          <w:rFonts w:ascii="Times New Roman" w:hAnsi="Times New Roman"/>
          <w:sz w:val="24"/>
          <w:szCs w:val="24"/>
          <w:lang w:val="en-US"/>
        </w:rPr>
        <w:t>e</w:t>
      </w:r>
      <w:r w:rsidR="00723A9F" w:rsidRPr="00723A9F">
        <w:rPr>
          <w:rFonts w:ascii="Times New Roman" w:hAnsi="Times New Roman"/>
          <w:sz w:val="24"/>
          <w:szCs w:val="24"/>
        </w:rPr>
        <w:t>-</w:t>
      </w:r>
      <w:r w:rsidR="00723A9F">
        <w:rPr>
          <w:rFonts w:ascii="Times New Roman" w:hAnsi="Times New Roman"/>
          <w:sz w:val="24"/>
          <w:szCs w:val="24"/>
          <w:lang w:val="en-US"/>
        </w:rPr>
        <w:t>mail</w:t>
      </w:r>
      <w:r w:rsidR="00723A9F">
        <w:rPr>
          <w:rFonts w:ascii="Times New Roman" w:hAnsi="Times New Roman"/>
          <w:sz w:val="24"/>
          <w:szCs w:val="24"/>
        </w:rPr>
        <w:t xml:space="preserve">. </w:t>
      </w:r>
    </w:p>
    <w:p w:rsidR="00326D4E" w:rsidRDefault="00E40042" w:rsidP="009C2F5A">
      <w:pPr>
        <w:spacing w:after="0" w:line="240" w:lineRule="auto"/>
        <w:ind w:firstLine="709"/>
        <w:jc w:val="both"/>
        <w:rPr>
          <w:rFonts w:ascii="Times New Roman" w:hAnsi="Times New Roman"/>
          <w:sz w:val="24"/>
          <w:szCs w:val="24"/>
        </w:rPr>
      </w:pPr>
      <w:r>
        <w:rPr>
          <w:rFonts w:ascii="Times New Roman" w:hAnsi="Times New Roman"/>
          <w:sz w:val="24"/>
          <w:szCs w:val="24"/>
        </w:rPr>
        <w:t>Н</w:t>
      </w:r>
      <w:r w:rsidR="00E9723A" w:rsidRPr="00292E0A">
        <w:rPr>
          <w:rFonts w:ascii="Times New Roman" w:hAnsi="Times New Roman"/>
          <w:sz w:val="24"/>
          <w:szCs w:val="24"/>
        </w:rPr>
        <w:t>иже по центру</w:t>
      </w:r>
      <w:r w:rsidR="0035152E">
        <w:rPr>
          <w:rFonts w:ascii="Times New Roman" w:hAnsi="Times New Roman"/>
          <w:sz w:val="24"/>
          <w:szCs w:val="24"/>
        </w:rPr>
        <w:t> </w:t>
      </w:r>
      <w:r w:rsidR="00E9723A" w:rsidRPr="00292E0A">
        <w:rPr>
          <w:rFonts w:ascii="Times New Roman" w:hAnsi="Times New Roman"/>
          <w:sz w:val="24"/>
          <w:szCs w:val="24"/>
        </w:rPr>
        <w:t>– название статьи жирным шрифто</w:t>
      </w:r>
      <w:r w:rsidR="00F726AF">
        <w:rPr>
          <w:rFonts w:ascii="Times New Roman" w:hAnsi="Times New Roman"/>
          <w:sz w:val="24"/>
          <w:szCs w:val="24"/>
        </w:rPr>
        <w:t>м, на русском и английском языках</w:t>
      </w:r>
      <w:r>
        <w:rPr>
          <w:rFonts w:ascii="Times New Roman" w:hAnsi="Times New Roman"/>
          <w:sz w:val="24"/>
          <w:szCs w:val="24"/>
        </w:rPr>
        <w:t xml:space="preserve"> </w:t>
      </w:r>
      <w:r w:rsidRPr="00AD49FB">
        <w:rPr>
          <w:rFonts w:ascii="Times New Roman" w:hAnsi="Times New Roman"/>
          <w:b/>
          <w:sz w:val="24"/>
          <w:szCs w:val="24"/>
        </w:rPr>
        <w:t>прописными буквами</w:t>
      </w:r>
      <w:r w:rsidR="00E9723A" w:rsidRPr="00292E0A">
        <w:rPr>
          <w:rFonts w:ascii="Times New Roman" w:hAnsi="Times New Roman"/>
          <w:sz w:val="24"/>
          <w:szCs w:val="24"/>
        </w:rPr>
        <w:t>. Страницы не нумеруются</w:t>
      </w:r>
      <w:r w:rsidR="000A40BB">
        <w:rPr>
          <w:rFonts w:ascii="Times New Roman" w:hAnsi="Times New Roman"/>
          <w:sz w:val="24"/>
          <w:szCs w:val="24"/>
        </w:rPr>
        <w:t>. С</w:t>
      </w:r>
      <w:r w:rsidR="00E9723A" w:rsidRPr="00292E0A">
        <w:rPr>
          <w:rFonts w:ascii="Times New Roman" w:hAnsi="Times New Roman"/>
          <w:sz w:val="24"/>
          <w:szCs w:val="24"/>
        </w:rPr>
        <w:t xml:space="preserve">писок литературы </w:t>
      </w:r>
      <w:r w:rsidR="00F726AF">
        <w:rPr>
          <w:rFonts w:ascii="Times New Roman" w:hAnsi="Times New Roman"/>
          <w:sz w:val="24"/>
          <w:szCs w:val="24"/>
        </w:rPr>
        <w:t>под заголовком «</w:t>
      </w:r>
      <w:r w:rsidR="00E9723A">
        <w:rPr>
          <w:rFonts w:ascii="Times New Roman" w:hAnsi="Times New Roman"/>
          <w:sz w:val="24"/>
          <w:szCs w:val="24"/>
        </w:rPr>
        <w:t>Литература</w:t>
      </w:r>
      <w:r w:rsidR="00F726AF">
        <w:rPr>
          <w:rFonts w:ascii="Times New Roman" w:hAnsi="Times New Roman"/>
          <w:sz w:val="24"/>
          <w:szCs w:val="24"/>
        </w:rPr>
        <w:t xml:space="preserve">» </w:t>
      </w:r>
      <w:r>
        <w:rPr>
          <w:rFonts w:ascii="Times New Roman" w:hAnsi="Times New Roman"/>
          <w:sz w:val="24"/>
          <w:szCs w:val="24"/>
        </w:rPr>
        <w:t xml:space="preserve">(пишется в центре) </w:t>
      </w:r>
      <w:r w:rsidR="00F726AF">
        <w:rPr>
          <w:rFonts w:ascii="Times New Roman" w:hAnsi="Times New Roman"/>
          <w:sz w:val="24"/>
          <w:szCs w:val="24"/>
        </w:rPr>
        <w:t>приводится</w:t>
      </w:r>
      <w:r w:rsidR="00E9723A">
        <w:rPr>
          <w:rFonts w:ascii="Times New Roman" w:hAnsi="Times New Roman"/>
          <w:sz w:val="24"/>
          <w:szCs w:val="24"/>
        </w:rPr>
        <w:t xml:space="preserve"> </w:t>
      </w:r>
      <w:r w:rsidR="00E9723A" w:rsidRPr="00292E0A">
        <w:rPr>
          <w:rFonts w:ascii="Times New Roman" w:hAnsi="Times New Roman"/>
          <w:sz w:val="24"/>
          <w:szCs w:val="24"/>
        </w:rPr>
        <w:t xml:space="preserve">в конце текста. </w:t>
      </w:r>
      <w:r w:rsidR="004B4AF7" w:rsidRPr="002946E6">
        <w:rPr>
          <w:rFonts w:ascii="Times New Roman" w:hAnsi="Times New Roman"/>
          <w:b/>
          <w:sz w:val="24"/>
          <w:szCs w:val="24"/>
        </w:rPr>
        <w:t xml:space="preserve">Источники в списке приводятся </w:t>
      </w:r>
      <w:r w:rsidR="00E350C3" w:rsidRPr="002946E6">
        <w:rPr>
          <w:rFonts w:ascii="Times New Roman" w:hAnsi="Times New Roman"/>
          <w:b/>
          <w:sz w:val="24"/>
          <w:szCs w:val="24"/>
        </w:rPr>
        <w:t>по алфавиту</w:t>
      </w:r>
      <w:r w:rsidR="004B4AF7">
        <w:rPr>
          <w:rFonts w:ascii="Times New Roman" w:hAnsi="Times New Roman"/>
          <w:sz w:val="24"/>
          <w:szCs w:val="24"/>
        </w:rPr>
        <w:t>,</w:t>
      </w:r>
      <w:r w:rsidR="001A5E38">
        <w:rPr>
          <w:rFonts w:ascii="Times New Roman" w:hAnsi="Times New Roman"/>
          <w:sz w:val="24"/>
          <w:szCs w:val="24"/>
        </w:rPr>
        <w:t xml:space="preserve"> </w:t>
      </w:r>
      <w:r w:rsidR="00E9723A">
        <w:rPr>
          <w:rFonts w:ascii="Times New Roman" w:hAnsi="Times New Roman"/>
          <w:sz w:val="24"/>
          <w:szCs w:val="24"/>
        </w:rPr>
        <w:t>спис</w:t>
      </w:r>
      <w:r w:rsidR="004B4AF7">
        <w:rPr>
          <w:rFonts w:ascii="Times New Roman" w:hAnsi="Times New Roman"/>
          <w:sz w:val="24"/>
          <w:szCs w:val="24"/>
        </w:rPr>
        <w:t>ок</w:t>
      </w:r>
      <w:r w:rsidR="00E9723A">
        <w:rPr>
          <w:rFonts w:ascii="Times New Roman" w:hAnsi="Times New Roman"/>
          <w:sz w:val="24"/>
          <w:szCs w:val="24"/>
        </w:rPr>
        <w:t xml:space="preserve"> </w:t>
      </w:r>
      <w:r w:rsidR="004B4AF7">
        <w:rPr>
          <w:rFonts w:ascii="Times New Roman" w:hAnsi="Times New Roman"/>
          <w:sz w:val="24"/>
          <w:szCs w:val="24"/>
        </w:rPr>
        <w:t>оформляется по приводимому примеру</w:t>
      </w:r>
      <w:r w:rsidR="00E9723A">
        <w:rPr>
          <w:rFonts w:ascii="Times New Roman" w:hAnsi="Times New Roman"/>
          <w:sz w:val="24"/>
          <w:szCs w:val="24"/>
        </w:rPr>
        <w:t>.</w:t>
      </w:r>
      <w:r w:rsidR="00820612">
        <w:rPr>
          <w:rFonts w:ascii="Times New Roman" w:hAnsi="Times New Roman"/>
          <w:sz w:val="24"/>
          <w:szCs w:val="24"/>
        </w:rPr>
        <w:t xml:space="preserve"> Нумерация списка литературы </w:t>
      </w:r>
      <w:r w:rsidR="0001255D">
        <w:rPr>
          <w:rFonts w:ascii="Times New Roman" w:hAnsi="Times New Roman"/>
          <w:sz w:val="24"/>
          <w:szCs w:val="24"/>
        </w:rPr>
        <w:t xml:space="preserve">делается вручную. </w:t>
      </w:r>
    </w:p>
    <w:p w:rsidR="005F4B99" w:rsidRPr="005F4B99" w:rsidRDefault="005F4B99" w:rsidP="00803F53">
      <w:pPr>
        <w:spacing w:after="0" w:line="240" w:lineRule="auto"/>
        <w:ind w:firstLine="709"/>
        <w:jc w:val="both"/>
        <w:rPr>
          <w:rFonts w:ascii="Times New Roman" w:hAnsi="Times New Roman"/>
          <w:sz w:val="24"/>
          <w:szCs w:val="24"/>
        </w:rPr>
      </w:pPr>
      <w:r w:rsidRPr="005F4B99">
        <w:rPr>
          <w:rFonts w:ascii="Times New Roman" w:hAnsi="Times New Roman"/>
          <w:b/>
          <w:sz w:val="24"/>
          <w:szCs w:val="24"/>
        </w:rPr>
        <w:t>Ссылки</w:t>
      </w:r>
      <w:r w:rsidRPr="005F4B99">
        <w:rPr>
          <w:rFonts w:ascii="Times New Roman" w:hAnsi="Times New Roman"/>
          <w:sz w:val="24"/>
          <w:szCs w:val="24"/>
        </w:rPr>
        <w:t xml:space="preserve"> на список литературы </w:t>
      </w:r>
      <w:r w:rsidR="004B4AF7" w:rsidRPr="005F4B99">
        <w:rPr>
          <w:rFonts w:ascii="Times New Roman" w:hAnsi="Times New Roman"/>
          <w:sz w:val="24"/>
          <w:szCs w:val="24"/>
        </w:rPr>
        <w:t xml:space="preserve">в </w:t>
      </w:r>
      <w:r w:rsidRPr="005F4B99">
        <w:rPr>
          <w:rFonts w:ascii="Times New Roman" w:hAnsi="Times New Roman"/>
          <w:sz w:val="24"/>
          <w:szCs w:val="24"/>
        </w:rPr>
        <w:t>тексте отмечаются цифрами в квадратных скобках с указанием страницы, на которую делается ссылка (при необходимости): [1] или [1, с. 15], [2</w:t>
      </w:r>
      <w:r w:rsidR="006D1E5C">
        <w:rPr>
          <w:rFonts w:ascii="Times New Roman" w:hAnsi="Times New Roman"/>
          <w:sz w:val="24"/>
          <w:szCs w:val="24"/>
        </w:rPr>
        <w:t>; 3</w:t>
      </w:r>
      <w:r w:rsidRPr="005F4B99">
        <w:rPr>
          <w:rFonts w:ascii="Times New Roman" w:hAnsi="Times New Roman"/>
          <w:sz w:val="24"/>
          <w:szCs w:val="24"/>
        </w:rPr>
        <w:t xml:space="preserve">], и т.д. </w:t>
      </w:r>
    </w:p>
    <w:p w:rsidR="005F4B99" w:rsidRDefault="005F4B99" w:rsidP="004B4AF7">
      <w:pPr>
        <w:spacing w:after="0" w:line="240" w:lineRule="auto"/>
        <w:ind w:firstLine="709"/>
        <w:jc w:val="center"/>
        <w:rPr>
          <w:rFonts w:ascii="Times New Roman" w:hAnsi="Times New Roman"/>
          <w:b/>
          <w:sz w:val="24"/>
          <w:szCs w:val="24"/>
        </w:rPr>
      </w:pPr>
      <w:r>
        <w:rPr>
          <w:rFonts w:ascii="Times New Roman" w:hAnsi="Times New Roman"/>
          <w:b/>
          <w:sz w:val="24"/>
          <w:szCs w:val="24"/>
        </w:rPr>
        <w:t>Варианты о</w:t>
      </w:r>
      <w:r w:rsidRPr="005F4B99">
        <w:rPr>
          <w:rFonts w:ascii="Times New Roman" w:hAnsi="Times New Roman"/>
          <w:b/>
          <w:sz w:val="24"/>
          <w:szCs w:val="24"/>
        </w:rPr>
        <w:t>формлени</w:t>
      </w:r>
      <w:r>
        <w:rPr>
          <w:rFonts w:ascii="Times New Roman" w:hAnsi="Times New Roman"/>
          <w:b/>
          <w:sz w:val="24"/>
          <w:szCs w:val="24"/>
        </w:rPr>
        <w:t>я</w:t>
      </w:r>
      <w:r w:rsidRPr="005F4B99">
        <w:rPr>
          <w:rFonts w:ascii="Times New Roman" w:hAnsi="Times New Roman"/>
          <w:b/>
          <w:sz w:val="24"/>
          <w:szCs w:val="24"/>
        </w:rPr>
        <w:t xml:space="preserve"> </w:t>
      </w:r>
      <w:r w:rsidR="0035152E">
        <w:rPr>
          <w:rFonts w:ascii="Times New Roman" w:hAnsi="Times New Roman"/>
          <w:b/>
          <w:sz w:val="24"/>
          <w:szCs w:val="24"/>
        </w:rPr>
        <w:t>л</w:t>
      </w:r>
      <w:r w:rsidR="0035152E" w:rsidRPr="005F4B99">
        <w:rPr>
          <w:rFonts w:ascii="Times New Roman" w:hAnsi="Times New Roman"/>
          <w:b/>
          <w:sz w:val="24"/>
          <w:szCs w:val="24"/>
        </w:rPr>
        <w:t>итературы</w:t>
      </w:r>
    </w:p>
    <w:p w:rsidR="002946E6" w:rsidRPr="005F4B99" w:rsidRDefault="002946E6" w:rsidP="004B4AF7">
      <w:pPr>
        <w:spacing w:after="0" w:line="240" w:lineRule="auto"/>
        <w:ind w:firstLine="709"/>
        <w:jc w:val="center"/>
        <w:rPr>
          <w:rFonts w:ascii="Times New Roman" w:hAnsi="Times New Roman"/>
          <w:b/>
          <w:sz w:val="24"/>
          <w:szCs w:val="24"/>
        </w:rPr>
      </w:pPr>
    </w:p>
    <w:p w:rsidR="002946E6" w:rsidRPr="00E63528" w:rsidRDefault="002946E6" w:rsidP="00803F53">
      <w:pPr>
        <w:spacing w:after="0" w:line="240" w:lineRule="auto"/>
        <w:ind w:firstLine="709"/>
        <w:jc w:val="both"/>
        <w:rPr>
          <w:rFonts w:ascii="Times New Roman" w:hAnsi="Times New Roman"/>
          <w:sz w:val="24"/>
          <w:szCs w:val="24"/>
        </w:rPr>
      </w:pPr>
      <w:r w:rsidRPr="00E63528">
        <w:rPr>
          <w:rFonts w:ascii="Times New Roman" w:hAnsi="Times New Roman"/>
          <w:bCs/>
          <w:sz w:val="24"/>
          <w:szCs w:val="24"/>
        </w:rPr>
        <w:t>Антология</w:t>
      </w:r>
      <w:r w:rsidRPr="00E63528">
        <w:rPr>
          <w:rFonts w:ascii="Times New Roman" w:hAnsi="Times New Roman"/>
          <w:sz w:val="24"/>
          <w:szCs w:val="24"/>
        </w:rPr>
        <w:t xml:space="preserve"> мировой философии: В 4 т. М.: Мысль, 1969. Т.1. 576 с.</w:t>
      </w:r>
    </w:p>
    <w:p w:rsidR="002946E6" w:rsidRDefault="002946E6" w:rsidP="00803F53">
      <w:pPr>
        <w:tabs>
          <w:tab w:val="left" w:pos="900"/>
          <w:tab w:val="left" w:pos="1134"/>
        </w:tabs>
        <w:spacing w:after="0" w:line="240" w:lineRule="auto"/>
        <w:ind w:firstLine="709"/>
        <w:jc w:val="both"/>
        <w:rPr>
          <w:rFonts w:ascii="Times New Roman" w:hAnsi="Times New Roman"/>
          <w:sz w:val="24"/>
          <w:szCs w:val="24"/>
        </w:rPr>
      </w:pPr>
      <w:proofErr w:type="spellStart"/>
      <w:r w:rsidRPr="00E63528">
        <w:rPr>
          <w:rFonts w:ascii="Times New Roman" w:hAnsi="Times New Roman"/>
          <w:sz w:val="24"/>
          <w:szCs w:val="24"/>
        </w:rPr>
        <w:t>Гачев</w:t>
      </w:r>
      <w:proofErr w:type="spellEnd"/>
      <w:r w:rsidRPr="00E63528">
        <w:rPr>
          <w:rFonts w:ascii="Times New Roman" w:hAnsi="Times New Roman"/>
          <w:sz w:val="24"/>
          <w:szCs w:val="24"/>
        </w:rPr>
        <w:t xml:space="preserve"> Г.Д. Национальные образы мира. Лекция Георгия </w:t>
      </w:r>
      <w:proofErr w:type="spellStart"/>
      <w:r w:rsidRPr="00803F53">
        <w:rPr>
          <w:rFonts w:ascii="Times New Roman" w:hAnsi="Times New Roman"/>
          <w:sz w:val="24"/>
          <w:szCs w:val="24"/>
        </w:rPr>
        <w:t>Гачева</w:t>
      </w:r>
      <w:proofErr w:type="spellEnd"/>
      <w:r w:rsidRPr="00803F53">
        <w:rPr>
          <w:rFonts w:ascii="Times New Roman" w:hAnsi="Times New Roman"/>
          <w:sz w:val="24"/>
          <w:szCs w:val="24"/>
        </w:rPr>
        <w:t>. [Электронный</w:t>
      </w:r>
      <w:r w:rsidRPr="00E63528">
        <w:rPr>
          <w:rFonts w:ascii="Times New Roman" w:hAnsi="Times New Roman"/>
          <w:sz w:val="24"/>
          <w:szCs w:val="24"/>
          <w:lang w:val="uk-UA"/>
        </w:rPr>
        <w:t xml:space="preserve"> ресурс] / Сайт «</w:t>
      </w:r>
      <w:proofErr w:type="spellStart"/>
      <w:r w:rsidRPr="00E63528">
        <w:rPr>
          <w:rFonts w:ascii="Times New Roman" w:hAnsi="Times New Roman"/>
          <w:sz w:val="24"/>
          <w:szCs w:val="24"/>
          <w:lang w:val="uk-UA"/>
        </w:rPr>
        <w:t>Полит.Ру</w:t>
      </w:r>
      <w:proofErr w:type="spellEnd"/>
      <w:r w:rsidRPr="00E63528">
        <w:rPr>
          <w:rFonts w:ascii="Times New Roman" w:hAnsi="Times New Roman"/>
          <w:sz w:val="24"/>
          <w:szCs w:val="24"/>
          <w:lang w:val="uk-UA"/>
        </w:rPr>
        <w:t xml:space="preserve">». - Режим </w:t>
      </w:r>
      <w:r w:rsidRPr="00492A22">
        <w:rPr>
          <w:rFonts w:ascii="Times New Roman" w:hAnsi="Times New Roman"/>
          <w:sz w:val="24"/>
          <w:szCs w:val="24"/>
        </w:rPr>
        <w:t>доступа</w:t>
      </w:r>
      <w:r w:rsidRPr="00E63528">
        <w:rPr>
          <w:rFonts w:ascii="Times New Roman" w:hAnsi="Times New Roman"/>
          <w:sz w:val="24"/>
          <w:szCs w:val="24"/>
          <w:lang w:val="uk-UA"/>
        </w:rPr>
        <w:t>:  http://www.polit.ru/article/2007/05/24/kulturosob/</w:t>
      </w:r>
      <w:r w:rsidRPr="00E63528">
        <w:rPr>
          <w:rFonts w:ascii="Times New Roman" w:hAnsi="Times New Roman"/>
          <w:sz w:val="24"/>
          <w:szCs w:val="24"/>
        </w:rPr>
        <w:t xml:space="preserve"> (дата обращения: 21.02.2018). </w:t>
      </w:r>
    </w:p>
    <w:p w:rsidR="002946E6" w:rsidRPr="00E63528" w:rsidRDefault="002946E6" w:rsidP="00803F53">
      <w:pPr>
        <w:spacing w:after="0" w:line="240" w:lineRule="auto"/>
        <w:ind w:firstLine="709"/>
        <w:jc w:val="both"/>
        <w:rPr>
          <w:rFonts w:ascii="Times New Roman" w:hAnsi="Times New Roman"/>
          <w:sz w:val="24"/>
          <w:szCs w:val="24"/>
        </w:rPr>
      </w:pPr>
      <w:r w:rsidRPr="00E63528">
        <w:rPr>
          <w:rFonts w:ascii="Times New Roman" w:hAnsi="Times New Roman"/>
          <w:sz w:val="24"/>
          <w:szCs w:val="24"/>
        </w:rPr>
        <w:t>Иванов В. Ницше и Дионис // Иванов В. Родное и вселенское. М.: Республика, 1994. С. 26-34.</w:t>
      </w:r>
    </w:p>
    <w:p w:rsidR="002946E6" w:rsidRPr="00E63528" w:rsidRDefault="002946E6" w:rsidP="00803F53">
      <w:pPr>
        <w:spacing w:after="0" w:line="240" w:lineRule="auto"/>
        <w:ind w:firstLine="709"/>
        <w:jc w:val="both"/>
        <w:rPr>
          <w:rFonts w:ascii="Times New Roman" w:hAnsi="Times New Roman"/>
          <w:sz w:val="24"/>
          <w:szCs w:val="24"/>
        </w:rPr>
      </w:pPr>
      <w:proofErr w:type="spellStart"/>
      <w:r w:rsidRPr="00E63528">
        <w:rPr>
          <w:rFonts w:ascii="Times New Roman" w:hAnsi="Times New Roman"/>
          <w:sz w:val="24"/>
          <w:szCs w:val="24"/>
        </w:rPr>
        <w:t>Разлогов</w:t>
      </w:r>
      <w:proofErr w:type="spellEnd"/>
      <w:r w:rsidRPr="00E63528">
        <w:rPr>
          <w:rFonts w:ascii="Times New Roman" w:hAnsi="Times New Roman"/>
          <w:sz w:val="24"/>
          <w:szCs w:val="24"/>
        </w:rPr>
        <w:t xml:space="preserve"> К. Контексты культуры. Образы Америки? // Искусство кино. 2006. №10. </w:t>
      </w:r>
      <w:r>
        <w:rPr>
          <w:rFonts w:ascii="Times New Roman" w:hAnsi="Times New Roman"/>
          <w:sz w:val="24"/>
          <w:szCs w:val="24"/>
        </w:rPr>
        <w:br/>
        <w:t>С</w:t>
      </w:r>
      <w:r w:rsidRPr="00E63528">
        <w:rPr>
          <w:rFonts w:ascii="Times New Roman" w:hAnsi="Times New Roman"/>
          <w:sz w:val="24"/>
          <w:szCs w:val="24"/>
        </w:rPr>
        <w:t>. 12-14.</w:t>
      </w:r>
    </w:p>
    <w:p w:rsidR="002946E6" w:rsidRPr="00E63528" w:rsidRDefault="002946E6" w:rsidP="00803F53">
      <w:pPr>
        <w:spacing w:after="0" w:line="240" w:lineRule="auto"/>
        <w:ind w:firstLine="709"/>
        <w:jc w:val="both"/>
        <w:rPr>
          <w:rFonts w:ascii="Times New Roman" w:hAnsi="Times New Roman"/>
          <w:sz w:val="24"/>
          <w:szCs w:val="24"/>
        </w:rPr>
      </w:pPr>
      <w:proofErr w:type="spellStart"/>
      <w:r w:rsidRPr="00E63528">
        <w:rPr>
          <w:rFonts w:ascii="Times New Roman" w:hAnsi="Times New Roman"/>
          <w:sz w:val="24"/>
          <w:szCs w:val="24"/>
        </w:rPr>
        <w:t>Рифтин</w:t>
      </w:r>
      <w:proofErr w:type="spellEnd"/>
      <w:r w:rsidRPr="00E63528">
        <w:rPr>
          <w:rFonts w:ascii="Times New Roman" w:hAnsi="Times New Roman"/>
          <w:sz w:val="24"/>
          <w:szCs w:val="24"/>
        </w:rPr>
        <w:t xml:space="preserve"> Б.Л. Китайская мифология // Мифы народов мира: </w:t>
      </w:r>
      <w:proofErr w:type="spellStart"/>
      <w:r w:rsidRPr="00E63528">
        <w:rPr>
          <w:rFonts w:ascii="Times New Roman" w:hAnsi="Times New Roman"/>
          <w:sz w:val="24"/>
          <w:szCs w:val="24"/>
        </w:rPr>
        <w:t>энц</w:t>
      </w:r>
      <w:proofErr w:type="spellEnd"/>
      <w:proofErr w:type="gramStart"/>
      <w:r w:rsidRPr="00E63528">
        <w:rPr>
          <w:rFonts w:ascii="Times New Roman" w:hAnsi="Times New Roman"/>
          <w:sz w:val="24"/>
          <w:szCs w:val="24"/>
        </w:rPr>
        <w:t>. в</w:t>
      </w:r>
      <w:proofErr w:type="gramEnd"/>
      <w:r w:rsidRPr="00E63528">
        <w:rPr>
          <w:rFonts w:ascii="Times New Roman" w:hAnsi="Times New Roman"/>
          <w:sz w:val="24"/>
          <w:szCs w:val="24"/>
        </w:rPr>
        <w:t xml:space="preserve"> 2 т., Т.1. С. 652-662.</w:t>
      </w:r>
    </w:p>
    <w:p w:rsidR="00E25625" w:rsidRPr="00E63528" w:rsidRDefault="002946E6" w:rsidP="00E24DEA">
      <w:pPr>
        <w:pStyle w:val="ad"/>
        <w:ind w:firstLine="709"/>
        <w:rPr>
          <w:sz w:val="24"/>
          <w:szCs w:val="24"/>
        </w:rPr>
      </w:pPr>
      <w:r w:rsidRPr="00E63528">
        <w:rPr>
          <w:sz w:val="24"/>
          <w:szCs w:val="24"/>
        </w:rPr>
        <w:t xml:space="preserve">Ясперс К. Смысл и назначение истории: Пер. с нем. 2-е </w:t>
      </w:r>
      <w:proofErr w:type="gramStart"/>
      <w:r w:rsidRPr="00E63528">
        <w:rPr>
          <w:sz w:val="24"/>
          <w:szCs w:val="24"/>
        </w:rPr>
        <w:t>из</w:t>
      </w:r>
      <w:r w:rsidR="00E24DEA">
        <w:rPr>
          <w:sz w:val="24"/>
          <w:szCs w:val="24"/>
        </w:rPr>
        <w:t>д..</w:t>
      </w:r>
      <w:proofErr w:type="gramEnd"/>
      <w:r w:rsidR="00E24DEA">
        <w:rPr>
          <w:sz w:val="24"/>
          <w:szCs w:val="24"/>
        </w:rPr>
        <w:t xml:space="preserve"> М.: Республика, 1994. 527 с.</w:t>
      </w:r>
      <w:bookmarkStart w:id="0" w:name="_GoBack"/>
      <w:bookmarkEnd w:id="0"/>
    </w:p>
    <w:p w:rsidR="00E9723A" w:rsidRPr="00292E0A" w:rsidRDefault="00A95C20" w:rsidP="009C2F5A">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Подчеркиваем, что </w:t>
      </w:r>
      <w:r w:rsidRPr="00E63DF9">
        <w:rPr>
          <w:rFonts w:ascii="Times New Roman" w:hAnsi="Times New Roman"/>
          <w:b/>
          <w:sz w:val="24"/>
          <w:szCs w:val="24"/>
        </w:rPr>
        <w:t>несоблюдение данных правил оформления может стать причиной недопущения статьи к публикации</w:t>
      </w:r>
      <w:r>
        <w:rPr>
          <w:rFonts w:ascii="Times New Roman" w:hAnsi="Times New Roman"/>
          <w:sz w:val="24"/>
          <w:szCs w:val="24"/>
        </w:rPr>
        <w:t>.</w:t>
      </w:r>
      <w:r w:rsidR="00326D4E">
        <w:rPr>
          <w:rFonts w:ascii="Times New Roman" w:hAnsi="Times New Roman"/>
          <w:sz w:val="24"/>
          <w:szCs w:val="24"/>
        </w:rPr>
        <w:t xml:space="preserve"> </w:t>
      </w:r>
      <w:r w:rsidR="00E9723A" w:rsidRPr="00292E0A">
        <w:rPr>
          <w:rFonts w:ascii="Times New Roman" w:hAnsi="Times New Roman"/>
          <w:sz w:val="24"/>
          <w:szCs w:val="24"/>
        </w:rPr>
        <w:t>Настоятельн</w:t>
      </w:r>
      <w:r w:rsidR="004B4AF7">
        <w:rPr>
          <w:rFonts w:ascii="Times New Roman" w:hAnsi="Times New Roman"/>
          <w:sz w:val="24"/>
          <w:szCs w:val="24"/>
        </w:rPr>
        <w:t>о</w:t>
      </w:r>
      <w:r w:rsidR="00E9723A" w:rsidRPr="00292E0A">
        <w:rPr>
          <w:rFonts w:ascii="Times New Roman" w:hAnsi="Times New Roman"/>
          <w:sz w:val="24"/>
          <w:szCs w:val="24"/>
        </w:rPr>
        <w:t xml:space="preserve"> прос</w:t>
      </w:r>
      <w:r w:rsidR="004B4AF7">
        <w:rPr>
          <w:rFonts w:ascii="Times New Roman" w:hAnsi="Times New Roman"/>
          <w:sz w:val="24"/>
          <w:szCs w:val="24"/>
        </w:rPr>
        <w:t>им</w:t>
      </w:r>
      <w:r w:rsidR="00E9723A" w:rsidRPr="00292E0A">
        <w:rPr>
          <w:rFonts w:ascii="Times New Roman" w:hAnsi="Times New Roman"/>
          <w:sz w:val="24"/>
          <w:szCs w:val="24"/>
        </w:rPr>
        <w:t xml:space="preserve"> тщательно вычитать представляемый текст.  </w:t>
      </w:r>
    </w:p>
    <w:p w:rsidR="00E9723A" w:rsidRPr="00292E0A" w:rsidRDefault="00E9723A" w:rsidP="009C2F5A">
      <w:pPr>
        <w:spacing w:after="0" w:line="240" w:lineRule="auto"/>
        <w:ind w:firstLine="709"/>
        <w:jc w:val="both"/>
        <w:rPr>
          <w:rFonts w:ascii="Times New Roman" w:hAnsi="Times New Roman"/>
          <w:sz w:val="24"/>
          <w:szCs w:val="24"/>
        </w:rPr>
      </w:pPr>
      <w:r w:rsidRPr="00292E0A">
        <w:rPr>
          <w:rFonts w:ascii="Times New Roman" w:hAnsi="Times New Roman"/>
          <w:sz w:val="24"/>
          <w:szCs w:val="24"/>
        </w:rPr>
        <w:t xml:space="preserve">Для участия в </w:t>
      </w:r>
      <w:r w:rsidR="00326D4E">
        <w:rPr>
          <w:rFonts w:ascii="Times New Roman" w:hAnsi="Times New Roman"/>
          <w:sz w:val="24"/>
          <w:szCs w:val="24"/>
        </w:rPr>
        <w:t>конференции</w:t>
      </w:r>
      <w:r w:rsidRPr="00292E0A">
        <w:rPr>
          <w:rFonts w:ascii="Times New Roman" w:hAnsi="Times New Roman"/>
          <w:sz w:val="24"/>
          <w:szCs w:val="24"/>
        </w:rPr>
        <w:t xml:space="preserve"> необходимо отправить заявку и </w:t>
      </w:r>
      <w:r w:rsidR="00FD7B63">
        <w:rPr>
          <w:rFonts w:ascii="Times New Roman" w:hAnsi="Times New Roman"/>
          <w:sz w:val="24"/>
          <w:szCs w:val="24"/>
        </w:rPr>
        <w:t>статью</w:t>
      </w:r>
      <w:r w:rsidRPr="00292E0A">
        <w:rPr>
          <w:rFonts w:ascii="Times New Roman" w:hAnsi="Times New Roman"/>
          <w:sz w:val="24"/>
          <w:szCs w:val="24"/>
        </w:rPr>
        <w:t xml:space="preserve"> в электронном виде не позже 1 </w:t>
      </w:r>
      <w:r w:rsidR="00FE21C7">
        <w:rPr>
          <w:rFonts w:ascii="Times New Roman" w:hAnsi="Times New Roman"/>
          <w:sz w:val="24"/>
          <w:szCs w:val="24"/>
        </w:rPr>
        <w:t>мая</w:t>
      </w:r>
      <w:r w:rsidRPr="00292E0A">
        <w:rPr>
          <w:rFonts w:ascii="Times New Roman" w:hAnsi="Times New Roman"/>
          <w:sz w:val="24"/>
          <w:szCs w:val="24"/>
        </w:rPr>
        <w:t xml:space="preserve"> 201</w:t>
      </w:r>
      <w:r w:rsidR="009A2A36">
        <w:rPr>
          <w:rFonts w:ascii="Times New Roman" w:hAnsi="Times New Roman"/>
          <w:sz w:val="24"/>
          <w:szCs w:val="24"/>
        </w:rPr>
        <w:t>9</w:t>
      </w:r>
      <w:r w:rsidRPr="00292E0A">
        <w:rPr>
          <w:rFonts w:ascii="Times New Roman" w:hAnsi="Times New Roman"/>
          <w:sz w:val="24"/>
          <w:szCs w:val="24"/>
        </w:rPr>
        <w:t xml:space="preserve"> г. </w:t>
      </w:r>
    </w:p>
    <w:p w:rsidR="00E9723A" w:rsidRPr="00292E0A" w:rsidRDefault="005B14BF" w:rsidP="009C2F5A">
      <w:pPr>
        <w:spacing w:after="0" w:line="240" w:lineRule="auto"/>
        <w:ind w:firstLine="709"/>
        <w:jc w:val="both"/>
        <w:rPr>
          <w:rFonts w:ascii="Times New Roman" w:hAnsi="Times New Roman"/>
          <w:sz w:val="24"/>
          <w:szCs w:val="24"/>
        </w:rPr>
      </w:pPr>
      <w:r w:rsidRPr="00BD19DD">
        <w:rPr>
          <w:rFonts w:ascii="Times New Roman" w:hAnsi="Times New Roman"/>
          <w:b/>
          <w:sz w:val="24"/>
          <w:szCs w:val="24"/>
        </w:rPr>
        <w:t>Адрес отправки</w:t>
      </w:r>
      <w:r w:rsidR="00E9723A" w:rsidRPr="00292E0A">
        <w:rPr>
          <w:rFonts w:ascii="Times New Roman" w:hAnsi="Times New Roman"/>
          <w:sz w:val="24"/>
          <w:szCs w:val="24"/>
        </w:rPr>
        <w:t xml:space="preserve">: </w:t>
      </w:r>
      <w:proofErr w:type="spellStart"/>
      <w:r w:rsidR="00E9723A" w:rsidRPr="00292E0A">
        <w:rPr>
          <w:rFonts w:ascii="Times New Roman" w:hAnsi="Times New Roman"/>
          <w:sz w:val="24"/>
          <w:szCs w:val="24"/>
          <w:lang w:val="en-US"/>
        </w:rPr>
        <w:t>stavis</w:t>
      </w:r>
      <w:proofErr w:type="spellEnd"/>
      <w:r w:rsidR="00E9723A" w:rsidRPr="00292E0A">
        <w:rPr>
          <w:rFonts w:ascii="Times New Roman" w:hAnsi="Times New Roman"/>
          <w:sz w:val="24"/>
          <w:szCs w:val="24"/>
        </w:rPr>
        <w:t>@</w:t>
      </w:r>
      <w:r w:rsidR="00E9723A" w:rsidRPr="00292E0A">
        <w:rPr>
          <w:rFonts w:ascii="Times New Roman" w:hAnsi="Times New Roman"/>
          <w:sz w:val="24"/>
          <w:szCs w:val="24"/>
          <w:lang w:val="en-US"/>
        </w:rPr>
        <w:t>rambler</w:t>
      </w:r>
      <w:r w:rsidR="00E9723A" w:rsidRPr="00292E0A">
        <w:rPr>
          <w:rFonts w:ascii="Times New Roman" w:hAnsi="Times New Roman"/>
          <w:sz w:val="24"/>
          <w:szCs w:val="24"/>
        </w:rPr>
        <w:t>.</w:t>
      </w:r>
      <w:proofErr w:type="spellStart"/>
      <w:r w:rsidR="00E9723A" w:rsidRPr="00292E0A">
        <w:rPr>
          <w:rFonts w:ascii="Times New Roman" w:hAnsi="Times New Roman"/>
          <w:sz w:val="24"/>
          <w:szCs w:val="24"/>
          <w:lang w:val="en-US"/>
        </w:rPr>
        <w:t>ru</w:t>
      </w:r>
      <w:proofErr w:type="spellEnd"/>
      <w:r w:rsidR="00E9723A" w:rsidRPr="00292E0A">
        <w:rPr>
          <w:rFonts w:ascii="Times New Roman" w:hAnsi="Times New Roman"/>
          <w:sz w:val="24"/>
          <w:szCs w:val="24"/>
        </w:rPr>
        <w:t xml:space="preserve"> </w:t>
      </w:r>
    </w:p>
    <w:p w:rsidR="00FD2FF5" w:rsidRDefault="00E9723A" w:rsidP="009C2F5A">
      <w:pPr>
        <w:spacing w:after="0" w:line="240" w:lineRule="auto"/>
        <w:ind w:firstLine="709"/>
        <w:jc w:val="both"/>
        <w:rPr>
          <w:rFonts w:ascii="Times New Roman" w:hAnsi="Times New Roman"/>
          <w:sz w:val="24"/>
          <w:szCs w:val="24"/>
        </w:rPr>
      </w:pPr>
      <w:r w:rsidRPr="00BD19DD">
        <w:rPr>
          <w:rFonts w:ascii="Times New Roman" w:hAnsi="Times New Roman"/>
          <w:b/>
          <w:sz w:val="24"/>
          <w:szCs w:val="24"/>
        </w:rPr>
        <w:t>Координатор конференции</w:t>
      </w:r>
      <w:r w:rsidRPr="00292E0A">
        <w:rPr>
          <w:rFonts w:ascii="Times New Roman" w:hAnsi="Times New Roman"/>
          <w:sz w:val="24"/>
          <w:szCs w:val="24"/>
        </w:rPr>
        <w:t xml:space="preserve">: </w:t>
      </w:r>
      <w:r w:rsidR="00D14241">
        <w:rPr>
          <w:rFonts w:ascii="Times New Roman" w:hAnsi="Times New Roman"/>
          <w:sz w:val="24"/>
          <w:szCs w:val="24"/>
        </w:rPr>
        <w:t xml:space="preserve">заместитель председателя Оргкомитета конференции </w:t>
      </w:r>
      <w:r>
        <w:rPr>
          <w:rFonts w:ascii="Times New Roman" w:hAnsi="Times New Roman"/>
          <w:sz w:val="24"/>
          <w:szCs w:val="24"/>
        </w:rPr>
        <w:t xml:space="preserve">доцент кафедры истории и международных отношений </w:t>
      </w:r>
      <w:r w:rsidR="000A40BB">
        <w:rPr>
          <w:rFonts w:ascii="Times New Roman" w:hAnsi="Times New Roman"/>
          <w:sz w:val="24"/>
          <w:szCs w:val="24"/>
        </w:rPr>
        <w:t>Ф</w:t>
      </w:r>
      <w:r w:rsidR="004B4AF7">
        <w:rPr>
          <w:rFonts w:ascii="Times New Roman" w:hAnsi="Times New Roman"/>
          <w:sz w:val="24"/>
          <w:szCs w:val="24"/>
        </w:rPr>
        <w:t xml:space="preserve">илиала </w:t>
      </w:r>
      <w:r>
        <w:rPr>
          <w:rFonts w:ascii="Times New Roman" w:hAnsi="Times New Roman"/>
          <w:sz w:val="24"/>
          <w:szCs w:val="24"/>
        </w:rPr>
        <w:t xml:space="preserve">МГУ в </w:t>
      </w:r>
      <w:r w:rsidR="004B4AF7">
        <w:rPr>
          <w:rFonts w:ascii="Times New Roman" w:hAnsi="Times New Roman"/>
          <w:sz w:val="24"/>
          <w:szCs w:val="24"/>
        </w:rPr>
        <w:t xml:space="preserve">г. </w:t>
      </w:r>
      <w:r>
        <w:rPr>
          <w:rFonts w:ascii="Times New Roman" w:hAnsi="Times New Roman"/>
          <w:sz w:val="24"/>
          <w:szCs w:val="24"/>
        </w:rPr>
        <w:t xml:space="preserve">Севастополе </w:t>
      </w:r>
      <w:r w:rsidRPr="00292E0A">
        <w:rPr>
          <w:rFonts w:ascii="Times New Roman" w:hAnsi="Times New Roman"/>
          <w:sz w:val="24"/>
          <w:szCs w:val="24"/>
        </w:rPr>
        <w:t>Андрей Владимирович</w:t>
      </w:r>
      <w:r w:rsidR="004B4AF7" w:rsidRPr="004B4AF7">
        <w:rPr>
          <w:rFonts w:ascii="Times New Roman" w:hAnsi="Times New Roman"/>
          <w:sz w:val="24"/>
          <w:szCs w:val="24"/>
        </w:rPr>
        <w:t xml:space="preserve"> </w:t>
      </w:r>
      <w:proofErr w:type="spellStart"/>
      <w:r w:rsidR="004B4AF7" w:rsidRPr="00292E0A">
        <w:rPr>
          <w:rFonts w:ascii="Times New Roman" w:hAnsi="Times New Roman"/>
          <w:sz w:val="24"/>
          <w:szCs w:val="24"/>
        </w:rPr>
        <w:t>Ставицкий</w:t>
      </w:r>
      <w:proofErr w:type="spellEnd"/>
      <w:r w:rsidR="004B4AF7">
        <w:rPr>
          <w:rFonts w:ascii="Times New Roman" w:hAnsi="Times New Roman"/>
          <w:sz w:val="24"/>
          <w:szCs w:val="24"/>
        </w:rPr>
        <w:t>.</w:t>
      </w:r>
    </w:p>
    <w:p w:rsidR="009A2A36" w:rsidRDefault="009A2A36" w:rsidP="009C2F5A">
      <w:pPr>
        <w:spacing w:after="0" w:line="240" w:lineRule="auto"/>
        <w:ind w:firstLine="709"/>
        <w:jc w:val="both"/>
        <w:rPr>
          <w:rFonts w:ascii="Times New Roman" w:hAnsi="Times New Roman"/>
          <w:sz w:val="24"/>
          <w:szCs w:val="24"/>
        </w:rPr>
      </w:pPr>
    </w:p>
    <w:p w:rsidR="009A2A36" w:rsidRDefault="009A2A36" w:rsidP="009C2F5A">
      <w:pPr>
        <w:spacing w:after="0" w:line="240" w:lineRule="auto"/>
        <w:ind w:firstLine="709"/>
        <w:jc w:val="both"/>
        <w:rPr>
          <w:rFonts w:ascii="Times New Roman" w:hAnsi="Times New Roman"/>
          <w:sz w:val="24"/>
          <w:szCs w:val="24"/>
        </w:rPr>
      </w:pPr>
      <w:r w:rsidRPr="00BD19DD">
        <w:rPr>
          <w:rFonts w:ascii="Times New Roman" w:hAnsi="Times New Roman"/>
          <w:b/>
          <w:sz w:val="24"/>
          <w:szCs w:val="24"/>
        </w:rPr>
        <w:t>Пример оформления</w:t>
      </w:r>
      <w:r w:rsidR="00FD7B63" w:rsidRPr="00BD19DD">
        <w:rPr>
          <w:rFonts w:ascii="Times New Roman" w:hAnsi="Times New Roman"/>
          <w:b/>
          <w:sz w:val="24"/>
          <w:szCs w:val="24"/>
        </w:rPr>
        <w:t xml:space="preserve"> статьи</w:t>
      </w:r>
      <w:r w:rsidR="00436526">
        <w:rPr>
          <w:rFonts w:ascii="Times New Roman" w:hAnsi="Times New Roman"/>
          <w:sz w:val="24"/>
          <w:szCs w:val="24"/>
        </w:rPr>
        <w:t>:</w:t>
      </w:r>
    </w:p>
    <w:p w:rsidR="009A2A36" w:rsidRDefault="009A2A36" w:rsidP="009C2F5A">
      <w:pPr>
        <w:spacing w:after="0" w:line="240" w:lineRule="auto"/>
        <w:ind w:firstLine="709"/>
        <w:jc w:val="both"/>
        <w:rPr>
          <w:rFonts w:ascii="Times New Roman" w:hAnsi="Times New Roman"/>
          <w:sz w:val="24"/>
          <w:szCs w:val="24"/>
        </w:rPr>
      </w:pPr>
    </w:p>
    <w:p w:rsidR="009A2A36" w:rsidRPr="00BD19DD" w:rsidRDefault="009A2A36" w:rsidP="00332994">
      <w:pPr>
        <w:spacing w:after="0" w:line="240" w:lineRule="auto"/>
        <w:rPr>
          <w:rFonts w:ascii="Times New Roman" w:hAnsi="Times New Roman"/>
          <w:sz w:val="24"/>
          <w:szCs w:val="24"/>
        </w:rPr>
      </w:pPr>
      <w:r w:rsidRPr="00BD19DD">
        <w:rPr>
          <w:rFonts w:ascii="Times New Roman" w:hAnsi="Times New Roman"/>
          <w:sz w:val="24"/>
          <w:szCs w:val="24"/>
        </w:rPr>
        <w:t xml:space="preserve">УДК </w:t>
      </w:r>
      <w:r w:rsidR="00332994" w:rsidRPr="00BD19DD">
        <w:rPr>
          <w:rFonts w:ascii="Times New Roman" w:hAnsi="Times New Roman"/>
          <w:sz w:val="24"/>
          <w:szCs w:val="24"/>
        </w:rPr>
        <w:t>94(47)</w:t>
      </w:r>
    </w:p>
    <w:p w:rsidR="009A2A36" w:rsidRPr="00BD19DD" w:rsidRDefault="00645E48" w:rsidP="004B6104">
      <w:pPr>
        <w:spacing w:after="0" w:line="240" w:lineRule="auto"/>
        <w:rPr>
          <w:rFonts w:ascii="Times New Roman" w:hAnsi="Times New Roman"/>
          <w:b/>
          <w:i/>
          <w:sz w:val="24"/>
          <w:szCs w:val="24"/>
        </w:rPr>
      </w:pPr>
      <w:r w:rsidRPr="00BD19DD">
        <w:rPr>
          <w:rFonts w:ascii="Times New Roman" w:hAnsi="Times New Roman"/>
          <w:b/>
          <w:i/>
          <w:sz w:val="24"/>
          <w:szCs w:val="24"/>
        </w:rPr>
        <w:t>Иванов</w:t>
      </w:r>
      <w:r w:rsidR="009A2A36" w:rsidRPr="00BD19DD">
        <w:rPr>
          <w:rFonts w:ascii="Times New Roman" w:hAnsi="Times New Roman"/>
          <w:b/>
          <w:i/>
          <w:sz w:val="24"/>
          <w:szCs w:val="24"/>
        </w:rPr>
        <w:t xml:space="preserve"> М</w:t>
      </w:r>
      <w:r w:rsidR="00A5674C" w:rsidRPr="00BD19DD">
        <w:rPr>
          <w:rFonts w:ascii="Times New Roman" w:hAnsi="Times New Roman"/>
          <w:b/>
          <w:i/>
          <w:sz w:val="24"/>
          <w:szCs w:val="24"/>
        </w:rPr>
        <w:t>ихаил Васильевич</w:t>
      </w:r>
    </w:p>
    <w:p w:rsidR="00E154F3" w:rsidRPr="00BD19DD" w:rsidRDefault="00E154F3" w:rsidP="004B6104">
      <w:pPr>
        <w:spacing w:after="0" w:line="240" w:lineRule="auto"/>
        <w:rPr>
          <w:rFonts w:ascii="Times New Roman" w:hAnsi="Times New Roman"/>
          <w:b/>
          <w:i/>
          <w:sz w:val="24"/>
          <w:szCs w:val="24"/>
        </w:rPr>
      </w:pPr>
      <w:proofErr w:type="spellStart"/>
      <w:r w:rsidRPr="00BD19DD">
        <w:rPr>
          <w:rFonts w:ascii="Times New Roman" w:hAnsi="Times New Roman"/>
          <w:b/>
          <w:i/>
          <w:sz w:val="24"/>
          <w:szCs w:val="24"/>
          <w:lang w:val="en-US"/>
        </w:rPr>
        <w:t>Ivanov</w:t>
      </w:r>
      <w:proofErr w:type="spellEnd"/>
      <w:r w:rsidRPr="00BD19DD">
        <w:rPr>
          <w:rFonts w:ascii="Times New Roman" w:hAnsi="Times New Roman"/>
          <w:b/>
          <w:i/>
          <w:sz w:val="24"/>
          <w:szCs w:val="24"/>
        </w:rPr>
        <w:t xml:space="preserve"> </w:t>
      </w:r>
      <w:r w:rsidR="004B6104" w:rsidRPr="00BD19DD">
        <w:rPr>
          <w:rFonts w:ascii="Times New Roman" w:hAnsi="Times New Roman"/>
          <w:b/>
          <w:i/>
          <w:sz w:val="24"/>
          <w:szCs w:val="24"/>
          <w:lang w:val="en-US"/>
        </w:rPr>
        <w:t>Mikhail</w:t>
      </w:r>
      <w:r w:rsidR="004B6104" w:rsidRPr="00BD19DD">
        <w:rPr>
          <w:rFonts w:ascii="Times New Roman" w:hAnsi="Times New Roman"/>
          <w:b/>
          <w:i/>
          <w:sz w:val="24"/>
          <w:szCs w:val="24"/>
        </w:rPr>
        <w:t xml:space="preserve"> </w:t>
      </w:r>
      <w:proofErr w:type="spellStart"/>
      <w:r w:rsidR="004B6104" w:rsidRPr="00BD19DD">
        <w:rPr>
          <w:rFonts w:ascii="Times New Roman" w:hAnsi="Times New Roman"/>
          <w:b/>
          <w:i/>
          <w:sz w:val="24"/>
          <w:szCs w:val="24"/>
          <w:lang w:val="en-US"/>
        </w:rPr>
        <w:t>Vasilyevich</w:t>
      </w:r>
      <w:proofErr w:type="spellEnd"/>
    </w:p>
    <w:p w:rsidR="00A5674C" w:rsidRPr="00BD19DD" w:rsidRDefault="00436526" w:rsidP="004B6104">
      <w:pPr>
        <w:spacing w:after="0" w:line="240" w:lineRule="auto"/>
        <w:rPr>
          <w:rFonts w:ascii="Times New Roman" w:hAnsi="Times New Roman"/>
          <w:sz w:val="24"/>
          <w:szCs w:val="24"/>
        </w:rPr>
      </w:pPr>
      <w:r w:rsidRPr="00BD19DD">
        <w:rPr>
          <w:rFonts w:ascii="Times New Roman" w:hAnsi="Times New Roman"/>
          <w:sz w:val="24"/>
          <w:szCs w:val="24"/>
        </w:rPr>
        <w:t>доцент кафедры истории</w:t>
      </w:r>
      <w:r w:rsidRPr="00BD19DD">
        <w:rPr>
          <w:rFonts w:ascii="Times New Roman" w:hAnsi="Times New Roman"/>
          <w:bCs/>
          <w:sz w:val="24"/>
          <w:szCs w:val="24"/>
        </w:rPr>
        <w:t xml:space="preserve"> ФБОУВО </w:t>
      </w:r>
      <w:r w:rsidRPr="00BD19DD">
        <w:rPr>
          <w:rFonts w:ascii="Times New Roman" w:hAnsi="Times New Roman"/>
          <w:sz w:val="24"/>
          <w:szCs w:val="24"/>
        </w:rPr>
        <w:t xml:space="preserve">«Новгородский государственный университет имени Ярослава Мудрого», кандидат </w:t>
      </w:r>
      <w:r w:rsidR="00820612" w:rsidRPr="00BD19DD">
        <w:rPr>
          <w:rFonts w:ascii="Times New Roman" w:hAnsi="Times New Roman"/>
          <w:sz w:val="24"/>
          <w:szCs w:val="24"/>
        </w:rPr>
        <w:t>исторических</w:t>
      </w:r>
      <w:r w:rsidRPr="00BD19DD">
        <w:rPr>
          <w:rFonts w:ascii="Times New Roman" w:hAnsi="Times New Roman"/>
          <w:sz w:val="24"/>
          <w:szCs w:val="24"/>
        </w:rPr>
        <w:t xml:space="preserve"> наук, доцент.</w:t>
      </w:r>
    </w:p>
    <w:p w:rsidR="00436526" w:rsidRPr="00BD19DD" w:rsidRDefault="00A5674C" w:rsidP="004B6104">
      <w:pPr>
        <w:spacing w:after="0" w:line="240" w:lineRule="auto"/>
        <w:rPr>
          <w:rFonts w:ascii="Times New Roman" w:hAnsi="Times New Roman"/>
          <w:sz w:val="24"/>
          <w:szCs w:val="24"/>
          <w:lang w:val="en-US"/>
        </w:rPr>
      </w:pPr>
      <w:proofErr w:type="spellStart"/>
      <w:r w:rsidRPr="00BD19DD">
        <w:rPr>
          <w:rFonts w:ascii="Times New Roman" w:hAnsi="Times New Roman"/>
          <w:sz w:val="24"/>
          <w:szCs w:val="24"/>
          <w:lang w:val="en-US"/>
        </w:rPr>
        <w:t>ivanov</w:t>
      </w:r>
      <w:proofErr w:type="spellEnd"/>
      <w:r w:rsidRPr="00BD19DD">
        <w:rPr>
          <w:rFonts w:ascii="Times New Roman" w:hAnsi="Times New Roman"/>
          <w:sz w:val="24"/>
          <w:szCs w:val="24"/>
        </w:rPr>
        <w:t>.</w:t>
      </w:r>
      <w:r w:rsidRPr="00BD19DD">
        <w:rPr>
          <w:rFonts w:ascii="Times New Roman" w:hAnsi="Times New Roman"/>
          <w:sz w:val="24"/>
          <w:szCs w:val="24"/>
          <w:lang w:val="en-US"/>
        </w:rPr>
        <w:t>m</w:t>
      </w:r>
      <w:r w:rsidRPr="00BD19DD">
        <w:rPr>
          <w:rFonts w:ascii="Times New Roman" w:hAnsi="Times New Roman"/>
          <w:sz w:val="24"/>
          <w:szCs w:val="24"/>
        </w:rPr>
        <w:t>.</w:t>
      </w:r>
      <w:r w:rsidRPr="00BD19DD">
        <w:rPr>
          <w:rFonts w:ascii="Times New Roman" w:hAnsi="Times New Roman"/>
          <w:sz w:val="24"/>
          <w:szCs w:val="24"/>
          <w:lang w:val="en-US"/>
        </w:rPr>
        <w:t>v</w:t>
      </w:r>
      <w:r w:rsidRPr="00BD19DD">
        <w:rPr>
          <w:rFonts w:ascii="Times New Roman" w:hAnsi="Times New Roman"/>
          <w:sz w:val="24"/>
          <w:szCs w:val="24"/>
        </w:rPr>
        <w:t>.@</w:t>
      </w:r>
      <w:r w:rsidRPr="00BD19DD">
        <w:rPr>
          <w:rFonts w:ascii="Times New Roman" w:hAnsi="Times New Roman"/>
          <w:sz w:val="24"/>
          <w:szCs w:val="24"/>
          <w:lang w:val="en-US"/>
        </w:rPr>
        <w:t>mail</w:t>
      </w:r>
      <w:r w:rsidRPr="00BD19DD">
        <w:rPr>
          <w:rFonts w:ascii="Times New Roman" w:hAnsi="Times New Roman"/>
          <w:sz w:val="24"/>
          <w:szCs w:val="24"/>
        </w:rPr>
        <w:t>.</w:t>
      </w:r>
      <w:proofErr w:type="spellStart"/>
      <w:r w:rsidRPr="00BD19DD">
        <w:rPr>
          <w:rFonts w:ascii="Times New Roman" w:hAnsi="Times New Roman"/>
          <w:sz w:val="24"/>
          <w:szCs w:val="24"/>
          <w:lang w:val="en-US"/>
        </w:rPr>
        <w:t>ru</w:t>
      </w:r>
      <w:proofErr w:type="spellEnd"/>
      <w:r w:rsidR="00436526" w:rsidRPr="00BD19DD">
        <w:rPr>
          <w:rFonts w:ascii="Times New Roman" w:hAnsi="Times New Roman"/>
          <w:sz w:val="24"/>
          <w:szCs w:val="24"/>
        </w:rPr>
        <w:t xml:space="preserve"> </w:t>
      </w:r>
    </w:p>
    <w:p w:rsidR="00E154F3" w:rsidRPr="00BD19DD" w:rsidRDefault="00F7215D" w:rsidP="004B6104">
      <w:pPr>
        <w:spacing w:after="0" w:line="240" w:lineRule="auto"/>
        <w:rPr>
          <w:rFonts w:ascii="Times New Roman" w:hAnsi="Times New Roman"/>
          <w:sz w:val="24"/>
          <w:szCs w:val="24"/>
          <w:lang w:val="en-US"/>
        </w:rPr>
      </w:pPr>
      <w:r w:rsidRPr="00BD19DD">
        <w:rPr>
          <w:rFonts w:ascii="Times New Roman" w:hAnsi="Times New Roman"/>
          <w:sz w:val="24"/>
          <w:szCs w:val="24"/>
          <w:lang w:val="en-US"/>
        </w:rPr>
        <w:t>A</w:t>
      </w:r>
      <w:r w:rsidR="00E154F3" w:rsidRPr="00BD19DD">
        <w:rPr>
          <w:rFonts w:ascii="Times New Roman" w:hAnsi="Times New Roman"/>
          <w:sz w:val="24"/>
          <w:szCs w:val="24"/>
          <w:lang w:val="en-US"/>
        </w:rPr>
        <w:t xml:space="preserve">ssociate Professor, Department of History, </w:t>
      </w:r>
      <w:r w:rsidRPr="00BD19DD">
        <w:rPr>
          <w:rFonts w:ascii="Times New Roman" w:hAnsi="Times New Roman"/>
          <w:sz w:val="24"/>
          <w:szCs w:val="24"/>
          <w:lang w:val="en-US"/>
        </w:rPr>
        <w:t xml:space="preserve">Novgorod State University named after </w:t>
      </w:r>
      <w:proofErr w:type="spellStart"/>
      <w:r w:rsidRPr="00BD19DD">
        <w:rPr>
          <w:rFonts w:ascii="Times New Roman" w:hAnsi="Times New Roman"/>
          <w:sz w:val="24"/>
          <w:szCs w:val="24"/>
          <w:lang w:val="en-US"/>
        </w:rPr>
        <w:t>Yaroslav</w:t>
      </w:r>
      <w:proofErr w:type="spellEnd"/>
      <w:r w:rsidRPr="00BD19DD">
        <w:rPr>
          <w:rFonts w:ascii="Times New Roman" w:hAnsi="Times New Roman"/>
          <w:sz w:val="24"/>
          <w:szCs w:val="24"/>
          <w:lang w:val="en-US"/>
        </w:rPr>
        <w:t xml:space="preserve"> the Wise</w:t>
      </w:r>
      <w:r w:rsidR="00E154F3" w:rsidRPr="00BD19DD">
        <w:rPr>
          <w:rFonts w:ascii="Times New Roman" w:hAnsi="Times New Roman"/>
          <w:sz w:val="24"/>
          <w:szCs w:val="24"/>
          <w:lang w:val="en-US"/>
        </w:rPr>
        <w:t xml:space="preserve">, </w:t>
      </w:r>
      <w:r w:rsidR="00820612" w:rsidRPr="00BD19DD">
        <w:rPr>
          <w:rFonts w:ascii="Times New Roman" w:hAnsi="Times New Roman"/>
          <w:sz w:val="24"/>
          <w:szCs w:val="24"/>
          <w:lang w:val="en-US"/>
        </w:rPr>
        <w:t>Candidate of Historical Sciences</w:t>
      </w:r>
      <w:r w:rsidR="00E154F3" w:rsidRPr="00BD19DD">
        <w:rPr>
          <w:rFonts w:ascii="Times New Roman" w:hAnsi="Times New Roman"/>
          <w:sz w:val="24"/>
          <w:szCs w:val="24"/>
          <w:lang w:val="en-US"/>
        </w:rPr>
        <w:t xml:space="preserve">, </w:t>
      </w:r>
      <w:proofErr w:type="gramStart"/>
      <w:r w:rsidR="00E154F3" w:rsidRPr="00BD19DD">
        <w:rPr>
          <w:rFonts w:ascii="Times New Roman" w:hAnsi="Times New Roman"/>
          <w:sz w:val="24"/>
          <w:szCs w:val="24"/>
          <w:lang w:val="en-US"/>
        </w:rPr>
        <w:t>Associate</w:t>
      </w:r>
      <w:proofErr w:type="gramEnd"/>
      <w:r w:rsidR="00E154F3" w:rsidRPr="00BD19DD">
        <w:rPr>
          <w:rFonts w:ascii="Times New Roman" w:hAnsi="Times New Roman"/>
          <w:sz w:val="24"/>
          <w:szCs w:val="24"/>
          <w:lang w:val="en-US"/>
        </w:rPr>
        <w:t xml:space="preserve"> Professor.</w:t>
      </w:r>
    </w:p>
    <w:p w:rsidR="00A631A3" w:rsidRPr="00BD19DD" w:rsidRDefault="00A631A3" w:rsidP="004B6104">
      <w:pPr>
        <w:spacing w:after="0" w:line="240" w:lineRule="auto"/>
        <w:jc w:val="center"/>
        <w:rPr>
          <w:rFonts w:ascii="Times New Roman" w:hAnsi="Times New Roman"/>
          <w:b/>
          <w:sz w:val="24"/>
          <w:szCs w:val="24"/>
          <w:lang w:val="en-US"/>
        </w:rPr>
      </w:pPr>
    </w:p>
    <w:p w:rsidR="00436526" w:rsidRPr="00BD19DD" w:rsidRDefault="00A5674C" w:rsidP="004B6104">
      <w:pPr>
        <w:spacing w:after="0" w:line="240" w:lineRule="auto"/>
        <w:jc w:val="center"/>
        <w:rPr>
          <w:rFonts w:ascii="Times New Roman" w:hAnsi="Times New Roman"/>
          <w:b/>
          <w:sz w:val="24"/>
          <w:szCs w:val="24"/>
          <w:lang w:val="en-US"/>
        </w:rPr>
      </w:pPr>
      <w:r w:rsidRPr="00BD19DD">
        <w:rPr>
          <w:rFonts w:ascii="Times New Roman" w:hAnsi="Times New Roman"/>
          <w:b/>
          <w:sz w:val="24"/>
          <w:szCs w:val="24"/>
        </w:rPr>
        <w:t>Миф</w:t>
      </w:r>
      <w:r w:rsidR="00E154F3" w:rsidRPr="00BD19DD">
        <w:rPr>
          <w:rFonts w:ascii="Times New Roman" w:hAnsi="Times New Roman"/>
          <w:b/>
          <w:sz w:val="24"/>
          <w:szCs w:val="24"/>
        </w:rPr>
        <w:t>ы</w:t>
      </w:r>
      <w:r w:rsidRPr="00BD19DD">
        <w:rPr>
          <w:rFonts w:ascii="Times New Roman" w:hAnsi="Times New Roman"/>
          <w:b/>
          <w:sz w:val="24"/>
          <w:szCs w:val="24"/>
          <w:lang w:val="en-US"/>
        </w:rPr>
        <w:t xml:space="preserve"> </w:t>
      </w:r>
      <w:r w:rsidR="00E154F3" w:rsidRPr="00BD19DD">
        <w:rPr>
          <w:rFonts w:ascii="Times New Roman" w:hAnsi="Times New Roman"/>
          <w:b/>
          <w:sz w:val="24"/>
          <w:szCs w:val="24"/>
        </w:rPr>
        <w:t>пр</w:t>
      </w:r>
      <w:r w:rsidR="00A631A3" w:rsidRPr="00BD19DD">
        <w:rPr>
          <w:rFonts w:ascii="Times New Roman" w:hAnsi="Times New Roman"/>
          <w:b/>
          <w:sz w:val="24"/>
          <w:szCs w:val="24"/>
        </w:rPr>
        <w:t>о</w:t>
      </w:r>
      <w:r w:rsidR="00A631A3" w:rsidRPr="00BD19DD">
        <w:rPr>
          <w:rFonts w:ascii="Times New Roman" w:hAnsi="Times New Roman"/>
          <w:b/>
          <w:sz w:val="24"/>
          <w:szCs w:val="24"/>
          <w:lang w:val="en-US"/>
        </w:rPr>
        <w:t xml:space="preserve"> </w:t>
      </w:r>
      <w:r w:rsidR="00E154F3" w:rsidRPr="00BD19DD">
        <w:rPr>
          <w:rFonts w:ascii="Times New Roman" w:hAnsi="Times New Roman"/>
          <w:b/>
          <w:sz w:val="24"/>
          <w:szCs w:val="24"/>
        </w:rPr>
        <w:t>Ивана</w:t>
      </w:r>
      <w:r w:rsidR="00E154F3" w:rsidRPr="00BD19DD">
        <w:rPr>
          <w:rFonts w:ascii="Times New Roman" w:hAnsi="Times New Roman"/>
          <w:b/>
          <w:sz w:val="24"/>
          <w:szCs w:val="24"/>
          <w:lang w:val="en-US"/>
        </w:rPr>
        <w:t xml:space="preserve"> </w:t>
      </w:r>
      <w:r w:rsidR="00E154F3" w:rsidRPr="00BD19DD">
        <w:rPr>
          <w:rFonts w:ascii="Times New Roman" w:hAnsi="Times New Roman"/>
          <w:b/>
          <w:sz w:val="24"/>
          <w:szCs w:val="24"/>
        </w:rPr>
        <w:t>Грозного</w:t>
      </w:r>
    </w:p>
    <w:p w:rsidR="009A2A36" w:rsidRPr="00BD19DD" w:rsidRDefault="00E154F3" w:rsidP="004B6104">
      <w:pPr>
        <w:spacing w:after="0" w:line="240" w:lineRule="auto"/>
        <w:jc w:val="center"/>
        <w:rPr>
          <w:rFonts w:ascii="Times New Roman" w:hAnsi="Times New Roman"/>
          <w:b/>
          <w:sz w:val="24"/>
          <w:szCs w:val="24"/>
          <w:lang w:val="en-US"/>
        </w:rPr>
      </w:pPr>
      <w:r w:rsidRPr="00BD19DD">
        <w:rPr>
          <w:rFonts w:ascii="Times New Roman" w:hAnsi="Times New Roman"/>
          <w:b/>
          <w:sz w:val="24"/>
          <w:szCs w:val="24"/>
          <w:lang w:val="en-US"/>
        </w:rPr>
        <w:t>Myths about Ivan the Terrible</w:t>
      </w:r>
      <w:r w:rsidR="00436526" w:rsidRPr="00BD19DD">
        <w:rPr>
          <w:rFonts w:ascii="Times New Roman" w:hAnsi="Times New Roman"/>
          <w:b/>
          <w:sz w:val="24"/>
          <w:szCs w:val="24"/>
          <w:lang w:val="en-US"/>
        </w:rPr>
        <w:t xml:space="preserve">    </w:t>
      </w:r>
    </w:p>
    <w:p w:rsidR="00E154F3" w:rsidRPr="00BD19DD" w:rsidRDefault="00E154F3" w:rsidP="004B6104">
      <w:pPr>
        <w:spacing w:after="0" w:line="240" w:lineRule="auto"/>
        <w:ind w:firstLine="709"/>
        <w:jc w:val="both"/>
        <w:rPr>
          <w:rFonts w:ascii="Times New Roman" w:hAnsi="Times New Roman"/>
          <w:sz w:val="24"/>
          <w:szCs w:val="24"/>
          <w:lang w:val="en-US"/>
        </w:rPr>
      </w:pPr>
    </w:p>
    <w:p w:rsidR="009A2A36" w:rsidRPr="00BD19DD" w:rsidRDefault="00A631A3" w:rsidP="004B6104">
      <w:pPr>
        <w:spacing w:after="0" w:line="240" w:lineRule="auto"/>
        <w:ind w:firstLine="709"/>
        <w:jc w:val="both"/>
        <w:rPr>
          <w:rFonts w:ascii="Times New Roman" w:hAnsi="Times New Roman"/>
          <w:sz w:val="24"/>
          <w:szCs w:val="24"/>
        </w:rPr>
      </w:pPr>
      <w:r w:rsidRPr="00BD19DD">
        <w:rPr>
          <w:rFonts w:ascii="Times New Roman" w:hAnsi="Times New Roman"/>
          <w:sz w:val="24"/>
          <w:szCs w:val="24"/>
        </w:rPr>
        <w:t>Текст</w:t>
      </w:r>
      <w:r w:rsidR="0042706D" w:rsidRPr="00BD19DD">
        <w:rPr>
          <w:rFonts w:ascii="Times New Roman" w:hAnsi="Times New Roman"/>
          <w:sz w:val="24"/>
          <w:szCs w:val="24"/>
        </w:rPr>
        <w:t xml:space="preserve"> статьи</w:t>
      </w:r>
      <w:r w:rsidRPr="00BD19DD">
        <w:rPr>
          <w:rFonts w:ascii="Times New Roman" w:hAnsi="Times New Roman"/>
          <w:sz w:val="24"/>
          <w:szCs w:val="24"/>
        </w:rPr>
        <w:t>….</w:t>
      </w:r>
    </w:p>
    <w:p w:rsidR="009A2A36" w:rsidRPr="00BD19DD" w:rsidRDefault="009A2A36" w:rsidP="004B6104">
      <w:pPr>
        <w:spacing w:after="0" w:line="240" w:lineRule="auto"/>
        <w:ind w:firstLine="709"/>
        <w:jc w:val="both"/>
        <w:rPr>
          <w:rFonts w:ascii="Times New Roman" w:hAnsi="Times New Roman"/>
          <w:sz w:val="24"/>
          <w:szCs w:val="24"/>
        </w:rPr>
      </w:pPr>
    </w:p>
    <w:p w:rsidR="00A631A3" w:rsidRPr="00BD19DD" w:rsidRDefault="00A631A3" w:rsidP="004B6104">
      <w:pPr>
        <w:spacing w:after="0" w:line="240" w:lineRule="auto"/>
        <w:jc w:val="center"/>
        <w:rPr>
          <w:rFonts w:ascii="Times New Roman" w:hAnsi="Times New Roman"/>
          <w:b/>
          <w:sz w:val="24"/>
          <w:szCs w:val="24"/>
        </w:rPr>
      </w:pPr>
      <w:r w:rsidRPr="00BD19DD">
        <w:rPr>
          <w:rFonts w:ascii="Times New Roman" w:hAnsi="Times New Roman"/>
          <w:b/>
          <w:sz w:val="24"/>
          <w:szCs w:val="24"/>
        </w:rPr>
        <w:t>Литература</w:t>
      </w:r>
    </w:p>
    <w:p w:rsidR="00A631A3" w:rsidRPr="00BD19DD" w:rsidRDefault="00A631A3" w:rsidP="004B6104">
      <w:pPr>
        <w:spacing w:after="0" w:line="240" w:lineRule="auto"/>
        <w:ind w:firstLine="709"/>
        <w:jc w:val="both"/>
        <w:rPr>
          <w:rFonts w:ascii="Times New Roman" w:hAnsi="Times New Roman"/>
          <w:b/>
          <w:sz w:val="24"/>
          <w:szCs w:val="24"/>
        </w:rPr>
      </w:pPr>
    </w:p>
    <w:p w:rsidR="0042706D" w:rsidRPr="00BD19DD" w:rsidRDefault="0042706D" w:rsidP="004B6104">
      <w:pPr>
        <w:spacing w:after="0" w:line="240" w:lineRule="auto"/>
        <w:ind w:firstLine="709"/>
        <w:jc w:val="both"/>
        <w:rPr>
          <w:rFonts w:ascii="Times New Roman" w:hAnsi="Times New Roman"/>
          <w:sz w:val="24"/>
          <w:szCs w:val="24"/>
        </w:rPr>
      </w:pPr>
      <w:r w:rsidRPr="00BD19DD">
        <w:rPr>
          <w:rFonts w:ascii="Times New Roman" w:hAnsi="Times New Roman"/>
          <w:sz w:val="24"/>
          <w:szCs w:val="24"/>
        </w:rPr>
        <w:t>Список литературы</w:t>
      </w:r>
    </w:p>
    <w:p w:rsidR="00FF5117" w:rsidRDefault="00FF5117" w:rsidP="004B6104">
      <w:pPr>
        <w:spacing w:after="0" w:line="240" w:lineRule="auto"/>
        <w:ind w:firstLine="709"/>
        <w:jc w:val="both"/>
        <w:rPr>
          <w:rFonts w:ascii="Times New Roman" w:hAnsi="Times New Roman"/>
          <w:b/>
          <w:sz w:val="28"/>
          <w:szCs w:val="28"/>
        </w:rPr>
      </w:pPr>
    </w:p>
    <w:p w:rsidR="00182F65" w:rsidRDefault="00182F65" w:rsidP="004B6104">
      <w:pPr>
        <w:spacing w:after="0" w:line="240" w:lineRule="auto"/>
        <w:ind w:firstLine="709"/>
        <w:jc w:val="both"/>
        <w:rPr>
          <w:rFonts w:ascii="Times New Roman" w:hAnsi="Times New Roman"/>
          <w:b/>
          <w:sz w:val="28"/>
          <w:szCs w:val="28"/>
        </w:rPr>
      </w:pPr>
    </w:p>
    <w:p w:rsidR="0042706D" w:rsidRPr="0042706D" w:rsidRDefault="0042706D" w:rsidP="0042706D">
      <w:pPr>
        <w:jc w:val="both"/>
        <w:rPr>
          <w:rFonts w:ascii="Times New Roman" w:eastAsia="Times New Roman" w:hAnsi="Times New Roman"/>
          <w:sz w:val="24"/>
          <w:szCs w:val="24"/>
        </w:rPr>
      </w:pPr>
      <w:r w:rsidRPr="007E2950">
        <w:rPr>
          <w:rFonts w:ascii="Times New Roman" w:eastAsia="Times New Roman" w:hAnsi="Times New Roman"/>
          <w:b/>
          <w:sz w:val="24"/>
          <w:szCs w:val="24"/>
        </w:rPr>
        <w:t>Форма участия в конференции</w:t>
      </w:r>
      <w:r w:rsidRPr="0042706D">
        <w:rPr>
          <w:rFonts w:ascii="Times New Roman" w:eastAsia="Times New Roman" w:hAnsi="Times New Roman"/>
          <w:sz w:val="24"/>
          <w:szCs w:val="24"/>
        </w:rPr>
        <w:t>: очная</w:t>
      </w:r>
      <w:r w:rsidR="00182F65">
        <w:rPr>
          <w:rFonts w:ascii="Times New Roman" w:eastAsia="Times New Roman" w:hAnsi="Times New Roman"/>
          <w:sz w:val="24"/>
          <w:szCs w:val="24"/>
        </w:rPr>
        <w:t xml:space="preserve"> / заочная</w:t>
      </w:r>
      <w:r w:rsidRPr="0042706D">
        <w:rPr>
          <w:rFonts w:ascii="Times New Roman" w:eastAsia="Times New Roman" w:hAnsi="Times New Roman"/>
          <w:sz w:val="24"/>
          <w:szCs w:val="24"/>
        </w:rPr>
        <w:t xml:space="preserve">. </w:t>
      </w:r>
    </w:p>
    <w:p w:rsidR="0042706D" w:rsidRPr="0042706D" w:rsidRDefault="0042706D" w:rsidP="0042706D">
      <w:pPr>
        <w:jc w:val="both"/>
        <w:rPr>
          <w:rFonts w:ascii="Times New Roman" w:eastAsia="Times New Roman" w:hAnsi="Times New Roman"/>
          <w:sz w:val="24"/>
          <w:szCs w:val="24"/>
        </w:rPr>
      </w:pPr>
      <w:r w:rsidRPr="007E2950">
        <w:rPr>
          <w:rFonts w:ascii="Times New Roman" w:eastAsia="Times New Roman" w:hAnsi="Times New Roman"/>
          <w:b/>
          <w:sz w:val="24"/>
          <w:szCs w:val="24"/>
        </w:rPr>
        <w:t>Условия участия в конференции</w:t>
      </w:r>
      <w:r w:rsidRPr="0042706D">
        <w:rPr>
          <w:rFonts w:ascii="Times New Roman" w:eastAsia="Times New Roman" w:hAnsi="Times New Roman"/>
          <w:sz w:val="24"/>
          <w:szCs w:val="24"/>
        </w:rPr>
        <w:t>: своевременная подача заявки</w:t>
      </w:r>
      <w:r w:rsidR="00182F65">
        <w:rPr>
          <w:rFonts w:ascii="Times New Roman" w:eastAsia="Times New Roman" w:hAnsi="Times New Roman"/>
          <w:sz w:val="24"/>
          <w:szCs w:val="24"/>
        </w:rPr>
        <w:t xml:space="preserve"> или статьи</w:t>
      </w:r>
      <w:r w:rsidRPr="0042706D">
        <w:rPr>
          <w:rFonts w:ascii="Times New Roman" w:eastAsia="Times New Roman" w:hAnsi="Times New Roman"/>
          <w:sz w:val="24"/>
          <w:szCs w:val="24"/>
        </w:rPr>
        <w:t>,</w:t>
      </w:r>
      <w:r w:rsidRPr="0042706D">
        <w:rPr>
          <w:rFonts w:ascii="Times New Roman" w:eastAsia="Times New Roman" w:hAnsi="Times New Roman"/>
          <w:color w:val="FF0000"/>
          <w:sz w:val="24"/>
          <w:szCs w:val="24"/>
        </w:rPr>
        <w:t xml:space="preserve"> </w:t>
      </w:r>
      <w:r w:rsidRPr="0042706D">
        <w:rPr>
          <w:rFonts w:ascii="Times New Roman" w:eastAsia="Times New Roman" w:hAnsi="Times New Roman"/>
          <w:sz w:val="24"/>
          <w:szCs w:val="24"/>
        </w:rPr>
        <w:t xml:space="preserve">соблюдение требований к оформлению </w:t>
      </w:r>
      <w:r w:rsidR="00182F65">
        <w:rPr>
          <w:rFonts w:ascii="Times New Roman" w:eastAsia="Times New Roman" w:hAnsi="Times New Roman"/>
          <w:sz w:val="24"/>
          <w:szCs w:val="24"/>
        </w:rPr>
        <w:t>статьи</w:t>
      </w:r>
      <w:r w:rsidRPr="0042706D">
        <w:rPr>
          <w:rFonts w:ascii="Times New Roman" w:eastAsia="Times New Roman" w:hAnsi="Times New Roman"/>
          <w:sz w:val="24"/>
          <w:szCs w:val="24"/>
        </w:rPr>
        <w:t>.</w:t>
      </w:r>
    </w:p>
    <w:p w:rsidR="0042706D" w:rsidRPr="0042706D" w:rsidRDefault="0042706D" w:rsidP="0042706D">
      <w:pPr>
        <w:jc w:val="both"/>
        <w:rPr>
          <w:rFonts w:ascii="Times New Roman" w:eastAsia="Times New Roman" w:hAnsi="Times New Roman"/>
          <w:sz w:val="24"/>
          <w:szCs w:val="24"/>
        </w:rPr>
      </w:pPr>
      <w:r w:rsidRPr="007E2950">
        <w:rPr>
          <w:rFonts w:ascii="Times New Roman" w:eastAsia="Times New Roman" w:hAnsi="Times New Roman"/>
          <w:b/>
          <w:sz w:val="24"/>
          <w:szCs w:val="24"/>
        </w:rPr>
        <w:t>Языки конференции</w:t>
      </w:r>
      <w:r w:rsidRPr="0042706D">
        <w:rPr>
          <w:rFonts w:ascii="Times New Roman" w:eastAsia="Times New Roman" w:hAnsi="Times New Roman"/>
          <w:sz w:val="24"/>
          <w:szCs w:val="24"/>
        </w:rPr>
        <w:t>: русский, английский.</w:t>
      </w:r>
    </w:p>
    <w:p w:rsidR="00182F65" w:rsidRPr="002946E6" w:rsidRDefault="0042706D" w:rsidP="002946E6">
      <w:pPr>
        <w:spacing w:after="0" w:line="240" w:lineRule="auto"/>
        <w:ind w:firstLine="709"/>
        <w:jc w:val="both"/>
        <w:rPr>
          <w:rFonts w:ascii="Times New Roman" w:eastAsia="Times New Roman" w:hAnsi="Times New Roman"/>
          <w:i/>
          <w:sz w:val="24"/>
          <w:szCs w:val="24"/>
        </w:rPr>
      </w:pPr>
      <w:r w:rsidRPr="0042706D">
        <w:rPr>
          <w:rFonts w:ascii="Times New Roman" w:eastAsia="Times New Roman" w:hAnsi="Times New Roman"/>
          <w:sz w:val="24"/>
          <w:szCs w:val="24"/>
        </w:rPr>
        <w:t>Подробная информация о конференции доступна на официальном сайте Филиала Московского государственного университета имени М.В. Ломоносова в г. Севастополе в разделе «Наука» (</w:t>
      </w:r>
      <w:r w:rsidR="002946E6" w:rsidRPr="002946E6">
        <w:rPr>
          <w:rFonts w:ascii="Times New Roman" w:eastAsia="Times New Roman" w:hAnsi="Times New Roman"/>
          <w:sz w:val="24"/>
          <w:szCs w:val="24"/>
        </w:rPr>
        <w:t>https://sev.msu.ru/mif/</w:t>
      </w:r>
      <w:r w:rsidRPr="0042706D">
        <w:rPr>
          <w:rFonts w:ascii="Times New Roman" w:eastAsia="Times New Roman" w:hAnsi="Times New Roman"/>
          <w:sz w:val="24"/>
          <w:szCs w:val="24"/>
        </w:rPr>
        <w:t xml:space="preserve">). </w:t>
      </w:r>
      <w:r w:rsidRPr="0042706D">
        <w:rPr>
          <w:rFonts w:ascii="Times New Roman" w:eastAsia="Times New Roman" w:hAnsi="Times New Roman"/>
          <w:i/>
          <w:sz w:val="24"/>
          <w:szCs w:val="24"/>
        </w:rPr>
        <w:t>Информацию по вопросам конференции участники могут также получить, направив электронное письмо по адресу:</w:t>
      </w:r>
      <w:r w:rsidR="002946E6">
        <w:rPr>
          <w:rFonts w:ascii="Times New Roman" w:eastAsia="Times New Roman" w:hAnsi="Times New Roman"/>
          <w:i/>
          <w:sz w:val="24"/>
          <w:szCs w:val="24"/>
        </w:rPr>
        <w:t xml:space="preserve"> </w:t>
      </w:r>
      <w:proofErr w:type="spellStart"/>
      <w:r w:rsidR="00182F65">
        <w:rPr>
          <w:rFonts w:ascii="Times New Roman" w:eastAsia="Times New Roman" w:hAnsi="Times New Roman"/>
          <w:sz w:val="24"/>
          <w:szCs w:val="24"/>
          <w:lang w:val="en-US"/>
        </w:rPr>
        <w:t>stavis</w:t>
      </w:r>
      <w:proofErr w:type="spellEnd"/>
      <w:r w:rsidR="00182F65" w:rsidRPr="00CB44A4">
        <w:rPr>
          <w:rFonts w:ascii="Times New Roman" w:eastAsia="Times New Roman" w:hAnsi="Times New Roman"/>
          <w:sz w:val="24"/>
          <w:szCs w:val="24"/>
        </w:rPr>
        <w:t>@</w:t>
      </w:r>
      <w:r w:rsidR="00182F65">
        <w:rPr>
          <w:rFonts w:ascii="Times New Roman" w:eastAsia="Times New Roman" w:hAnsi="Times New Roman"/>
          <w:sz w:val="24"/>
          <w:szCs w:val="24"/>
          <w:lang w:val="en-US"/>
        </w:rPr>
        <w:t>rambler</w:t>
      </w:r>
      <w:r w:rsidR="00182F65" w:rsidRPr="00CB44A4">
        <w:rPr>
          <w:rFonts w:ascii="Times New Roman" w:eastAsia="Times New Roman" w:hAnsi="Times New Roman"/>
          <w:sz w:val="24"/>
          <w:szCs w:val="24"/>
        </w:rPr>
        <w:t>.</w:t>
      </w:r>
      <w:proofErr w:type="spellStart"/>
      <w:r w:rsidR="00182F65">
        <w:rPr>
          <w:rFonts w:ascii="Times New Roman" w:eastAsia="Times New Roman" w:hAnsi="Times New Roman"/>
          <w:sz w:val="24"/>
          <w:szCs w:val="24"/>
          <w:lang w:val="en-US"/>
        </w:rPr>
        <w:t>ru</w:t>
      </w:r>
      <w:proofErr w:type="spellEnd"/>
    </w:p>
    <w:p w:rsidR="0042706D" w:rsidRPr="0042706D" w:rsidRDefault="0042706D" w:rsidP="0042706D">
      <w:pPr>
        <w:spacing w:after="0" w:line="240" w:lineRule="auto"/>
        <w:ind w:firstLine="709"/>
        <w:jc w:val="both"/>
        <w:rPr>
          <w:rFonts w:ascii="Times New Roman" w:eastAsia="Times New Roman" w:hAnsi="Times New Roman"/>
          <w:i/>
          <w:sz w:val="24"/>
          <w:szCs w:val="24"/>
        </w:rPr>
      </w:pPr>
    </w:p>
    <w:p w:rsidR="0042706D" w:rsidRPr="0042706D" w:rsidRDefault="0042706D" w:rsidP="0042706D">
      <w:pPr>
        <w:jc w:val="both"/>
        <w:rPr>
          <w:rFonts w:ascii="Times New Roman" w:eastAsia="Times New Roman" w:hAnsi="Times New Roman"/>
          <w:sz w:val="24"/>
          <w:szCs w:val="24"/>
        </w:rPr>
      </w:pPr>
      <w:r w:rsidRPr="007E2950">
        <w:rPr>
          <w:rFonts w:ascii="Times New Roman" w:eastAsia="Times New Roman" w:hAnsi="Times New Roman"/>
          <w:b/>
          <w:sz w:val="24"/>
          <w:szCs w:val="24"/>
        </w:rPr>
        <w:t>Адреса и контакты организатора конференции</w:t>
      </w:r>
      <w:r w:rsidRPr="0042706D">
        <w:rPr>
          <w:rFonts w:ascii="Times New Roman" w:eastAsia="Times New Roman" w:hAnsi="Times New Roman"/>
          <w:sz w:val="24"/>
          <w:szCs w:val="24"/>
        </w:rPr>
        <w:t xml:space="preserve">: Филиал Московского государственного университета имени М.В. Ломоносова в городе Севастополе. </w:t>
      </w:r>
    </w:p>
    <w:p w:rsidR="0042706D" w:rsidRPr="0042706D" w:rsidRDefault="0042706D" w:rsidP="0042706D">
      <w:pPr>
        <w:jc w:val="both"/>
        <w:rPr>
          <w:rFonts w:ascii="Times New Roman" w:eastAsia="Times New Roman" w:hAnsi="Times New Roman"/>
          <w:sz w:val="24"/>
          <w:szCs w:val="24"/>
        </w:rPr>
      </w:pPr>
      <w:r w:rsidRPr="007E2950">
        <w:rPr>
          <w:rFonts w:ascii="Times New Roman" w:eastAsia="Times New Roman" w:hAnsi="Times New Roman"/>
          <w:b/>
          <w:sz w:val="24"/>
          <w:szCs w:val="24"/>
        </w:rPr>
        <w:t>Почтовый адрес</w:t>
      </w:r>
      <w:r w:rsidRPr="0042706D">
        <w:rPr>
          <w:rFonts w:ascii="Times New Roman" w:eastAsia="Times New Roman" w:hAnsi="Times New Roman"/>
          <w:sz w:val="24"/>
          <w:szCs w:val="24"/>
        </w:rPr>
        <w:t xml:space="preserve">: </w:t>
      </w:r>
      <w:smartTag w:uri="urn:schemas-microsoft-com:office:smarttags" w:element="metricconverter">
        <w:smartTagPr>
          <w:attr w:name="ProductID" w:val="299001, г"/>
        </w:smartTagPr>
        <w:r w:rsidRPr="0042706D">
          <w:rPr>
            <w:rFonts w:ascii="Times New Roman" w:eastAsia="Times New Roman" w:hAnsi="Times New Roman"/>
            <w:sz w:val="24"/>
            <w:szCs w:val="24"/>
          </w:rPr>
          <w:t>299001, г</w:t>
        </w:r>
      </w:smartTag>
      <w:r w:rsidRPr="0042706D">
        <w:rPr>
          <w:rFonts w:ascii="Times New Roman" w:eastAsia="Times New Roman" w:hAnsi="Times New Roman"/>
          <w:sz w:val="24"/>
          <w:szCs w:val="24"/>
        </w:rPr>
        <w:t xml:space="preserve">. Севастополь, ул. Героев Севастополя, 7. </w:t>
      </w:r>
    </w:p>
    <w:p w:rsidR="0042706D" w:rsidRPr="00A631A3" w:rsidRDefault="0042706D" w:rsidP="00182F65">
      <w:pPr>
        <w:jc w:val="both"/>
        <w:rPr>
          <w:rFonts w:ascii="Times New Roman" w:hAnsi="Times New Roman"/>
          <w:b/>
          <w:sz w:val="28"/>
          <w:szCs w:val="28"/>
        </w:rPr>
      </w:pPr>
      <w:r w:rsidRPr="007E2950">
        <w:rPr>
          <w:rFonts w:ascii="Times New Roman" w:eastAsia="Times New Roman" w:hAnsi="Times New Roman"/>
          <w:b/>
          <w:sz w:val="24"/>
          <w:szCs w:val="24"/>
        </w:rPr>
        <w:t>Официальный сайт</w:t>
      </w:r>
      <w:r w:rsidRPr="0042706D">
        <w:rPr>
          <w:rFonts w:ascii="Times New Roman" w:eastAsia="Times New Roman" w:hAnsi="Times New Roman"/>
          <w:sz w:val="24"/>
          <w:szCs w:val="24"/>
        </w:rPr>
        <w:t xml:space="preserve">: </w:t>
      </w:r>
      <w:hyperlink r:id="rId6" w:history="1">
        <w:r w:rsidRPr="0042706D">
          <w:rPr>
            <w:rFonts w:ascii="Times New Roman" w:eastAsia="Times New Roman" w:hAnsi="Times New Roman"/>
            <w:color w:val="0563C1"/>
            <w:sz w:val="24"/>
            <w:szCs w:val="24"/>
            <w:u w:val="single"/>
          </w:rPr>
          <w:t>http://sev.msu.ru</w:t>
        </w:r>
      </w:hyperlink>
      <w:r w:rsidRPr="0042706D">
        <w:rPr>
          <w:rFonts w:ascii="Times New Roman" w:eastAsia="Times New Roman" w:hAnsi="Times New Roman"/>
          <w:sz w:val="24"/>
          <w:szCs w:val="24"/>
        </w:rPr>
        <w:t xml:space="preserve"> </w:t>
      </w:r>
    </w:p>
    <w:sectPr w:rsidR="0042706D" w:rsidRPr="00A631A3" w:rsidSect="00D27D4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9240D"/>
    <w:multiLevelType w:val="hybridMultilevel"/>
    <w:tmpl w:val="A894B2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C813D98"/>
    <w:multiLevelType w:val="hybridMultilevel"/>
    <w:tmpl w:val="780C04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CF912A5"/>
    <w:multiLevelType w:val="hybridMultilevel"/>
    <w:tmpl w:val="FC4CB5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F90566D"/>
    <w:multiLevelType w:val="hybridMultilevel"/>
    <w:tmpl w:val="9818378A"/>
    <w:lvl w:ilvl="0" w:tplc="0340EFAE">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633B0CC0"/>
    <w:multiLevelType w:val="hybridMultilevel"/>
    <w:tmpl w:val="9136548C"/>
    <w:lvl w:ilvl="0" w:tplc="6CEE7714">
      <w:start w:val="1"/>
      <w:numFmt w:val="decimal"/>
      <w:lvlText w:val="%1."/>
      <w:lvlJc w:val="left"/>
      <w:pPr>
        <w:tabs>
          <w:tab w:val="num" w:pos="397"/>
        </w:tabs>
        <w:ind w:left="397" w:hanging="39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B0528D"/>
    <w:rsid w:val="0001255D"/>
    <w:rsid w:val="0002797B"/>
    <w:rsid w:val="000463D8"/>
    <w:rsid w:val="00056D3F"/>
    <w:rsid w:val="00071502"/>
    <w:rsid w:val="000775E1"/>
    <w:rsid w:val="00077CE2"/>
    <w:rsid w:val="00082AD8"/>
    <w:rsid w:val="0008511B"/>
    <w:rsid w:val="00095B9C"/>
    <w:rsid w:val="000A40BB"/>
    <w:rsid w:val="000B77A5"/>
    <w:rsid w:val="000F47BC"/>
    <w:rsid w:val="00117601"/>
    <w:rsid w:val="00121952"/>
    <w:rsid w:val="00134B8B"/>
    <w:rsid w:val="0017089D"/>
    <w:rsid w:val="00182F65"/>
    <w:rsid w:val="001A5E38"/>
    <w:rsid w:val="001C27F9"/>
    <w:rsid w:val="001F6890"/>
    <w:rsid w:val="00213296"/>
    <w:rsid w:val="00227450"/>
    <w:rsid w:val="002361BE"/>
    <w:rsid w:val="0023743A"/>
    <w:rsid w:val="002444F3"/>
    <w:rsid w:val="00271039"/>
    <w:rsid w:val="00282866"/>
    <w:rsid w:val="00292E0A"/>
    <w:rsid w:val="002946E6"/>
    <w:rsid w:val="002A7EAF"/>
    <w:rsid w:val="002B2CDD"/>
    <w:rsid w:val="002B55D1"/>
    <w:rsid w:val="002C4B26"/>
    <w:rsid w:val="002F2C71"/>
    <w:rsid w:val="00301B9A"/>
    <w:rsid w:val="003236B9"/>
    <w:rsid w:val="00325648"/>
    <w:rsid w:val="00326D4E"/>
    <w:rsid w:val="00330109"/>
    <w:rsid w:val="00332994"/>
    <w:rsid w:val="0035152E"/>
    <w:rsid w:val="00364701"/>
    <w:rsid w:val="003830C8"/>
    <w:rsid w:val="003D0B64"/>
    <w:rsid w:val="00412CF4"/>
    <w:rsid w:val="0042706D"/>
    <w:rsid w:val="00436526"/>
    <w:rsid w:val="004374E1"/>
    <w:rsid w:val="00454A2B"/>
    <w:rsid w:val="00462B55"/>
    <w:rsid w:val="00470B19"/>
    <w:rsid w:val="00473B7A"/>
    <w:rsid w:val="0047491C"/>
    <w:rsid w:val="00490BE2"/>
    <w:rsid w:val="00492A22"/>
    <w:rsid w:val="004A0A4D"/>
    <w:rsid w:val="004B4AF7"/>
    <w:rsid w:val="004B6104"/>
    <w:rsid w:val="004D2544"/>
    <w:rsid w:val="004D3776"/>
    <w:rsid w:val="004D5E30"/>
    <w:rsid w:val="004E3030"/>
    <w:rsid w:val="0051378B"/>
    <w:rsid w:val="00517734"/>
    <w:rsid w:val="00520817"/>
    <w:rsid w:val="00544AE8"/>
    <w:rsid w:val="00563EF5"/>
    <w:rsid w:val="0057008A"/>
    <w:rsid w:val="005708AC"/>
    <w:rsid w:val="00583713"/>
    <w:rsid w:val="005B14BF"/>
    <w:rsid w:val="005D17AF"/>
    <w:rsid w:val="005D5935"/>
    <w:rsid w:val="005F4B99"/>
    <w:rsid w:val="005F5DFA"/>
    <w:rsid w:val="00604B4A"/>
    <w:rsid w:val="006101D1"/>
    <w:rsid w:val="00623F1D"/>
    <w:rsid w:val="00624FD8"/>
    <w:rsid w:val="00645E48"/>
    <w:rsid w:val="006539CE"/>
    <w:rsid w:val="006718F4"/>
    <w:rsid w:val="00681E7D"/>
    <w:rsid w:val="006A5284"/>
    <w:rsid w:val="006A56E9"/>
    <w:rsid w:val="006D1E5C"/>
    <w:rsid w:val="006E7B1F"/>
    <w:rsid w:val="007110F4"/>
    <w:rsid w:val="00723A9F"/>
    <w:rsid w:val="007705EE"/>
    <w:rsid w:val="00780EF4"/>
    <w:rsid w:val="0078104D"/>
    <w:rsid w:val="00786EF8"/>
    <w:rsid w:val="0079222B"/>
    <w:rsid w:val="007C0863"/>
    <w:rsid w:val="007C3AD5"/>
    <w:rsid w:val="007E2950"/>
    <w:rsid w:val="007F7148"/>
    <w:rsid w:val="00803F53"/>
    <w:rsid w:val="00820612"/>
    <w:rsid w:val="00847829"/>
    <w:rsid w:val="00865D13"/>
    <w:rsid w:val="008A3674"/>
    <w:rsid w:val="008A5141"/>
    <w:rsid w:val="008A64C7"/>
    <w:rsid w:val="008F6C42"/>
    <w:rsid w:val="00925401"/>
    <w:rsid w:val="009312C1"/>
    <w:rsid w:val="00932220"/>
    <w:rsid w:val="00935043"/>
    <w:rsid w:val="00936CBF"/>
    <w:rsid w:val="009548D7"/>
    <w:rsid w:val="009730D4"/>
    <w:rsid w:val="0098085C"/>
    <w:rsid w:val="00984500"/>
    <w:rsid w:val="00985BCD"/>
    <w:rsid w:val="009A2A36"/>
    <w:rsid w:val="009B3D03"/>
    <w:rsid w:val="009C2F5A"/>
    <w:rsid w:val="009C4513"/>
    <w:rsid w:val="009D0FC4"/>
    <w:rsid w:val="009D699F"/>
    <w:rsid w:val="00A0327A"/>
    <w:rsid w:val="00A40CFE"/>
    <w:rsid w:val="00A42AA4"/>
    <w:rsid w:val="00A5649E"/>
    <w:rsid w:val="00A5674C"/>
    <w:rsid w:val="00A631A3"/>
    <w:rsid w:val="00A70A8F"/>
    <w:rsid w:val="00A94E36"/>
    <w:rsid w:val="00A9526D"/>
    <w:rsid w:val="00A95C20"/>
    <w:rsid w:val="00AB035F"/>
    <w:rsid w:val="00AC6337"/>
    <w:rsid w:val="00AD49FB"/>
    <w:rsid w:val="00B026A3"/>
    <w:rsid w:val="00B0528D"/>
    <w:rsid w:val="00B325A2"/>
    <w:rsid w:val="00B361D9"/>
    <w:rsid w:val="00B73E6D"/>
    <w:rsid w:val="00B96A97"/>
    <w:rsid w:val="00BD19DD"/>
    <w:rsid w:val="00BF1CB9"/>
    <w:rsid w:val="00BF2D23"/>
    <w:rsid w:val="00C218E7"/>
    <w:rsid w:val="00C74A3D"/>
    <w:rsid w:val="00CB44A4"/>
    <w:rsid w:val="00D018CA"/>
    <w:rsid w:val="00D14241"/>
    <w:rsid w:val="00D22EBD"/>
    <w:rsid w:val="00D27D41"/>
    <w:rsid w:val="00D433AC"/>
    <w:rsid w:val="00D71C2A"/>
    <w:rsid w:val="00D9633C"/>
    <w:rsid w:val="00DB6EC2"/>
    <w:rsid w:val="00DC457A"/>
    <w:rsid w:val="00DD04E4"/>
    <w:rsid w:val="00DD59F3"/>
    <w:rsid w:val="00DF0497"/>
    <w:rsid w:val="00E154F3"/>
    <w:rsid w:val="00E24DEA"/>
    <w:rsid w:val="00E25625"/>
    <w:rsid w:val="00E350C3"/>
    <w:rsid w:val="00E40042"/>
    <w:rsid w:val="00E53606"/>
    <w:rsid w:val="00E61328"/>
    <w:rsid w:val="00E63528"/>
    <w:rsid w:val="00E63DF9"/>
    <w:rsid w:val="00E9723A"/>
    <w:rsid w:val="00EC125F"/>
    <w:rsid w:val="00ED30F3"/>
    <w:rsid w:val="00ED73C1"/>
    <w:rsid w:val="00EF4C04"/>
    <w:rsid w:val="00F100E2"/>
    <w:rsid w:val="00F27942"/>
    <w:rsid w:val="00F41D34"/>
    <w:rsid w:val="00F5289E"/>
    <w:rsid w:val="00F7215D"/>
    <w:rsid w:val="00F726AF"/>
    <w:rsid w:val="00F85DD8"/>
    <w:rsid w:val="00FD2FF5"/>
    <w:rsid w:val="00FD7B63"/>
    <w:rsid w:val="00FE21C7"/>
    <w:rsid w:val="00FF1B98"/>
    <w:rsid w:val="00FF5117"/>
    <w:rsid w:val="00FF6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EFE13EB0-566A-4498-937E-4EE70C22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A2B"/>
    <w:pPr>
      <w:spacing w:after="200" w:line="276" w:lineRule="auto"/>
    </w:pPr>
    <w:rPr>
      <w:sz w:val="22"/>
      <w:szCs w:val="22"/>
      <w:lang w:eastAsia="en-US"/>
    </w:rPr>
  </w:style>
  <w:style w:type="paragraph" w:styleId="1">
    <w:name w:val="heading 1"/>
    <w:basedOn w:val="a"/>
    <w:next w:val="a"/>
    <w:link w:val="10"/>
    <w:qFormat/>
    <w:locked/>
    <w:rsid w:val="003256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locked/>
    <w:rsid w:val="0032564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05EE"/>
    <w:pPr>
      <w:ind w:left="720"/>
      <w:contextualSpacing/>
    </w:pPr>
  </w:style>
  <w:style w:type="character" w:styleId="a4">
    <w:name w:val="Hyperlink"/>
    <w:basedOn w:val="a0"/>
    <w:uiPriority w:val="99"/>
    <w:rsid w:val="001F6890"/>
    <w:rPr>
      <w:rFonts w:cs="Times New Roman"/>
      <w:color w:val="0000FF"/>
      <w:u w:val="single"/>
    </w:rPr>
  </w:style>
  <w:style w:type="paragraph" w:styleId="a5">
    <w:name w:val="Body Text"/>
    <w:basedOn w:val="a"/>
    <w:link w:val="a6"/>
    <w:uiPriority w:val="99"/>
    <w:rsid w:val="00925401"/>
    <w:pPr>
      <w:spacing w:after="120" w:line="240" w:lineRule="auto"/>
    </w:pPr>
    <w:rPr>
      <w:rFonts w:ascii="Times New Roman" w:eastAsia="Times New Roman" w:hAnsi="Times New Roman"/>
      <w:sz w:val="24"/>
      <w:szCs w:val="24"/>
      <w:lang w:eastAsia="ru-RU"/>
    </w:rPr>
  </w:style>
  <w:style w:type="character" w:customStyle="1" w:styleId="a6">
    <w:name w:val="Основной текст Знак"/>
    <w:basedOn w:val="a0"/>
    <w:link w:val="a5"/>
    <w:uiPriority w:val="99"/>
    <w:locked/>
    <w:rsid w:val="00925401"/>
    <w:rPr>
      <w:rFonts w:ascii="Times New Roman" w:hAnsi="Times New Roman" w:cs="Times New Roman"/>
      <w:sz w:val="24"/>
      <w:szCs w:val="24"/>
      <w:lang w:eastAsia="ru-RU"/>
    </w:rPr>
  </w:style>
  <w:style w:type="paragraph" w:styleId="a7">
    <w:name w:val="Body Text Indent"/>
    <w:basedOn w:val="a"/>
    <w:link w:val="a8"/>
    <w:uiPriority w:val="99"/>
    <w:rsid w:val="00925401"/>
    <w:pPr>
      <w:spacing w:after="120"/>
      <w:ind w:left="283"/>
    </w:pPr>
  </w:style>
  <w:style w:type="character" w:customStyle="1" w:styleId="a8">
    <w:name w:val="Основной текст с отступом Знак"/>
    <w:basedOn w:val="a0"/>
    <w:link w:val="a7"/>
    <w:uiPriority w:val="99"/>
    <w:locked/>
    <w:rsid w:val="00925401"/>
    <w:rPr>
      <w:rFonts w:cs="Times New Roman"/>
    </w:rPr>
  </w:style>
  <w:style w:type="paragraph" w:styleId="21">
    <w:name w:val="Body Text Indent 2"/>
    <w:basedOn w:val="a"/>
    <w:link w:val="22"/>
    <w:uiPriority w:val="99"/>
    <w:semiHidden/>
    <w:rsid w:val="00925401"/>
    <w:pPr>
      <w:spacing w:after="120" w:line="480" w:lineRule="auto"/>
      <w:ind w:left="283"/>
    </w:pPr>
  </w:style>
  <w:style w:type="character" w:customStyle="1" w:styleId="22">
    <w:name w:val="Основной текст с отступом 2 Знак"/>
    <w:basedOn w:val="a0"/>
    <w:link w:val="21"/>
    <w:uiPriority w:val="99"/>
    <w:semiHidden/>
    <w:locked/>
    <w:rsid w:val="00925401"/>
    <w:rPr>
      <w:rFonts w:cs="Times New Roman"/>
    </w:rPr>
  </w:style>
  <w:style w:type="paragraph" w:styleId="a9">
    <w:name w:val="Balloon Text"/>
    <w:basedOn w:val="a"/>
    <w:link w:val="aa"/>
    <w:uiPriority w:val="99"/>
    <w:semiHidden/>
    <w:rsid w:val="009C2F5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9C2F5A"/>
    <w:rPr>
      <w:rFonts w:ascii="Tahoma" w:hAnsi="Tahoma" w:cs="Tahoma"/>
      <w:sz w:val="16"/>
      <w:szCs w:val="16"/>
    </w:rPr>
  </w:style>
  <w:style w:type="paragraph" w:styleId="ab">
    <w:name w:val="Normal (Web)"/>
    <w:aliases w:val="Обычный (Web),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
    <w:basedOn w:val="a"/>
    <w:link w:val="11"/>
    <w:uiPriority w:val="1"/>
    <w:unhideWhenUsed/>
    <w:qFormat/>
    <w:rsid w:val="005B14BF"/>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basedOn w:val="a0"/>
    <w:uiPriority w:val="22"/>
    <w:qFormat/>
    <w:locked/>
    <w:rsid w:val="005B14BF"/>
    <w:rPr>
      <w:b/>
      <w:bCs/>
    </w:rPr>
  </w:style>
  <w:style w:type="paragraph" w:styleId="ad">
    <w:name w:val="footnote text"/>
    <w:basedOn w:val="a"/>
    <w:link w:val="ae"/>
    <w:uiPriority w:val="99"/>
    <w:qFormat/>
    <w:rsid w:val="005F4B99"/>
    <w:pPr>
      <w:spacing w:after="0" w:line="240" w:lineRule="auto"/>
    </w:pPr>
    <w:rPr>
      <w:rFonts w:ascii="Times New Roman" w:eastAsia="Times New Roman" w:hAnsi="Times New Roman"/>
      <w:sz w:val="20"/>
      <w:szCs w:val="20"/>
      <w:lang w:eastAsia="ru-RU"/>
    </w:rPr>
  </w:style>
  <w:style w:type="character" w:customStyle="1" w:styleId="ae">
    <w:name w:val="Текст сноски Знак"/>
    <w:basedOn w:val="a0"/>
    <w:link w:val="ad"/>
    <w:uiPriority w:val="99"/>
    <w:rsid w:val="005F4B99"/>
    <w:rPr>
      <w:rFonts w:ascii="Times New Roman" w:eastAsia="Times New Roman" w:hAnsi="Times New Roman"/>
    </w:rPr>
  </w:style>
  <w:style w:type="character" w:styleId="af">
    <w:name w:val="FollowedHyperlink"/>
    <w:basedOn w:val="a0"/>
    <w:uiPriority w:val="99"/>
    <w:semiHidden/>
    <w:unhideWhenUsed/>
    <w:rsid w:val="00E63528"/>
    <w:rPr>
      <w:color w:val="800080" w:themeColor="followedHyperlink"/>
      <w:u w:val="single"/>
    </w:rPr>
  </w:style>
  <w:style w:type="character" w:customStyle="1" w:styleId="20">
    <w:name w:val="Заголовок 2 Знак"/>
    <w:basedOn w:val="a0"/>
    <w:link w:val="2"/>
    <w:rsid w:val="00325648"/>
    <w:rPr>
      <w:rFonts w:asciiTheme="majorHAnsi" w:eastAsiaTheme="majorEastAsia" w:hAnsiTheme="majorHAnsi" w:cstheme="majorBidi"/>
      <w:color w:val="365F91" w:themeColor="accent1" w:themeShade="BF"/>
      <w:sz w:val="26"/>
      <w:szCs w:val="26"/>
      <w:lang w:eastAsia="en-US"/>
    </w:rPr>
  </w:style>
  <w:style w:type="character" w:customStyle="1" w:styleId="10">
    <w:name w:val="Заголовок 1 Знак"/>
    <w:basedOn w:val="a0"/>
    <w:link w:val="1"/>
    <w:rsid w:val="00325648"/>
    <w:rPr>
      <w:rFonts w:asciiTheme="majorHAnsi" w:eastAsiaTheme="majorEastAsia" w:hAnsiTheme="majorHAnsi" w:cstheme="majorBidi"/>
      <w:color w:val="365F91" w:themeColor="accent1" w:themeShade="BF"/>
      <w:sz w:val="32"/>
      <w:szCs w:val="32"/>
      <w:lang w:eastAsia="en-US"/>
    </w:rPr>
  </w:style>
  <w:style w:type="character" w:customStyle="1" w:styleId="11">
    <w:name w:val="Обычный (веб) Знак1"/>
    <w:aliases w:val="Обычный (Web) Знак,Обычный (веб) Знак Знак,Обычный (веб) Знак Знак Char Знак Знак,Обычный (веб) Знак Знак Char Char Знак Знак,Обычный (веб) Знак Знак Знак Знак Знак,Обычный (веб) Знак Знак Знак1 Знак"/>
    <w:link w:val="ab"/>
    <w:uiPriority w:val="1"/>
    <w:locked/>
    <w:rsid w:val="004D254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18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v.msu.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5</Pages>
  <Words>1548</Words>
  <Characters>10886</Characters>
  <Application>Microsoft Office Word</Application>
  <DocSecurity>0</DocSecurity>
  <Lines>90</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2017-06-29T08:46:00Z</cp:lastPrinted>
  <dcterms:created xsi:type="dcterms:W3CDTF">2018-02-25T17:55:00Z</dcterms:created>
  <dcterms:modified xsi:type="dcterms:W3CDTF">2019-02-19T12:07:00Z</dcterms:modified>
</cp:coreProperties>
</file>