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F" w:rsidRPr="00EF61A5" w:rsidRDefault="00EF61A5">
      <w:pPr>
        <w:rPr>
          <w:rFonts w:ascii="Times New Roman" w:hAnsi="Times New Roman" w:cs="Times New Roman"/>
          <w:b/>
          <w:sz w:val="28"/>
          <w:szCs w:val="28"/>
        </w:rPr>
      </w:pPr>
      <w:r w:rsidRPr="00EF61A5">
        <w:rPr>
          <w:rFonts w:ascii="Times New Roman" w:hAnsi="Times New Roman" w:cs="Times New Roman"/>
          <w:b/>
          <w:sz w:val="28"/>
          <w:szCs w:val="28"/>
        </w:rPr>
        <w:t>Первая мысль Логоса: Во всей Вселенной могут существовать разные фундаментальные законы, это связано с тем, что Вселенная бесконечна, а значит то, по каким законам существуем мы, планета Земля, Солнечная система, Млечный Путь, та и даже скопление галактик могут кардинально отличаться от тех, по которым существуют другие скопления галактик и планеты в них, которые находятся за триллионы триллионов световых лет.</w:t>
      </w:r>
    </w:p>
    <w:p w:rsidR="00EF61A5" w:rsidRPr="00EF61A5" w:rsidRDefault="00EF61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61A5">
        <w:rPr>
          <w:rFonts w:ascii="Times New Roman" w:hAnsi="Times New Roman" w:cs="Times New Roman"/>
          <w:b/>
          <w:sz w:val="28"/>
          <w:szCs w:val="28"/>
        </w:rPr>
        <w:t xml:space="preserve">Вторая мысль Логоса: </w:t>
      </w:r>
      <w:r w:rsidRPr="00EF6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Вселенная состоит из совокупности отдельных вещей соединяемой некой силой.</w:t>
      </w:r>
    </w:p>
    <w:p w:rsidR="00EF61A5" w:rsidRDefault="00EF61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6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Третья мысль Логоса: Мы не можем сейчас найти загробный мир/мир идей/альтернативный мир, но если бы он не был связан с нашим, то мы бы и не подразумевали о нём, так как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то, что не связано с нашей Вселенной</w:t>
      </w:r>
      <w:r w:rsidRPr="00EF6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 связано и с нами, а значит существует определённый канал связи/энергии, по которой идёт взаимодействие между нашим миром и тем, а значит, что всё таки можно его обнаружить, но пока ещё неизвестными методами.</w:t>
      </w:r>
    </w:p>
    <w:p w:rsidR="00AF208B" w:rsidRPr="00AF208B" w:rsidRDefault="00AF208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Четвёртая мысль Логоса: Логичность есть атрибут истины, естественность есть составляющая истины, логичность есть признак естественности.</w:t>
      </w:r>
    </w:p>
    <w:p w:rsidR="00805804" w:rsidRPr="00AF208B" w:rsidRDefault="008058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805804" w:rsidRPr="00AF208B" w:rsidSect="004F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61A5"/>
    <w:rsid w:val="004F570F"/>
    <w:rsid w:val="0067132A"/>
    <w:rsid w:val="006F78FA"/>
    <w:rsid w:val="00805804"/>
    <w:rsid w:val="00AA710B"/>
    <w:rsid w:val="00AF208B"/>
    <w:rsid w:val="00D602FD"/>
    <w:rsid w:val="00DE2393"/>
    <w:rsid w:val="00E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2018-09-13T20:01:00Z</dcterms:created>
  <dcterms:modified xsi:type="dcterms:W3CDTF">2018-10-07T15:10:00Z</dcterms:modified>
</cp:coreProperties>
</file>