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3A" w:rsidRPr="00B73E6D" w:rsidRDefault="00E9723A" w:rsidP="00292E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E6D">
        <w:rPr>
          <w:rFonts w:ascii="Times New Roman" w:hAnsi="Times New Roman"/>
          <w:b/>
          <w:sz w:val="28"/>
          <w:szCs w:val="28"/>
        </w:rPr>
        <w:t xml:space="preserve">Филиал МГУ имени М.В. Ломоносова в </w:t>
      </w:r>
      <w:r w:rsidR="009312C1">
        <w:rPr>
          <w:rFonts w:ascii="Times New Roman" w:hAnsi="Times New Roman"/>
          <w:b/>
          <w:sz w:val="28"/>
          <w:szCs w:val="28"/>
        </w:rPr>
        <w:t xml:space="preserve">г. </w:t>
      </w:r>
      <w:r w:rsidRPr="00B73E6D">
        <w:rPr>
          <w:rFonts w:ascii="Times New Roman" w:hAnsi="Times New Roman"/>
          <w:b/>
          <w:sz w:val="28"/>
          <w:szCs w:val="28"/>
        </w:rPr>
        <w:t>Севастополе</w:t>
      </w:r>
    </w:p>
    <w:p w:rsidR="00A9526D" w:rsidRDefault="00E9723A" w:rsidP="00865D1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2F5A">
        <w:rPr>
          <w:rFonts w:ascii="Times New Roman" w:hAnsi="Times New Roman"/>
          <w:b/>
          <w:sz w:val="24"/>
          <w:szCs w:val="24"/>
        </w:rPr>
        <w:t>Научно-</w:t>
      </w:r>
      <w:r w:rsidR="00A9526D">
        <w:rPr>
          <w:rFonts w:ascii="Times New Roman" w:hAnsi="Times New Roman"/>
          <w:b/>
          <w:sz w:val="24"/>
          <w:szCs w:val="24"/>
        </w:rPr>
        <w:t xml:space="preserve">методический </w:t>
      </w:r>
      <w:r w:rsidR="00865D13" w:rsidRPr="009C2F5A">
        <w:rPr>
          <w:rFonts w:ascii="Times New Roman" w:hAnsi="Times New Roman"/>
          <w:b/>
          <w:sz w:val="24"/>
          <w:szCs w:val="24"/>
        </w:rPr>
        <w:t>центр</w:t>
      </w:r>
      <w:r w:rsidR="00865D13">
        <w:rPr>
          <w:rFonts w:ascii="Times New Roman" w:hAnsi="Times New Roman"/>
          <w:b/>
          <w:sz w:val="24"/>
          <w:szCs w:val="24"/>
        </w:rPr>
        <w:br/>
      </w:r>
      <w:r w:rsidR="00A9526D">
        <w:rPr>
          <w:rFonts w:ascii="Times New Roman" w:hAnsi="Times New Roman"/>
          <w:b/>
          <w:sz w:val="24"/>
          <w:szCs w:val="24"/>
        </w:rPr>
        <w:t xml:space="preserve">информационной политики и международного сотрудничества </w:t>
      </w:r>
    </w:p>
    <w:p w:rsidR="00005F36" w:rsidRPr="00005F36" w:rsidRDefault="00005F36" w:rsidP="00865D13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93570" cy="1892000"/>
            <wp:effectExtent l="19050" t="0" r="0" b="0"/>
            <wp:docPr id="3" name="Рисунок 0" descr="Logo_MGU_se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GU_sev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9095" cy="18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23A" w:rsidRPr="00865D13" w:rsidRDefault="00E9723A" w:rsidP="00005F36">
      <w:pPr>
        <w:spacing w:before="240"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r w:rsidRPr="00865D13">
        <w:rPr>
          <w:rFonts w:ascii="Times New Roman" w:hAnsi="Times New Roman"/>
          <w:b/>
          <w:spacing w:val="40"/>
          <w:sz w:val="24"/>
          <w:szCs w:val="24"/>
        </w:rPr>
        <w:t>ИНФОРМАЦИОННОЕ ПИСЬМО</w:t>
      </w:r>
    </w:p>
    <w:p w:rsidR="00E9723A" w:rsidRPr="00D27D41" w:rsidRDefault="00E9723A" w:rsidP="00865D13">
      <w:pPr>
        <w:pStyle w:val="a5"/>
        <w:spacing w:before="240" w:after="0"/>
        <w:ind w:hanging="180"/>
        <w:jc w:val="center"/>
        <w:rPr>
          <w:b/>
        </w:rPr>
      </w:pPr>
      <w:r w:rsidRPr="00D27D41">
        <w:t>Уважаемые коллеги!</w:t>
      </w:r>
    </w:p>
    <w:p w:rsidR="00E9723A" w:rsidRPr="00D27D41" w:rsidRDefault="00E9723A" w:rsidP="00865D13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7D41">
        <w:rPr>
          <w:rFonts w:ascii="Times New Roman" w:hAnsi="Times New Roman"/>
          <w:sz w:val="24"/>
          <w:szCs w:val="24"/>
        </w:rPr>
        <w:t xml:space="preserve">Приглашаем </w:t>
      </w:r>
      <w:r w:rsidR="00865D13">
        <w:rPr>
          <w:rFonts w:ascii="Times New Roman" w:hAnsi="Times New Roman"/>
          <w:sz w:val="24"/>
          <w:szCs w:val="24"/>
        </w:rPr>
        <w:t>в</w:t>
      </w:r>
      <w:r w:rsidRPr="00D27D41">
        <w:rPr>
          <w:rFonts w:ascii="Times New Roman" w:hAnsi="Times New Roman"/>
          <w:sz w:val="24"/>
          <w:szCs w:val="24"/>
        </w:rPr>
        <w:t>ас принять участие в</w:t>
      </w:r>
      <w:r w:rsidR="002B2CDD">
        <w:rPr>
          <w:rFonts w:ascii="Times New Roman" w:hAnsi="Times New Roman"/>
          <w:sz w:val="24"/>
          <w:szCs w:val="24"/>
        </w:rPr>
        <w:t>о</w:t>
      </w:r>
      <w:r w:rsidR="00865D13">
        <w:rPr>
          <w:rFonts w:ascii="Times New Roman" w:hAnsi="Times New Roman"/>
          <w:sz w:val="24"/>
          <w:szCs w:val="24"/>
        </w:rPr>
        <w:br/>
      </w:r>
      <w:r w:rsidR="002B2CDD">
        <w:rPr>
          <w:rFonts w:ascii="Times New Roman" w:hAnsi="Times New Roman"/>
          <w:sz w:val="24"/>
          <w:szCs w:val="24"/>
          <w:lang w:val="en-US"/>
        </w:rPr>
        <w:t>I</w:t>
      </w:r>
      <w:r w:rsidR="00A95C20">
        <w:rPr>
          <w:rFonts w:ascii="Times New Roman" w:hAnsi="Times New Roman"/>
          <w:sz w:val="24"/>
          <w:szCs w:val="24"/>
          <w:lang w:val="en-US"/>
        </w:rPr>
        <w:t>I</w:t>
      </w:r>
      <w:r w:rsidR="00A95C20" w:rsidRPr="00A95C20">
        <w:rPr>
          <w:rFonts w:ascii="Times New Roman" w:hAnsi="Times New Roman"/>
          <w:sz w:val="24"/>
          <w:szCs w:val="24"/>
        </w:rPr>
        <w:t xml:space="preserve"> </w:t>
      </w:r>
      <w:r w:rsidR="00935043">
        <w:rPr>
          <w:rFonts w:ascii="Times New Roman" w:hAnsi="Times New Roman"/>
          <w:sz w:val="24"/>
          <w:szCs w:val="24"/>
        </w:rPr>
        <w:t>Международной</w:t>
      </w:r>
      <w:r w:rsidR="002B2CDD">
        <w:rPr>
          <w:rFonts w:ascii="Times New Roman" w:hAnsi="Times New Roman"/>
          <w:sz w:val="24"/>
          <w:szCs w:val="24"/>
        </w:rPr>
        <w:t xml:space="preserve"> </w:t>
      </w:r>
      <w:r w:rsidRPr="00D27D41">
        <w:rPr>
          <w:rFonts w:ascii="Times New Roman" w:hAnsi="Times New Roman"/>
          <w:sz w:val="24"/>
          <w:szCs w:val="24"/>
        </w:rPr>
        <w:t>научной конференции</w:t>
      </w:r>
    </w:p>
    <w:p w:rsidR="00E9723A" w:rsidRPr="00D27D41" w:rsidRDefault="00E9723A" w:rsidP="00292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23A" w:rsidRPr="00865D13" w:rsidRDefault="00E9723A" w:rsidP="00292E0A">
      <w:pPr>
        <w:spacing w:after="0" w:line="24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 w:rsidRPr="00865D13">
        <w:rPr>
          <w:rFonts w:ascii="Times New Roman" w:hAnsi="Times New Roman"/>
          <w:b/>
          <w:spacing w:val="40"/>
          <w:sz w:val="24"/>
          <w:szCs w:val="24"/>
        </w:rPr>
        <w:t>М</w:t>
      </w:r>
      <w:r w:rsidR="001C27F9" w:rsidRPr="00865D13">
        <w:rPr>
          <w:rFonts w:ascii="Times New Roman" w:hAnsi="Times New Roman"/>
          <w:b/>
          <w:spacing w:val="40"/>
          <w:sz w:val="24"/>
          <w:szCs w:val="24"/>
        </w:rPr>
        <w:t>ИФ</w:t>
      </w:r>
      <w:r w:rsidRPr="00865D13">
        <w:rPr>
          <w:rFonts w:ascii="Times New Roman" w:hAnsi="Times New Roman"/>
          <w:b/>
          <w:spacing w:val="40"/>
          <w:sz w:val="24"/>
          <w:szCs w:val="24"/>
        </w:rPr>
        <w:t>:</w:t>
      </w:r>
      <w:r w:rsidR="00865D13" w:rsidRPr="00865D13">
        <w:rPr>
          <w:rFonts w:ascii="Times New Roman" w:hAnsi="Times New Roman"/>
          <w:b/>
          <w:spacing w:val="40"/>
          <w:sz w:val="24"/>
          <w:szCs w:val="24"/>
        </w:rPr>
        <w:br/>
      </w:r>
      <w:r w:rsidR="001C27F9" w:rsidRPr="00865D13">
        <w:rPr>
          <w:rFonts w:ascii="Times New Roman" w:hAnsi="Times New Roman"/>
          <w:b/>
          <w:spacing w:val="40"/>
          <w:sz w:val="24"/>
          <w:szCs w:val="24"/>
        </w:rPr>
        <w:t>ИСТОРИЯ</w:t>
      </w:r>
      <w:r w:rsidRPr="00865D13">
        <w:rPr>
          <w:rFonts w:ascii="Times New Roman" w:hAnsi="Times New Roman"/>
          <w:b/>
          <w:spacing w:val="40"/>
          <w:sz w:val="24"/>
          <w:szCs w:val="24"/>
        </w:rPr>
        <w:t xml:space="preserve">, </w:t>
      </w:r>
      <w:r w:rsidR="001C27F9" w:rsidRPr="00865D13">
        <w:rPr>
          <w:rFonts w:ascii="Times New Roman" w:hAnsi="Times New Roman"/>
          <w:b/>
          <w:spacing w:val="40"/>
          <w:sz w:val="24"/>
          <w:szCs w:val="24"/>
        </w:rPr>
        <w:t>ПОЛИТИКА</w:t>
      </w:r>
      <w:r w:rsidRPr="00865D13">
        <w:rPr>
          <w:rFonts w:ascii="Times New Roman" w:hAnsi="Times New Roman"/>
          <w:b/>
          <w:spacing w:val="40"/>
          <w:sz w:val="24"/>
          <w:szCs w:val="24"/>
        </w:rPr>
        <w:t xml:space="preserve">, </w:t>
      </w:r>
      <w:r w:rsidR="001C27F9" w:rsidRPr="00865D13">
        <w:rPr>
          <w:rFonts w:ascii="Times New Roman" w:hAnsi="Times New Roman"/>
          <w:b/>
          <w:spacing w:val="40"/>
          <w:sz w:val="24"/>
          <w:szCs w:val="24"/>
        </w:rPr>
        <w:t>КУЛЬТУРА</w:t>
      </w:r>
    </w:p>
    <w:p w:rsidR="00E9723A" w:rsidRDefault="00E9723A" w:rsidP="00292E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035F" w:rsidRDefault="00E9723A" w:rsidP="009C451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>Конференция</w:t>
      </w:r>
      <w:r w:rsidR="009C4513">
        <w:rPr>
          <w:rFonts w:ascii="Times New Roman" w:hAnsi="Times New Roman"/>
          <w:sz w:val="24"/>
          <w:szCs w:val="24"/>
        </w:rPr>
        <w:t xml:space="preserve"> </w:t>
      </w:r>
      <w:r w:rsidR="00AB035F">
        <w:rPr>
          <w:rFonts w:ascii="Times New Roman" w:hAnsi="Times New Roman"/>
          <w:sz w:val="24"/>
          <w:szCs w:val="24"/>
        </w:rPr>
        <w:t>состоится 27-28 июня 2018 г</w:t>
      </w:r>
      <w:r w:rsidR="00865D13">
        <w:rPr>
          <w:rFonts w:ascii="Times New Roman" w:hAnsi="Times New Roman"/>
          <w:sz w:val="24"/>
          <w:szCs w:val="24"/>
        </w:rPr>
        <w:t>.</w:t>
      </w:r>
      <w:r w:rsidR="00AB035F">
        <w:rPr>
          <w:rFonts w:ascii="Times New Roman" w:hAnsi="Times New Roman"/>
          <w:sz w:val="24"/>
          <w:szCs w:val="24"/>
        </w:rPr>
        <w:t xml:space="preserve"> в </w:t>
      </w:r>
      <w:r w:rsidR="005F5DFA">
        <w:rPr>
          <w:rFonts w:ascii="Times New Roman" w:hAnsi="Times New Roman"/>
          <w:sz w:val="24"/>
          <w:szCs w:val="24"/>
        </w:rPr>
        <w:t>Ф</w:t>
      </w:r>
      <w:r w:rsidR="00865D13">
        <w:rPr>
          <w:rFonts w:ascii="Times New Roman" w:hAnsi="Times New Roman"/>
          <w:sz w:val="24"/>
          <w:szCs w:val="24"/>
        </w:rPr>
        <w:t xml:space="preserve">илиале </w:t>
      </w:r>
      <w:r w:rsidR="00AB035F">
        <w:rPr>
          <w:rFonts w:ascii="Times New Roman" w:hAnsi="Times New Roman"/>
          <w:sz w:val="24"/>
          <w:szCs w:val="24"/>
        </w:rPr>
        <w:t xml:space="preserve">МГУ в </w:t>
      </w:r>
      <w:r w:rsidR="005F5DFA">
        <w:rPr>
          <w:rFonts w:ascii="Times New Roman" w:hAnsi="Times New Roman"/>
          <w:sz w:val="24"/>
          <w:szCs w:val="24"/>
        </w:rPr>
        <w:t xml:space="preserve">г. </w:t>
      </w:r>
      <w:r w:rsidR="00AB035F">
        <w:rPr>
          <w:rFonts w:ascii="Times New Roman" w:hAnsi="Times New Roman"/>
          <w:sz w:val="24"/>
          <w:szCs w:val="24"/>
        </w:rPr>
        <w:t>Севастополе</w:t>
      </w:r>
      <w:r w:rsidR="009C4513">
        <w:rPr>
          <w:rFonts w:ascii="Times New Roman" w:hAnsi="Times New Roman"/>
          <w:sz w:val="24"/>
          <w:szCs w:val="24"/>
        </w:rPr>
        <w:t>.</w:t>
      </w:r>
    </w:p>
    <w:p w:rsidR="00E9723A" w:rsidRPr="00292E0A" w:rsidRDefault="009C4513" w:rsidP="00865D13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Конференция</w:t>
      </w:r>
      <w:r w:rsidR="00AB035F">
        <w:rPr>
          <w:rFonts w:ascii="Times New Roman" w:hAnsi="Times New Roman"/>
          <w:sz w:val="24"/>
          <w:szCs w:val="24"/>
        </w:rPr>
        <w:t xml:space="preserve"> </w:t>
      </w:r>
      <w:r w:rsidR="00936CBF">
        <w:rPr>
          <w:rFonts w:ascii="Times New Roman" w:hAnsi="Times New Roman"/>
          <w:sz w:val="24"/>
          <w:szCs w:val="24"/>
        </w:rPr>
        <w:t xml:space="preserve">задумана как площадка для обсуждения актуальных тем </w:t>
      </w:r>
      <w:r w:rsidR="00EC125F">
        <w:rPr>
          <w:rFonts w:ascii="Times New Roman" w:hAnsi="Times New Roman"/>
          <w:sz w:val="24"/>
          <w:szCs w:val="24"/>
        </w:rPr>
        <w:t xml:space="preserve">информационной политики </w:t>
      </w:r>
      <w:r w:rsidR="00936CBF">
        <w:rPr>
          <w:rFonts w:ascii="Times New Roman" w:hAnsi="Times New Roman"/>
          <w:sz w:val="24"/>
          <w:szCs w:val="24"/>
        </w:rPr>
        <w:t xml:space="preserve">с разных позиций </w:t>
      </w:r>
      <w:r w:rsidR="00865D13">
        <w:rPr>
          <w:rFonts w:ascii="Times New Roman" w:hAnsi="Times New Roman"/>
          <w:sz w:val="24"/>
          <w:szCs w:val="24"/>
        </w:rPr>
        <w:t xml:space="preserve">в форме </w:t>
      </w:r>
      <w:r w:rsidR="00EC125F">
        <w:rPr>
          <w:rFonts w:ascii="Times New Roman" w:hAnsi="Times New Roman"/>
          <w:sz w:val="24"/>
          <w:szCs w:val="24"/>
        </w:rPr>
        <w:t>научно</w:t>
      </w:r>
      <w:r w:rsidR="00865D13">
        <w:rPr>
          <w:rFonts w:ascii="Times New Roman" w:hAnsi="Times New Roman"/>
          <w:sz w:val="24"/>
          <w:szCs w:val="24"/>
        </w:rPr>
        <w:t>го</w:t>
      </w:r>
      <w:r w:rsidR="00EC125F">
        <w:rPr>
          <w:rFonts w:ascii="Times New Roman" w:hAnsi="Times New Roman"/>
          <w:sz w:val="24"/>
          <w:szCs w:val="24"/>
        </w:rPr>
        <w:t xml:space="preserve"> дискурс</w:t>
      </w:r>
      <w:r w:rsidR="00865D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EC125F">
        <w:rPr>
          <w:rFonts w:ascii="Times New Roman" w:hAnsi="Times New Roman"/>
          <w:sz w:val="24"/>
          <w:szCs w:val="24"/>
        </w:rPr>
        <w:t xml:space="preserve"> </w:t>
      </w:r>
      <w:r w:rsidR="00E9723A" w:rsidRPr="00292E0A">
        <w:rPr>
          <w:rFonts w:ascii="Times New Roman" w:hAnsi="Times New Roman"/>
          <w:sz w:val="24"/>
          <w:szCs w:val="24"/>
        </w:rPr>
        <w:t xml:space="preserve">ставит задачу </w:t>
      </w:r>
      <w:r w:rsidR="006101D1">
        <w:rPr>
          <w:rFonts w:ascii="Times New Roman" w:hAnsi="Times New Roman"/>
          <w:sz w:val="24"/>
          <w:szCs w:val="24"/>
        </w:rPr>
        <w:t>свободн</w:t>
      </w:r>
      <w:r w:rsidR="00935043">
        <w:rPr>
          <w:rFonts w:ascii="Times New Roman" w:hAnsi="Times New Roman"/>
          <w:sz w:val="24"/>
          <w:szCs w:val="24"/>
        </w:rPr>
        <w:t>ого</w:t>
      </w:r>
      <w:r w:rsidR="006101D1">
        <w:rPr>
          <w:rFonts w:ascii="Times New Roman" w:hAnsi="Times New Roman"/>
          <w:sz w:val="24"/>
          <w:szCs w:val="24"/>
        </w:rPr>
        <w:t xml:space="preserve"> </w:t>
      </w:r>
      <w:r w:rsidR="00E9723A" w:rsidRPr="00292E0A">
        <w:rPr>
          <w:rFonts w:ascii="Times New Roman" w:hAnsi="Times New Roman"/>
          <w:sz w:val="24"/>
          <w:szCs w:val="24"/>
        </w:rPr>
        <w:t>обмен</w:t>
      </w:r>
      <w:r w:rsidR="00935043">
        <w:rPr>
          <w:rFonts w:ascii="Times New Roman" w:hAnsi="Times New Roman"/>
          <w:sz w:val="24"/>
          <w:szCs w:val="24"/>
        </w:rPr>
        <w:t>а</w:t>
      </w:r>
      <w:r w:rsidR="00E9723A" w:rsidRPr="00292E0A">
        <w:rPr>
          <w:rFonts w:ascii="Times New Roman" w:hAnsi="Times New Roman"/>
          <w:sz w:val="24"/>
          <w:szCs w:val="24"/>
        </w:rPr>
        <w:t xml:space="preserve"> информацией по новейшим исследованиям мифа и мифотворчества.</w:t>
      </w:r>
    </w:p>
    <w:p w:rsidR="00E9723A" w:rsidRDefault="00E9723A" w:rsidP="00865D13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конференции </w:t>
      </w:r>
      <w:r w:rsidRPr="00292E0A">
        <w:rPr>
          <w:rFonts w:ascii="Times New Roman" w:hAnsi="Times New Roman"/>
          <w:sz w:val="24"/>
          <w:szCs w:val="24"/>
        </w:rPr>
        <w:t>приглашаются</w:t>
      </w:r>
      <w:r>
        <w:rPr>
          <w:rFonts w:ascii="Times New Roman" w:hAnsi="Times New Roman"/>
          <w:sz w:val="24"/>
          <w:szCs w:val="24"/>
        </w:rPr>
        <w:t>:</w:t>
      </w:r>
    </w:p>
    <w:p w:rsidR="00E9723A" w:rsidRDefault="00865D13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E9723A" w:rsidRPr="00292E0A">
        <w:rPr>
          <w:rFonts w:ascii="Times New Roman" w:hAnsi="Times New Roman"/>
          <w:sz w:val="24"/>
          <w:szCs w:val="24"/>
        </w:rPr>
        <w:t>преподаватели, аспиранты, магистранты, ученые, научно-исследовательские коллективы российских и зарубежных университетов и институтов</w:t>
      </w:r>
      <w:r w:rsidR="00E9723A">
        <w:rPr>
          <w:rFonts w:ascii="Times New Roman" w:hAnsi="Times New Roman"/>
          <w:sz w:val="24"/>
          <w:szCs w:val="24"/>
        </w:rPr>
        <w:t>;</w:t>
      </w:r>
    </w:p>
    <w:p w:rsidR="00EC125F" w:rsidRDefault="00865D13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 </w:t>
      </w:r>
      <w:r w:rsidR="00E9723A" w:rsidRPr="00292E0A">
        <w:rPr>
          <w:rFonts w:ascii="Times New Roman" w:hAnsi="Times New Roman"/>
          <w:sz w:val="24"/>
          <w:szCs w:val="24"/>
        </w:rPr>
        <w:t xml:space="preserve">исследователи мифа и мифотворчества </w:t>
      </w:r>
      <w:r>
        <w:rPr>
          <w:rFonts w:ascii="Times New Roman" w:hAnsi="Times New Roman"/>
          <w:sz w:val="24"/>
          <w:szCs w:val="24"/>
        </w:rPr>
        <w:t xml:space="preserve">с позиций </w:t>
      </w:r>
      <w:r w:rsidR="00E9723A" w:rsidRPr="00292E0A">
        <w:rPr>
          <w:rFonts w:ascii="Times New Roman" w:hAnsi="Times New Roman"/>
          <w:sz w:val="24"/>
          <w:szCs w:val="24"/>
        </w:rPr>
        <w:t>философии, антропологии, социологии, культурологии, психологии, этнологии, истории, политологии, международных отношений, семиологии, филологии, лингвистики</w:t>
      </w:r>
      <w:r w:rsidR="006101D1">
        <w:rPr>
          <w:rFonts w:ascii="Times New Roman" w:hAnsi="Times New Roman"/>
          <w:sz w:val="24"/>
          <w:szCs w:val="24"/>
        </w:rPr>
        <w:t>, журналистики</w:t>
      </w:r>
      <w:r w:rsidR="00E9723A" w:rsidRPr="00292E0A">
        <w:rPr>
          <w:rFonts w:ascii="Times New Roman" w:hAnsi="Times New Roman"/>
          <w:sz w:val="24"/>
          <w:szCs w:val="24"/>
        </w:rPr>
        <w:t xml:space="preserve"> и других научных дисциплин и направлений</w:t>
      </w:r>
      <w:r>
        <w:rPr>
          <w:rFonts w:ascii="Times New Roman" w:hAnsi="Times New Roman"/>
          <w:sz w:val="24"/>
          <w:szCs w:val="24"/>
        </w:rPr>
        <w:t>,</w:t>
      </w:r>
      <w:r w:rsidR="009C4513">
        <w:rPr>
          <w:rFonts w:ascii="Times New Roman" w:hAnsi="Times New Roman"/>
          <w:sz w:val="24"/>
          <w:szCs w:val="24"/>
        </w:rPr>
        <w:t xml:space="preserve"> включая его концептуальные и прикладные </w:t>
      </w:r>
      <w:r>
        <w:rPr>
          <w:rFonts w:ascii="Times New Roman" w:hAnsi="Times New Roman"/>
          <w:sz w:val="24"/>
          <w:szCs w:val="24"/>
        </w:rPr>
        <w:t>направления</w:t>
      </w:r>
      <w:r w:rsidR="00E9723A" w:rsidRPr="00292E0A">
        <w:rPr>
          <w:rFonts w:ascii="Times New Roman" w:hAnsi="Times New Roman"/>
          <w:sz w:val="24"/>
          <w:szCs w:val="24"/>
        </w:rPr>
        <w:t>.</w:t>
      </w:r>
      <w:proofErr w:type="gramEnd"/>
    </w:p>
    <w:p w:rsidR="00985BCD" w:rsidRDefault="00EC125F" w:rsidP="00985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Рассылка </w:t>
      </w:r>
      <w:r w:rsidR="005F5DFA">
        <w:rPr>
          <w:rFonts w:ascii="Times New Roman" w:hAnsi="Times New Roman"/>
          <w:sz w:val="24"/>
          <w:szCs w:val="24"/>
        </w:rPr>
        <w:t>информационного письма</w:t>
      </w:r>
      <w:r w:rsidR="00865D1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осуществляется также </w:t>
      </w:r>
      <w:r w:rsidR="00865D1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зарубежные страны.</w:t>
      </w:r>
      <w:r w:rsidR="00935043">
        <w:rPr>
          <w:rFonts w:ascii="Times New Roman" w:hAnsi="Times New Roman"/>
          <w:sz w:val="24"/>
          <w:szCs w:val="24"/>
        </w:rPr>
        <w:t xml:space="preserve"> </w:t>
      </w:r>
    </w:p>
    <w:p w:rsidR="00985BCD" w:rsidRPr="00985BCD" w:rsidRDefault="00985BCD" w:rsidP="00985B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5BCD">
        <w:rPr>
          <w:rFonts w:ascii="Times New Roman" w:hAnsi="Times New Roman"/>
          <w:b/>
          <w:sz w:val="24"/>
          <w:szCs w:val="24"/>
        </w:rPr>
        <w:t>Адрес:</w:t>
      </w:r>
      <w:r w:rsidRPr="00985BCD">
        <w:rPr>
          <w:rFonts w:ascii="Times New Roman" w:hAnsi="Times New Roman"/>
          <w:sz w:val="24"/>
          <w:szCs w:val="24"/>
        </w:rPr>
        <w:t xml:space="preserve"> 299001, г. Севастополь, ул. Героев Севастополя, 7.</w:t>
      </w:r>
    </w:p>
    <w:p w:rsidR="00E9723A" w:rsidRDefault="00865D13" w:rsidP="00865D13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Из-за разносторонности </w:t>
      </w:r>
      <w:r w:rsidR="00E9723A" w:rsidRPr="00292E0A">
        <w:rPr>
          <w:rFonts w:ascii="Times New Roman" w:hAnsi="Times New Roman"/>
          <w:sz w:val="24"/>
          <w:szCs w:val="24"/>
        </w:rPr>
        <w:t xml:space="preserve">исследований мифа, которые в основном проводятся в рамках </w:t>
      </w:r>
      <w:r>
        <w:rPr>
          <w:rFonts w:ascii="Times New Roman" w:hAnsi="Times New Roman"/>
          <w:sz w:val="24"/>
          <w:szCs w:val="24"/>
        </w:rPr>
        <w:t>конкретных</w:t>
      </w:r>
      <w:r w:rsidR="00E9723A" w:rsidRPr="00292E0A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ых</w:t>
      </w:r>
      <w:r w:rsidR="00E9723A" w:rsidRPr="00292E0A">
        <w:rPr>
          <w:rFonts w:ascii="Times New Roman" w:hAnsi="Times New Roman"/>
          <w:sz w:val="24"/>
          <w:szCs w:val="24"/>
        </w:rPr>
        <w:t xml:space="preserve"> специализаци</w:t>
      </w:r>
      <w:r>
        <w:rPr>
          <w:rFonts w:ascii="Times New Roman" w:hAnsi="Times New Roman"/>
          <w:sz w:val="24"/>
          <w:szCs w:val="24"/>
        </w:rPr>
        <w:t>й</w:t>
      </w:r>
      <w:r w:rsidR="00E9723A" w:rsidRPr="00292E0A">
        <w:rPr>
          <w:rFonts w:ascii="Times New Roman" w:hAnsi="Times New Roman"/>
          <w:sz w:val="24"/>
          <w:szCs w:val="24"/>
        </w:rPr>
        <w:t>, участник</w:t>
      </w:r>
      <w:r>
        <w:rPr>
          <w:rFonts w:ascii="Times New Roman" w:hAnsi="Times New Roman"/>
          <w:sz w:val="24"/>
          <w:szCs w:val="24"/>
        </w:rPr>
        <w:t>ам</w:t>
      </w:r>
      <w:r w:rsidR="00E9723A" w:rsidRPr="00292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предлагается выбрать секцию </w:t>
      </w:r>
      <w:r w:rsidR="00E9723A" w:rsidRPr="00292E0A">
        <w:rPr>
          <w:rFonts w:ascii="Times New Roman" w:hAnsi="Times New Roman"/>
          <w:sz w:val="24"/>
          <w:szCs w:val="24"/>
        </w:rPr>
        <w:t xml:space="preserve">конференции. </w:t>
      </w:r>
      <w:r>
        <w:rPr>
          <w:rFonts w:ascii="Times New Roman" w:hAnsi="Times New Roman"/>
          <w:sz w:val="24"/>
          <w:szCs w:val="24"/>
        </w:rPr>
        <w:t>Но</w:t>
      </w:r>
      <w:r w:rsidR="00E9723A" w:rsidRPr="00292E0A">
        <w:rPr>
          <w:rFonts w:ascii="Times New Roman" w:hAnsi="Times New Roman"/>
          <w:sz w:val="24"/>
          <w:szCs w:val="24"/>
        </w:rPr>
        <w:t xml:space="preserve"> поскольку проблематика исследования мифа и мифотворчества </w:t>
      </w:r>
      <w:r w:rsidR="00E9723A">
        <w:rPr>
          <w:rFonts w:ascii="Times New Roman" w:hAnsi="Times New Roman"/>
          <w:sz w:val="24"/>
          <w:szCs w:val="24"/>
        </w:rPr>
        <w:t>в основном не ограничена какой-то одной научной отраслью</w:t>
      </w:r>
      <w:r w:rsidR="00E9723A" w:rsidRPr="00292E0A">
        <w:rPr>
          <w:rFonts w:ascii="Times New Roman" w:hAnsi="Times New Roman"/>
          <w:sz w:val="24"/>
          <w:szCs w:val="24"/>
        </w:rPr>
        <w:t>, предлага</w:t>
      </w:r>
      <w:r>
        <w:rPr>
          <w:rFonts w:ascii="Times New Roman" w:hAnsi="Times New Roman"/>
          <w:sz w:val="24"/>
          <w:szCs w:val="24"/>
        </w:rPr>
        <w:t>е</w:t>
      </w:r>
      <w:r w:rsidR="00E9723A" w:rsidRPr="00292E0A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открытый список </w:t>
      </w:r>
      <w:r w:rsidR="00E9723A" w:rsidRPr="00292E0A">
        <w:rPr>
          <w:rFonts w:ascii="Times New Roman" w:hAnsi="Times New Roman"/>
          <w:sz w:val="24"/>
          <w:szCs w:val="24"/>
        </w:rPr>
        <w:t>тем комплексн</w:t>
      </w:r>
      <w:r>
        <w:rPr>
          <w:rFonts w:ascii="Times New Roman" w:hAnsi="Times New Roman"/>
          <w:sz w:val="24"/>
          <w:szCs w:val="24"/>
        </w:rPr>
        <w:t>ого</w:t>
      </w:r>
      <w:r w:rsidR="00E9723A" w:rsidRPr="00292E0A">
        <w:rPr>
          <w:rFonts w:ascii="Times New Roman" w:hAnsi="Times New Roman"/>
          <w:sz w:val="24"/>
          <w:szCs w:val="24"/>
        </w:rPr>
        <w:t xml:space="preserve"> и межотраслево</w:t>
      </w:r>
      <w:r>
        <w:rPr>
          <w:rFonts w:ascii="Times New Roman" w:hAnsi="Times New Roman"/>
          <w:sz w:val="24"/>
          <w:szCs w:val="24"/>
        </w:rPr>
        <w:t>го</w:t>
      </w:r>
      <w:r w:rsidR="00E9723A" w:rsidRPr="00292E0A">
        <w:rPr>
          <w:rFonts w:ascii="Times New Roman" w:hAnsi="Times New Roman"/>
          <w:sz w:val="24"/>
          <w:szCs w:val="24"/>
        </w:rPr>
        <w:t xml:space="preserve"> характер</w:t>
      </w:r>
      <w:r>
        <w:rPr>
          <w:rFonts w:ascii="Times New Roman" w:hAnsi="Times New Roman"/>
          <w:sz w:val="24"/>
          <w:szCs w:val="24"/>
        </w:rPr>
        <w:t>а</w:t>
      </w:r>
      <w:r w:rsidR="00E9723A" w:rsidRPr="00292E0A">
        <w:rPr>
          <w:rFonts w:ascii="Times New Roman" w:hAnsi="Times New Roman"/>
          <w:sz w:val="24"/>
          <w:szCs w:val="24"/>
        </w:rPr>
        <w:t xml:space="preserve">. </w:t>
      </w:r>
      <w:r w:rsidR="00EC125F">
        <w:rPr>
          <w:rFonts w:ascii="Times New Roman" w:hAnsi="Times New Roman"/>
          <w:sz w:val="24"/>
          <w:szCs w:val="24"/>
        </w:rPr>
        <w:t>Участники могут выбрать интересующую их тем</w:t>
      </w:r>
      <w:r>
        <w:rPr>
          <w:rFonts w:ascii="Times New Roman" w:hAnsi="Times New Roman"/>
          <w:sz w:val="24"/>
          <w:szCs w:val="24"/>
        </w:rPr>
        <w:t>у</w:t>
      </w:r>
      <w:r w:rsidR="00EC125F">
        <w:rPr>
          <w:rFonts w:ascii="Times New Roman" w:hAnsi="Times New Roman"/>
          <w:sz w:val="24"/>
          <w:szCs w:val="24"/>
        </w:rPr>
        <w:t xml:space="preserve"> или предложить свою.</w:t>
      </w:r>
    </w:p>
    <w:p w:rsidR="00E63DF9" w:rsidRDefault="00E63DF9" w:rsidP="00E63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723A" w:rsidRPr="00292E0A" w:rsidRDefault="00F85DD8" w:rsidP="004E30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9723A" w:rsidRPr="00292E0A">
        <w:rPr>
          <w:rFonts w:ascii="Times New Roman" w:hAnsi="Times New Roman"/>
          <w:sz w:val="24"/>
          <w:szCs w:val="24"/>
        </w:rPr>
        <w:t>а конференци</w:t>
      </w:r>
      <w:r w:rsidR="00865D13">
        <w:rPr>
          <w:rFonts w:ascii="Times New Roman" w:hAnsi="Times New Roman"/>
          <w:sz w:val="24"/>
          <w:szCs w:val="24"/>
        </w:rPr>
        <w:t>ю</w:t>
      </w:r>
      <w:r w:rsidR="00E9723A" w:rsidRPr="00292E0A">
        <w:rPr>
          <w:rFonts w:ascii="Times New Roman" w:hAnsi="Times New Roman"/>
          <w:sz w:val="24"/>
          <w:szCs w:val="24"/>
        </w:rPr>
        <w:t xml:space="preserve"> предлагаются следующие темы для обсуждения:</w:t>
      </w:r>
    </w:p>
    <w:p w:rsidR="00E9723A" w:rsidRPr="00D27D41" w:rsidRDefault="00E9723A" w:rsidP="004E303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D41">
        <w:rPr>
          <w:rFonts w:ascii="Times New Roman" w:hAnsi="Times New Roman"/>
          <w:i/>
          <w:sz w:val="24"/>
          <w:szCs w:val="24"/>
        </w:rPr>
        <w:lastRenderedPageBreak/>
        <w:t>1. Человек мифический: прошлое, настоящее, будущее. Роль мифа в жизни человека и общества.</w:t>
      </w:r>
      <w:r w:rsidR="009C451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84500">
        <w:rPr>
          <w:rFonts w:ascii="Times New Roman" w:hAnsi="Times New Roman"/>
          <w:i/>
          <w:sz w:val="24"/>
          <w:szCs w:val="24"/>
        </w:rPr>
        <w:t>Ремифологизация</w:t>
      </w:r>
      <w:proofErr w:type="spellEnd"/>
      <w:r w:rsidR="00984500">
        <w:rPr>
          <w:rFonts w:ascii="Times New Roman" w:hAnsi="Times New Roman"/>
          <w:i/>
          <w:sz w:val="24"/>
          <w:szCs w:val="24"/>
        </w:rPr>
        <w:t xml:space="preserve"> мифа: причины и последствия. Проблема преодоления мифа. </w:t>
      </w:r>
      <w:r w:rsidR="009C4513">
        <w:rPr>
          <w:rFonts w:ascii="Times New Roman" w:hAnsi="Times New Roman"/>
          <w:i/>
          <w:sz w:val="24"/>
          <w:szCs w:val="24"/>
        </w:rPr>
        <w:t>Миф в человеке и человек в мифе.</w:t>
      </w:r>
      <w:r w:rsidRPr="00D27D41">
        <w:rPr>
          <w:rFonts w:ascii="Times New Roman" w:hAnsi="Times New Roman"/>
          <w:i/>
          <w:sz w:val="24"/>
          <w:szCs w:val="24"/>
        </w:rPr>
        <w:t xml:space="preserve"> </w:t>
      </w:r>
      <w:r w:rsidR="00984500">
        <w:rPr>
          <w:rFonts w:ascii="Times New Roman" w:hAnsi="Times New Roman"/>
          <w:i/>
          <w:sz w:val="24"/>
          <w:szCs w:val="24"/>
        </w:rPr>
        <w:t>Мифы повседневности.</w:t>
      </w:r>
    </w:p>
    <w:p w:rsidR="00E9723A" w:rsidRPr="00D27D41" w:rsidRDefault="00E9723A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D41">
        <w:rPr>
          <w:rFonts w:ascii="Times New Roman" w:hAnsi="Times New Roman"/>
          <w:i/>
          <w:sz w:val="24"/>
          <w:szCs w:val="24"/>
        </w:rPr>
        <w:t>2. Миф как универсалия и смысловая матрица культуры. Великие мифы великих культур.</w:t>
      </w:r>
      <w:r w:rsidR="006718F4">
        <w:rPr>
          <w:rFonts w:ascii="Times New Roman" w:hAnsi="Times New Roman"/>
          <w:i/>
          <w:sz w:val="24"/>
          <w:szCs w:val="24"/>
        </w:rPr>
        <w:t xml:space="preserve"> Роль мифа в жизни общества.</w:t>
      </w:r>
      <w:r w:rsidR="009C4513">
        <w:rPr>
          <w:rFonts w:ascii="Times New Roman" w:hAnsi="Times New Roman"/>
          <w:i/>
          <w:sz w:val="24"/>
          <w:szCs w:val="24"/>
        </w:rPr>
        <w:t xml:space="preserve"> </w:t>
      </w:r>
      <w:r w:rsidR="006718F4">
        <w:rPr>
          <w:rFonts w:ascii="Times New Roman" w:hAnsi="Times New Roman"/>
          <w:i/>
          <w:sz w:val="24"/>
          <w:szCs w:val="24"/>
        </w:rPr>
        <w:t>Культурно-символический ресурс мифа.</w:t>
      </w:r>
      <w:r w:rsidR="00FF1B98">
        <w:rPr>
          <w:rFonts w:ascii="Times New Roman" w:hAnsi="Times New Roman"/>
          <w:i/>
          <w:sz w:val="24"/>
          <w:szCs w:val="24"/>
        </w:rPr>
        <w:t xml:space="preserve"> Универсальные </w:t>
      </w:r>
      <w:proofErr w:type="spellStart"/>
      <w:r w:rsidR="00FF1B98">
        <w:rPr>
          <w:rFonts w:ascii="Times New Roman" w:hAnsi="Times New Roman"/>
          <w:i/>
          <w:sz w:val="24"/>
          <w:szCs w:val="24"/>
        </w:rPr>
        <w:t>мифоосновы</w:t>
      </w:r>
      <w:proofErr w:type="spellEnd"/>
      <w:r w:rsidR="00FF1B98">
        <w:rPr>
          <w:rFonts w:ascii="Times New Roman" w:hAnsi="Times New Roman"/>
          <w:i/>
          <w:sz w:val="24"/>
          <w:szCs w:val="24"/>
        </w:rPr>
        <w:t xml:space="preserve"> человеческого бы</w:t>
      </w:r>
      <w:r w:rsidR="00325648">
        <w:rPr>
          <w:rFonts w:ascii="Times New Roman" w:hAnsi="Times New Roman"/>
          <w:i/>
          <w:sz w:val="24"/>
          <w:szCs w:val="24"/>
        </w:rPr>
        <w:t>тия и психологические практики.</w:t>
      </w:r>
      <w:r w:rsidR="005F5DFA">
        <w:rPr>
          <w:rFonts w:ascii="Times New Roman" w:hAnsi="Times New Roman"/>
          <w:i/>
          <w:sz w:val="24"/>
          <w:szCs w:val="24"/>
        </w:rPr>
        <w:t xml:space="preserve"> Проявление мифа через культы и табу.</w:t>
      </w:r>
    </w:p>
    <w:p w:rsidR="006718F4" w:rsidRDefault="00E9723A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D41">
        <w:rPr>
          <w:rFonts w:ascii="Times New Roman" w:hAnsi="Times New Roman"/>
          <w:i/>
          <w:sz w:val="24"/>
          <w:szCs w:val="24"/>
        </w:rPr>
        <w:t xml:space="preserve">3. </w:t>
      </w:r>
      <w:r w:rsidR="006718F4">
        <w:rPr>
          <w:rFonts w:ascii="Times New Roman" w:hAnsi="Times New Roman"/>
          <w:i/>
          <w:sz w:val="24"/>
          <w:szCs w:val="24"/>
        </w:rPr>
        <w:t>Миф как поле ценностных смыслов. Мифопоэтическое восприятие народов и людей.</w:t>
      </w:r>
      <w:r w:rsidR="006718F4" w:rsidRPr="00671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18F4" w:rsidRPr="006718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Синергия смыслов и ценностей в условиях социального, этнокультурного и религиозного многообразия</w:t>
      </w:r>
      <w:r w:rsidR="006718F4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="00AC6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Миф в литературе</w:t>
      </w:r>
      <w:r w:rsidR="0098450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и культуре</w:t>
      </w:r>
      <w:r w:rsidR="00AC6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. </w:t>
      </w:r>
      <w:r w:rsidR="00FF1B9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Миф и поэтика исторического действа. </w:t>
      </w:r>
    </w:p>
    <w:p w:rsidR="00E9723A" w:rsidRPr="00D27D41" w:rsidRDefault="006718F4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4. </w:t>
      </w:r>
      <w:r w:rsidR="00E9723A" w:rsidRPr="00D27D41">
        <w:rPr>
          <w:rFonts w:ascii="Times New Roman" w:hAnsi="Times New Roman"/>
          <w:i/>
          <w:sz w:val="24"/>
          <w:szCs w:val="24"/>
        </w:rPr>
        <w:t>Причины и смысл мифотворчества</w:t>
      </w:r>
      <w:r w:rsidR="00AC6337">
        <w:rPr>
          <w:rFonts w:ascii="Times New Roman" w:hAnsi="Times New Roman"/>
          <w:i/>
          <w:sz w:val="24"/>
          <w:szCs w:val="24"/>
        </w:rPr>
        <w:t>, е</w:t>
      </w:r>
      <w:r>
        <w:rPr>
          <w:rFonts w:ascii="Times New Roman" w:hAnsi="Times New Roman"/>
          <w:i/>
          <w:sz w:val="24"/>
          <w:szCs w:val="24"/>
        </w:rPr>
        <w:t>го природа</w:t>
      </w:r>
      <w:r w:rsidR="00AC6337">
        <w:rPr>
          <w:rFonts w:ascii="Times New Roman" w:hAnsi="Times New Roman"/>
          <w:i/>
          <w:sz w:val="24"/>
          <w:szCs w:val="24"/>
        </w:rPr>
        <w:t xml:space="preserve"> и предназначение</w:t>
      </w:r>
      <w:r>
        <w:rPr>
          <w:rFonts w:ascii="Times New Roman" w:hAnsi="Times New Roman"/>
          <w:i/>
          <w:sz w:val="24"/>
          <w:szCs w:val="24"/>
        </w:rPr>
        <w:t>.</w:t>
      </w:r>
      <w:r w:rsidR="00AC6337">
        <w:rPr>
          <w:rFonts w:ascii="Times New Roman" w:hAnsi="Times New Roman"/>
          <w:i/>
          <w:sz w:val="24"/>
          <w:szCs w:val="24"/>
        </w:rPr>
        <w:t xml:space="preserve"> Смысловое многообразие мифотворчества. </w:t>
      </w:r>
      <w:r w:rsidR="00FF1B98">
        <w:rPr>
          <w:rFonts w:ascii="Times New Roman" w:hAnsi="Times New Roman"/>
          <w:i/>
          <w:sz w:val="24"/>
          <w:szCs w:val="24"/>
        </w:rPr>
        <w:t xml:space="preserve">Мифотворчество как </w:t>
      </w:r>
      <w:r w:rsidR="0079222B">
        <w:rPr>
          <w:rFonts w:ascii="Times New Roman" w:hAnsi="Times New Roman"/>
          <w:i/>
          <w:sz w:val="24"/>
          <w:szCs w:val="24"/>
        </w:rPr>
        <w:t xml:space="preserve">антропологическая потребность и </w:t>
      </w:r>
      <w:r w:rsidR="00FF1B98">
        <w:rPr>
          <w:rFonts w:ascii="Times New Roman" w:hAnsi="Times New Roman"/>
          <w:i/>
          <w:sz w:val="24"/>
          <w:szCs w:val="24"/>
        </w:rPr>
        <w:t xml:space="preserve">исторически предопределённое упорядочение хаоса. Исторический контекст и социокультурные пределы мифотворчества.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Миф и проблемы познания. </w:t>
      </w:r>
      <w:r w:rsidR="00BF1CB9">
        <w:rPr>
          <w:rFonts w:ascii="Times New Roman" w:hAnsi="Times New Roman"/>
          <w:i/>
          <w:sz w:val="24"/>
          <w:szCs w:val="24"/>
        </w:rPr>
        <w:t xml:space="preserve">Возможности науки и её право на истинность. </w:t>
      </w:r>
      <w:r w:rsidR="00FF1B98">
        <w:rPr>
          <w:rFonts w:ascii="Times New Roman" w:hAnsi="Times New Roman"/>
          <w:i/>
          <w:sz w:val="24"/>
          <w:szCs w:val="24"/>
        </w:rPr>
        <w:t xml:space="preserve">Миф в контексте объективности научного познания. </w:t>
      </w:r>
      <w:r w:rsidR="00BF1CB9">
        <w:rPr>
          <w:rFonts w:ascii="Times New Roman" w:hAnsi="Times New Roman"/>
          <w:i/>
          <w:sz w:val="24"/>
          <w:szCs w:val="24"/>
        </w:rPr>
        <w:t xml:space="preserve">Миф и основы научной методологии. </w:t>
      </w:r>
      <w:r w:rsidR="0079222B">
        <w:rPr>
          <w:rFonts w:ascii="Times New Roman" w:hAnsi="Times New Roman"/>
          <w:i/>
          <w:sz w:val="24"/>
          <w:szCs w:val="24"/>
        </w:rPr>
        <w:t xml:space="preserve">Миф в </w:t>
      </w:r>
      <w:r w:rsidR="005F5DFA">
        <w:rPr>
          <w:rFonts w:ascii="Times New Roman" w:hAnsi="Times New Roman"/>
          <w:i/>
          <w:sz w:val="24"/>
          <w:szCs w:val="24"/>
        </w:rPr>
        <w:t>процессе</w:t>
      </w:r>
      <w:r w:rsidR="0079222B">
        <w:rPr>
          <w:rFonts w:ascii="Times New Roman" w:hAnsi="Times New Roman"/>
          <w:i/>
          <w:sz w:val="24"/>
          <w:szCs w:val="24"/>
        </w:rPr>
        <w:t xml:space="preserve"> социального познания. </w:t>
      </w:r>
      <w:r w:rsidR="00BF1CB9">
        <w:rPr>
          <w:rFonts w:ascii="Times New Roman" w:hAnsi="Times New Roman"/>
          <w:i/>
          <w:sz w:val="24"/>
          <w:szCs w:val="24"/>
        </w:rPr>
        <w:t xml:space="preserve">Истина мифа и миф истины. 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6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Миф и логос. Наука и миф: </w:t>
      </w:r>
      <w:r w:rsidR="00BF1CB9">
        <w:rPr>
          <w:rFonts w:ascii="Times New Roman" w:hAnsi="Times New Roman"/>
          <w:i/>
          <w:sz w:val="24"/>
          <w:szCs w:val="24"/>
        </w:rPr>
        <w:t xml:space="preserve">причины и 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особенности взаимоотношения. </w:t>
      </w:r>
      <w:r w:rsidR="00BF1CB9">
        <w:rPr>
          <w:rFonts w:ascii="Times New Roman" w:hAnsi="Times New Roman"/>
          <w:i/>
          <w:sz w:val="24"/>
          <w:szCs w:val="24"/>
        </w:rPr>
        <w:t xml:space="preserve">Миф как единство множеств в контексте научной специализации. Борьба с мифом как основа научного познания и мифотворчества. Причины современного расширительного понимания мифа. Преодоление наукой мифа как опыт её </w:t>
      </w:r>
      <w:proofErr w:type="spellStart"/>
      <w:r w:rsidR="00BF1CB9">
        <w:rPr>
          <w:rFonts w:ascii="Times New Roman" w:hAnsi="Times New Roman"/>
          <w:i/>
          <w:sz w:val="24"/>
          <w:szCs w:val="24"/>
        </w:rPr>
        <w:t>мифологизации</w:t>
      </w:r>
      <w:proofErr w:type="spellEnd"/>
      <w:r w:rsidR="00BF1CB9">
        <w:rPr>
          <w:rFonts w:ascii="Times New Roman" w:hAnsi="Times New Roman"/>
          <w:i/>
          <w:sz w:val="24"/>
          <w:szCs w:val="24"/>
        </w:rPr>
        <w:t xml:space="preserve">. </w:t>
      </w:r>
      <w:r w:rsidR="00E9723A" w:rsidRPr="00D27D41">
        <w:rPr>
          <w:rFonts w:ascii="Times New Roman" w:hAnsi="Times New Roman"/>
          <w:i/>
          <w:sz w:val="24"/>
          <w:szCs w:val="24"/>
        </w:rPr>
        <w:t>Причины и условия для современного научного мифотворчества.</w:t>
      </w:r>
      <w:r w:rsidR="00BF1CB9">
        <w:rPr>
          <w:rFonts w:ascii="Times New Roman" w:hAnsi="Times New Roman"/>
          <w:i/>
          <w:sz w:val="24"/>
          <w:szCs w:val="24"/>
        </w:rPr>
        <w:t xml:space="preserve"> Миф и наука: диалектика взаимодействия</w:t>
      </w:r>
      <w:r w:rsidR="005F5DFA">
        <w:rPr>
          <w:rFonts w:ascii="Times New Roman" w:hAnsi="Times New Roman"/>
          <w:i/>
          <w:sz w:val="24"/>
          <w:szCs w:val="24"/>
        </w:rPr>
        <w:t xml:space="preserve"> и соотношения</w:t>
      </w:r>
      <w:r w:rsidR="00BF1CB9">
        <w:rPr>
          <w:rFonts w:ascii="Times New Roman" w:hAnsi="Times New Roman"/>
          <w:i/>
          <w:sz w:val="24"/>
          <w:szCs w:val="24"/>
        </w:rPr>
        <w:t xml:space="preserve">.  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  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7</w:t>
      </w:r>
      <w:r w:rsidR="00E9723A" w:rsidRPr="00D27D41">
        <w:rPr>
          <w:rFonts w:ascii="Times New Roman" w:hAnsi="Times New Roman"/>
          <w:i/>
          <w:sz w:val="24"/>
          <w:szCs w:val="24"/>
        </w:rPr>
        <w:t>. Миф и слово: языковая сущность мифа</w:t>
      </w:r>
      <w:r w:rsidR="0079222B">
        <w:rPr>
          <w:rFonts w:ascii="Times New Roman" w:hAnsi="Times New Roman"/>
          <w:i/>
          <w:sz w:val="24"/>
          <w:szCs w:val="24"/>
        </w:rPr>
        <w:t xml:space="preserve"> в контексте смыслового многообразия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</w:t>
      </w:r>
      <w:r w:rsidR="006718F4">
        <w:rPr>
          <w:rFonts w:ascii="Times New Roman" w:hAnsi="Times New Roman"/>
          <w:i/>
          <w:sz w:val="24"/>
          <w:szCs w:val="24"/>
        </w:rPr>
        <w:t>Вербальн</w:t>
      </w:r>
      <w:r>
        <w:rPr>
          <w:rFonts w:ascii="Times New Roman" w:hAnsi="Times New Roman"/>
          <w:i/>
          <w:sz w:val="24"/>
          <w:szCs w:val="24"/>
        </w:rPr>
        <w:t>о</w:t>
      </w:r>
      <w:r w:rsidR="006718F4">
        <w:rPr>
          <w:rFonts w:ascii="Times New Roman" w:hAnsi="Times New Roman"/>
          <w:i/>
          <w:sz w:val="24"/>
          <w:szCs w:val="24"/>
        </w:rPr>
        <w:t xml:space="preserve">е </w:t>
      </w:r>
      <w:r>
        <w:rPr>
          <w:rFonts w:ascii="Times New Roman" w:hAnsi="Times New Roman"/>
          <w:i/>
          <w:sz w:val="24"/>
          <w:szCs w:val="24"/>
        </w:rPr>
        <w:t xml:space="preserve">измерение </w:t>
      </w:r>
      <w:r w:rsidR="006718F4">
        <w:rPr>
          <w:rFonts w:ascii="Times New Roman" w:hAnsi="Times New Roman"/>
          <w:i/>
          <w:sz w:val="24"/>
          <w:szCs w:val="24"/>
        </w:rPr>
        <w:t>мифотворчества</w:t>
      </w:r>
      <w:r>
        <w:rPr>
          <w:rFonts w:ascii="Times New Roman" w:hAnsi="Times New Roman"/>
          <w:i/>
          <w:sz w:val="24"/>
          <w:szCs w:val="24"/>
        </w:rPr>
        <w:t xml:space="preserve"> в культурном пространстве и социальном времени: тексты, подтексты и контексты</w:t>
      </w:r>
      <w:r w:rsidR="006718F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="006718F4">
        <w:rPr>
          <w:rFonts w:ascii="Times New Roman" w:hAnsi="Times New Roman"/>
          <w:i/>
          <w:sz w:val="24"/>
          <w:szCs w:val="24"/>
        </w:rPr>
        <w:t xml:space="preserve"> 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8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</w:t>
      </w:r>
      <w:r w:rsidR="00BF1CB9">
        <w:rPr>
          <w:rFonts w:ascii="Times New Roman" w:hAnsi="Times New Roman"/>
          <w:i/>
          <w:sz w:val="24"/>
          <w:szCs w:val="24"/>
        </w:rPr>
        <w:t xml:space="preserve">Миф как универсальный объект. Онтологические основы мифа в его расширительном толковании. 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Миф традиционный и современный: опыт сравнительного анализа. </w:t>
      </w:r>
      <w:r w:rsidR="006718F4">
        <w:rPr>
          <w:rFonts w:ascii="Times New Roman" w:hAnsi="Times New Roman"/>
          <w:i/>
          <w:sz w:val="24"/>
          <w:szCs w:val="24"/>
        </w:rPr>
        <w:t xml:space="preserve">Миф в социальном пространстве и времени. </w:t>
      </w:r>
      <w:r w:rsidR="00FF1B98">
        <w:rPr>
          <w:rFonts w:ascii="Times New Roman" w:hAnsi="Times New Roman"/>
          <w:i/>
          <w:sz w:val="24"/>
          <w:szCs w:val="24"/>
        </w:rPr>
        <w:t xml:space="preserve">Особенности отношения мифа и времени. </w:t>
      </w:r>
      <w:r w:rsidR="00E9723A" w:rsidRPr="00D27D41">
        <w:rPr>
          <w:rFonts w:ascii="Times New Roman" w:hAnsi="Times New Roman"/>
          <w:i/>
          <w:sz w:val="24"/>
          <w:szCs w:val="24"/>
        </w:rPr>
        <w:t>Эволюция мифа</w:t>
      </w:r>
      <w:r w:rsidR="00984500">
        <w:rPr>
          <w:rFonts w:ascii="Times New Roman" w:hAnsi="Times New Roman"/>
          <w:i/>
          <w:sz w:val="24"/>
          <w:szCs w:val="24"/>
        </w:rPr>
        <w:t>: пределы и возможности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9</w:t>
      </w:r>
      <w:r w:rsidR="00E9723A" w:rsidRPr="00D27D41">
        <w:rPr>
          <w:rFonts w:ascii="Times New Roman" w:hAnsi="Times New Roman"/>
          <w:i/>
          <w:sz w:val="24"/>
          <w:szCs w:val="24"/>
        </w:rPr>
        <w:t>. Миф в истории</w:t>
      </w:r>
      <w:r w:rsidR="00FF1B98">
        <w:rPr>
          <w:rFonts w:ascii="Times New Roman" w:hAnsi="Times New Roman"/>
          <w:i/>
          <w:sz w:val="24"/>
          <w:szCs w:val="24"/>
        </w:rPr>
        <w:t xml:space="preserve"> и историческом поле сознания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. </w:t>
      </w:r>
      <w:r w:rsidR="006718F4">
        <w:rPr>
          <w:rFonts w:ascii="Times New Roman" w:hAnsi="Times New Roman"/>
          <w:i/>
          <w:sz w:val="24"/>
          <w:szCs w:val="24"/>
        </w:rPr>
        <w:t xml:space="preserve">Особенности исторической памяти. Причины и характер исторической политики. 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Битва за историю в контексте исторического мифотворчества. </w:t>
      </w:r>
      <w:r w:rsidR="00FF1B98">
        <w:rPr>
          <w:rFonts w:ascii="Times New Roman" w:hAnsi="Times New Roman"/>
          <w:i/>
          <w:sz w:val="24"/>
          <w:szCs w:val="24"/>
        </w:rPr>
        <w:t xml:space="preserve">Смысл и назначение </w:t>
      </w:r>
      <w:proofErr w:type="spellStart"/>
      <w:r w:rsidR="00FF1B98">
        <w:rPr>
          <w:rFonts w:ascii="Times New Roman" w:hAnsi="Times New Roman"/>
          <w:i/>
          <w:sz w:val="24"/>
          <w:szCs w:val="24"/>
        </w:rPr>
        <w:t>мифоистории</w:t>
      </w:r>
      <w:proofErr w:type="spellEnd"/>
      <w:r w:rsidR="00FF1B98">
        <w:rPr>
          <w:rFonts w:ascii="Times New Roman" w:hAnsi="Times New Roman"/>
          <w:i/>
          <w:sz w:val="24"/>
          <w:szCs w:val="24"/>
        </w:rPr>
        <w:t xml:space="preserve">. </w:t>
      </w:r>
      <w:r w:rsidR="00E9723A" w:rsidRPr="00D27D41">
        <w:rPr>
          <w:rFonts w:ascii="Times New Roman" w:hAnsi="Times New Roman"/>
          <w:i/>
          <w:sz w:val="24"/>
          <w:szCs w:val="24"/>
        </w:rPr>
        <w:t xml:space="preserve">Особенности </w:t>
      </w:r>
      <w:r w:rsidR="006718F4">
        <w:rPr>
          <w:rFonts w:ascii="Times New Roman" w:hAnsi="Times New Roman"/>
          <w:i/>
          <w:sz w:val="24"/>
          <w:szCs w:val="24"/>
        </w:rPr>
        <w:t xml:space="preserve">и роль </w:t>
      </w:r>
      <w:proofErr w:type="spellStart"/>
      <w:r w:rsidR="00E9723A" w:rsidRPr="00D27D41">
        <w:rPr>
          <w:rFonts w:ascii="Times New Roman" w:hAnsi="Times New Roman"/>
          <w:i/>
          <w:sz w:val="24"/>
          <w:szCs w:val="24"/>
        </w:rPr>
        <w:t>мифоистории</w:t>
      </w:r>
      <w:proofErr w:type="spellEnd"/>
      <w:r w:rsidR="006718F4">
        <w:rPr>
          <w:rFonts w:ascii="Times New Roman" w:hAnsi="Times New Roman"/>
          <w:i/>
          <w:sz w:val="24"/>
          <w:szCs w:val="24"/>
        </w:rPr>
        <w:t xml:space="preserve"> в жизни обществ и государств</w:t>
      </w:r>
      <w:r w:rsidR="00E9723A" w:rsidRPr="00D27D41">
        <w:rPr>
          <w:rFonts w:ascii="Times New Roman" w:hAnsi="Times New Roman"/>
          <w:i/>
          <w:sz w:val="24"/>
          <w:szCs w:val="24"/>
        </w:rPr>
        <w:t>.</w:t>
      </w:r>
      <w:r w:rsidR="006718F4" w:rsidRPr="006718F4">
        <w:rPr>
          <w:rFonts w:ascii="Times New Roman" w:hAnsi="Times New Roman"/>
          <w:i/>
          <w:sz w:val="24"/>
          <w:szCs w:val="24"/>
        </w:rPr>
        <w:t xml:space="preserve"> </w:t>
      </w:r>
      <w:r w:rsidR="006718F4" w:rsidRPr="00D27D41">
        <w:rPr>
          <w:rFonts w:ascii="Times New Roman" w:hAnsi="Times New Roman"/>
          <w:i/>
          <w:sz w:val="24"/>
          <w:szCs w:val="24"/>
        </w:rPr>
        <w:t>Национально-исторический миф Украины.</w:t>
      </w:r>
    </w:p>
    <w:p w:rsidR="00E9723A" w:rsidRPr="00D27D41" w:rsidRDefault="00AC6337" w:rsidP="009C2F5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10</w:t>
      </w:r>
      <w:r w:rsidR="00E9723A" w:rsidRPr="00D27D41">
        <w:rPr>
          <w:rFonts w:ascii="Times New Roman" w:hAnsi="Times New Roman"/>
          <w:i/>
          <w:sz w:val="24"/>
          <w:szCs w:val="24"/>
        </w:rPr>
        <w:t>. Миф как инструмент политики и фактор национальной безопасности.</w:t>
      </w:r>
      <w:r w:rsidR="006718F4">
        <w:rPr>
          <w:rFonts w:ascii="Times New Roman" w:hAnsi="Times New Roman"/>
          <w:i/>
          <w:sz w:val="24"/>
          <w:szCs w:val="24"/>
        </w:rPr>
        <w:t xml:space="preserve"> Роль мифа в </w:t>
      </w:r>
      <w:proofErr w:type="spellStart"/>
      <w:r w:rsidR="006718F4">
        <w:rPr>
          <w:rFonts w:ascii="Times New Roman" w:hAnsi="Times New Roman"/>
          <w:i/>
          <w:sz w:val="24"/>
          <w:szCs w:val="24"/>
        </w:rPr>
        <w:t>межцивилизационном</w:t>
      </w:r>
      <w:proofErr w:type="spellEnd"/>
      <w:r w:rsidR="006718F4">
        <w:rPr>
          <w:rFonts w:ascii="Times New Roman" w:hAnsi="Times New Roman"/>
          <w:i/>
          <w:sz w:val="24"/>
          <w:szCs w:val="24"/>
        </w:rPr>
        <w:t xml:space="preserve"> взаимодействии. Миф в информационно-психологических, ментальных и </w:t>
      </w:r>
      <w:proofErr w:type="spellStart"/>
      <w:r w:rsidR="006718F4">
        <w:rPr>
          <w:rFonts w:ascii="Times New Roman" w:hAnsi="Times New Roman"/>
          <w:i/>
          <w:sz w:val="24"/>
          <w:szCs w:val="24"/>
        </w:rPr>
        <w:t>консциентальных</w:t>
      </w:r>
      <w:proofErr w:type="spellEnd"/>
      <w:r w:rsidR="006718F4">
        <w:rPr>
          <w:rFonts w:ascii="Times New Roman" w:hAnsi="Times New Roman"/>
          <w:i/>
          <w:sz w:val="24"/>
          <w:szCs w:val="24"/>
        </w:rPr>
        <w:t xml:space="preserve"> войнах. </w:t>
      </w:r>
      <w:r w:rsidR="0079222B">
        <w:rPr>
          <w:rFonts w:ascii="Times New Roman" w:hAnsi="Times New Roman"/>
          <w:i/>
          <w:sz w:val="24"/>
          <w:szCs w:val="24"/>
        </w:rPr>
        <w:t>Роль м</w:t>
      </w:r>
      <w:r w:rsidR="006718F4">
        <w:rPr>
          <w:rFonts w:ascii="Times New Roman" w:hAnsi="Times New Roman"/>
          <w:i/>
          <w:sz w:val="24"/>
          <w:szCs w:val="24"/>
        </w:rPr>
        <w:t>иф</w:t>
      </w:r>
      <w:r w:rsidR="0079222B">
        <w:rPr>
          <w:rFonts w:ascii="Times New Roman" w:hAnsi="Times New Roman"/>
          <w:i/>
          <w:sz w:val="24"/>
          <w:szCs w:val="24"/>
        </w:rPr>
        <w:t>а</w:t>
      </w:r>
      <w:r w:rsidR="006718F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идентификационных практиках и </w:t>
      </w:r>
      <w:r w:rsidR="006718F4">
        <w:rPr>
          <w:rFonts w:ascii="Times New Roman" w:hAnsi="Times New Roman"/>
          <w:i/>
          <w:sz w:val="24"/>
          <w:szCs w:val="24"/>
        </w:rPr>
        <w:t>психотехн</w:t>
      </w:r>
      <w:r w:rsidR="00325648">
        <w:rPr>
          <w:rFonts w:ascii="Times New Roman" w:hAnsi="Times New Roman"/>
          <w:i/>
          <w:sz w:val="24"/>
          <w:szCs w:val="24"/>
        </w:rPr>
        <w:t>иках.</w:t>
      </w:r>
      <w:r w:rsidR="005F5DFA">
        <w:rPr>
          <w:rFonts w:ascii="Times New Roman" w:hAnsi="Times New Roman"/>
          <w:i/>
          <w:sz w:val="24"/>
          <w:szCs w:val="24"/>
        </w:rPr>
        <w:t xml:space="preserve"> </w:t>
      </w:r>
    </w:p>
    <w:p w:rsidR="00213296" w:rsidRPr="00EC125F" w:rsidRDefault="00E9723A" w:rsidP="0021329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D41">
        <w:rPr>
          <w:rFonts w:ascii="Times New Roman" w:hAnsi="Times New Roman"/>
          <w:i/>
          <w:sz w:val="24"/>
          <w:szCs w:val="24"/>
        </w:rPr>
        <w:t xml:space="preserve">11. </w:t>
      </w:r>
      <w:r w:rsidR="00213296" w:rsidRPr="00D27D41">
        <w:rPr>
          <w:rFonts w:ascii="Times New Roman" w:hAnsi="Times New Roman"/>
          <w:i/>
          <w:sz w:val="24"/>
          <w:szCs w:val="24"/>
        </w:rPr>
        <w:t>Мифы России и о России</w:t>
      </w:r>
      <w:r w:rsidR="00BF1CB9">
        <w:rPr>
          <w:rFonts w:ascii="Times New Roman" w:hAnsi="Times New Roman"/>
          <w:i/>
          <w:sz w:val="24"/>
          <w:szCs w:val="24"/>
        </w:rPr>
        <w:t xml:space="preserve"> в контексте её исторического развития</w:t>
      </w:r>
      <w:r w:rsidR="00213296" w:rsidRPr="00D27D41">
        <w:rPr>
          <w:rFonts w:ascii="Times New Roman" w:hAnsi="Times New Roman"/>
          <w:i/>
          <w:sz w:val="24"/>
          <w:szCs w:val="24"/>
        </w:rPr>
        <w:t xml:space="preserve">. </w:t>
      </w:r>
      <w:r w:rsidR="0079222B">
        <w:rPr>
          <w:rFonts w:ascii="Times New Roman" w:hAnsi="Times New Roman"/>
          <w:i/>
          <w:sz w:val="24"/>
          <w:szCs w:val="24"/>
        </w:rPr>
        <w:t xml:space="preserve">Роль мифа в формировании этнокультурной идентичности. </w:t>
      </w:r>
      <w:r w:rsidR="00AC6337">
        <w:rPr>
          <w:rFonts w:ascii="Times New Roman" w:hAnsi="Times New Roman"/>
          <w:i/>
          <w:sz w:val="24"/>
          <w:szCs w:val="24"/>
        </w:rPr>
        <w:t xml:space="preserve">Культурные коды России. Россия на переломе: </w:t>
      </w:r>
      <w:r w:rsidR="00325648">
        <w:rPr>
          <w:rFonts w:ascii="Times New Roman" w:hAnsi="Times New Roman"/>
          <w:i/>
          <w:sz w:val="24"/>
          <w:szCs w:val="24"/>
        </w:rPr>
        <w:t>вызовы и ответы</w:t>
      </w:r>
      <w:r w:rsidR="00AC6337">
        <w:rPr>
          <w:rFonts w:ascii="Times New Roman" w:hAnsi="Times New Roman"/>
          <w:i/>
          <w:sz w:val="24"/>
          <w:szCs w:val="24"/>
        </w:rPr>
        <w:t>.</w:t>
      </w:r>
      <w:r w:rsidR="00AC6337" w:rsidRPr="00EC125F">
        <w:rPr>
          <w:rFonts w:ascii="Times New Roman" w:hAnsi="Times New Roman"/>
          <w:i/>
          <w:sz w:val="24"/>
          <w:szCs w:val="24"/>
        </w:rPr>
        <w:t xml:space="preserve"> </w:t>
      </w:r>
      <w:r w:rsidR="005F5DFA">
        <w:rPr>
          <w:rFonts w:ascii="Times New Roman" w:hAnsi="Times New Roman"/>
          <w:i/>
          <w:sz w:val="24"/>
          <w:szCs w:val="24"/>
        </w:rPr>
        <w:t xml:space="preserve">Миф и проектное мышление. </w:t>
      </w:r>
      <w:r w:rsidRPr="00D27D41">
        <w:rPr>
          <w:rFonts w:ascii="Times New Roman" w:hAnsi="Times New Roman"/>
          <w:i/>
          <w:sz w:val="24"/>
          <w:szCs w:val="24"/>
        </w:rPr>
        <w:t xml:space="preserve">Россия и Запад в контексте мифотворчества. </w:t>
      </w:r>
    </w:p>
    <w:p w:rsidR="00F85DD8" w:rsidRDefault="00E9723A" w:rsidP="005708A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7D41">
        <w:rPr>
          <w:rFonts w:ascii="Times New Roman" w:hAnsi="Times New Roman"/>
          <w:i/>
          <w:sz w:val="24"/>
          <w:szCs w:val="24"/>
        </w:rPr>
        <w:t>1</w:t>
      </w:r>
      <w:r w:rsidR="005F5DFA">
        <w:rPr>
          <w:rFonts w:ascii="Times New Roman" w:hAnsi="Times New Roman"/>
          <w:i/>
          <w:sz w:val="24"/>
          <w:szCs w:val="24"/>
        </w:rPr>
        <w:t>2</w:t>
      </w:r>
      <w:r w:rsidRPr="00D27D41">
        <w:rPr>
          <w:rFonts w:ascii="Times New Roman" w:hAnsi="Times New Roman"/>
          <w:i/>
          <w:sz w:val="24"/>
          <w:szCs w:val="24"/>
        </w:rPr>
        <w:t xml:space="preserve">. Миф в контексте глобального взаимодействия цивилизаций. </w:t>
      </w:r>
      <w:r w:rsidR="00AC6337">
        <w:rPr>
          <w:rFonts w:ascii="Times New Roman" w:hAnsi="Times New Roman"/>
          <w:i/>
          <w:sz w:val="24"/>
          <w:szCs w:val="24"/>
        </w:rPr>
        <w:t>Роль мифа в условиях глобального трансформационного кризиса, формирования нового мирового порядка и</w:t>
      </w:r>
      <w:r w:rsidR="005F5DFA">
        <w:rPr>
          <w:rFonts w:ascii="Times New Roman" w:hAnsi="Times New Roman"/>
          <w:i/>
          <w:sz w:val="24"/>
          <w:szCs w:val="24"/>
        </w:rPr>
        <w:t xml:space="preserve"> </w:t>
      </w:r>
      <w:r w:rsidR="00AC6337">
        <w:rPr>
          <w:rFonts w:ascii="Times New Roman" w:hAnsi="Times New Roman"/>
          <w:i/>
          <w:sz w:val="24"/>
          <w:szCs w:val="24"/>
        </w:rPr>
        <w:t xml:space="preserve"> перехода к шестому технологическому укладу. </w:t>
      </w:r>
      <w:r w:rsidR="005F5DFA">
        <w:rPr>
          <w:rFonts w:ascii="Times New Roman" w:hAnsi="Times New Roman"/>
          <w:i/>
          <w:sz w:val="24"/>
          <w:szCs w:val="24"/>
        </w:rPr>
        <w:t xml:space="preserve">Миф в конкуренции проектов и стратегий.   Эсхатологические мотивы современной мифологии. </w:t>
      </w:r>
    </w:p>
    <w:p w:rsidR="00E9723A" w:rsidRDefault="00E9723A" w:rsidP="00325648">
      <w:pPr>
        <w:pStyle w:val="a7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Для участия в конференции и публикации материалов необходимо предоставить в </w:t>
      </w:r>
      <w:r w:rsidR="005F5DFA">
        <w:rPr>
          <w:rFonts w:ascii="Times New Roman" w:hAnsi="Times New Roman"/>
          <w:sz w:val="24"/>
          <w:szCs w:val="24"/>
        </w:rPr>
        <w:t>О</w:t>
      </w:r>
      <w:r w:rsidRPr="00292E0A">
        <w:rPr>
          <w:rFonts w:ascii="Times New Roman" w:hAnsi="Times New Roman"/>
          <w:sz w:val="24"/>
          <w:szCs w:val="24"/>
        </w:rPr>
        <w:t xml:space="preserve">ргкомитет </w:t>
      </w:r>
      <w:r w:rsidR="00213296">
        <w:rPr>
          <w:rFonts w:ascii="Times New Roman" w:hAnsi="Times New Roman"/>
          <w:sz w:val="24"/>
          <w:szCs w:val="24"/>
        </w:rPr>
        <w:t xml:space="preserve">заявку и </w:t>
      </w:r>
      <w:r w:rsidRPr="00292E0A">
        <w:rPr>
          <w:rFonts w:ascii="Times New Roman" w:hAnsi="Times New Roman"/>
          <w:sz w:val="24"/>
          <w:szCs w:val="24"/>
        </w:rPr>
        <w:t xml:space="preserve">статью в электронном виде, соответствующую теме конференции, </w:t>
      </w:r>
      <w:r w:rsidR="00325648">
        <w:rPr>
          <w:rFonts w:ascii="Times New Roman" w:hAnsi="Times New Roman"/>
          <w:sz w:val="24"/>
          <w:szCs w:val="24"/>
        </w:rPr>
        <w:t>оформленную согласно приводимым требованиям</w:t>
      </w:r>
      <w:r w:rsidRPr="00292E0A">
        <w:rPr>
          <w:rFonts w:ascii="Times New Roman" w:hAnsi="Times New Roman"/>
          <w:sz w:val="24"/>
          <w:szCs w:val="24"/>
        </w:rPr>
        <w:t xml:space="preserve">. </w:t>
      </w:r>
    </w:p>
    <w:p w:rsidR="00213296" w:rsidRPr="00121952" w:rsidRDefault="00213296" w:rsidP="00325648">
      <w:pPr>
        <w:pStyle w:val="a7"/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1952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325648" w:rsidRPr="00121952">
        <w:rPr>
          <w:rFonts w:ascii="Times New Roman" w:hAnsi="Times New Roman"/>
          <w:sz w:val="24"/>
          <w:szCs w:val="24"/>
        </w:rPr>
        <w:t>заявке</w:t>
      </w:r>
      <w:r w:rsidR="00325648" w:rsidRPr="00121952">
        <w:rPr>
          <w:rFonts w:ascii="Times New Roman" w:hAnsi="Times New Roman"/>
          <w:i/>
          <w:sz w:val="24"/>
          <w:szCs w:val="24"/>
        </w:rPr>
        <w:t xml:space="preserve"> </w:t>
      </w:r>
      <w:r w:rsidRPr="00121952">
        <w:rPr>
          <w:rFonts w:ascii="Times New Roman" w:hAnsi="Times New Roman"/>
          <w:sz w:val="24"/>
          <w:szCs w:val="24"/>
        </w:rPr>
        <w:t xml:space="preserve">необходимо указать тему доклада, сведения об авторе (ФИО, ученая степень, ученое звание, место работы, должность, дом. адрес, телефон, </w:t>
      </w:r>
      <w:r w:rsidRPr="00121952">
        <w:rPr>
          <w:rFonts w:ascii="Times New Roman" w:hAnsi="Times New Roman"/>
          <w:sz w:val="24"/>
          <w:szCs w:val="24"/>
          <w:lang w:val="en-US"/>
        </w:rPr>
        <w:t>e</w:t>
      </w:r>
      <w:r w:rsidRPr="00121952">
        <w:rPr>
          <w:rFonts w:ascii="Times New Roman" w:hAnsi="Times New Roman"/>
          <w:sz w:val="24"/>
          <w:szCs w:val="24"/>
        </w:rPr>
        <w:t>-</w:t>
      </w:r>
      <w:r w:rsidRPr="00121952">
        <w:rPr>
          <w:rFonts w:ascii="Times New Roman" w:hAnsi="Times New Roman"/>
          <w:sz w:val="24"/>
          <w:szCs w:val="24"/>
          <w:lang w:val="en-US"/>
        </w:rPr>
        <w:t>mail</w:t>
      </w:r>
      <w:r w:rsidRPr="00121952">
        <w:rPr>
          <w:rFonts w:ascii="Times New Roman" w:hAnsi="Times New Roman"/>
          <w:sz w:val="24"/>
          <w:szCs w:val="24"/>
        </w:rPr>
        <w:t>), форму участия (очная</w:t>
      </w:r>
      <w:r w:rsidR="00325648">
        <w:rPr>
          <w:rFonts w:ascii="Times New Roman" w:hAnsi="Times New Roman"/>
          <w:sz w:val="24"/>
          <w:szCs w:val="24"/>
        </w:rPr>
        <w:t> </w:t>
      </w:r>
      <w:r w:rsidRPr="00121952">
        <w:rPr>
          <w:rFonts w:ascii="Times New Roman" w:hAnsi="Times New Roman"/>
          <w:sz w:val="24"/>
          <w:szCs w:val="24"/>
        </w:rPr>
        <w:t xml:space="preserve">/ заочная), </w:t>
      </w:r>
      <w:r w:rsidR="0017089D">
        <w:rPr>
          <w:rFonts w:ascii="Times New Roman" w:hAnsi="Times New Roman"/>
          <w:sz w:val="24"/>
          <w:szCs w:val="24"/>
        </w:rPr>
        <w:t>раздел темы</w:t>
      </w:r>
      <w:r w:rsidRPr="00121952">
        <w:rPr>
          <w:rFonts w:ascii="Times New Roman" w:hAnsi="Times New Roman"/>
          <w:sz w:val="24"/>
          <w:szCs w:val="24"/>
        </w:rPr>
        <w:t>.</w:t>
      </w:r>
    </w:p>
    <w:p w:rsidR="00D14241" w:rsidRDefault="00D14241" w:rsidP="00D142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тем выступления больше одной</w:t>
      </w:r>
      <w:r w:rsidR="003256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участник дописывает в заявку название другой темы.</w:t>
      </w:r>
    </w:p>
    <w:p w:rsidR="00D14241" w:rsidRDefault="00D14241" w:rsidP="00D142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Файл с заявкой </w:t>
      </w:r>
      <w:r w:rsidR="00325648">
        <w:rPr>
          <w:rFonts w:ascii="Times New Roman" w:hAnsi="Times New Roman"/>
          <w:sz w:val="24"/>
          <w:szCs w:val="24"/>
        </w:rPr>
        <w:t>должен быть назван по схеме</w:t>
      </w:r>
      <w:r w:rsidRPr="00292E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92E0A">
        <w:rPr>
          <w:rFonts w:ascii="Times New Roman" w:hAnsi="Times New Roman"/>
          <w:sz w:val="24"/>
          <w:szCs w:val="24"/>
        </w:rPr>
        <w:t>Фамилия.Заявка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292E0A">
        <w:rPr>
          <w:rFonts w:ascii="Times New Roman" w:hAnsi="Times New Roman"/>
          <w:sz w:val="24"/>
          <w:szCs w:val="24"/>
        </w:rPr>
        <w:t>Файл со статьей</w:t>
      </w:r>
      <w:r>
        <w:rPr>
          <w:rFonts w:ascii="Times New Roman" w:hAnsi="Times New Roman"/>
          <w:sz w:val="24"/>
          <w:szCs w:val="24"/>
        </w:rPr>
        <w:t xml:space="preserve"> и номером проблемной темы (напр.: «Иванов.Статья.1». В данном примере цифра означает, что участник прислал статью по теме</w:t>
      </w:r>
      <w:r w:rsidR="00325648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«Человек мифический…»).   </w:t>
      </w:r>
    </w:p>
    <w:p w:rsidR="00E63DF9" w:rsidRDefault="00E63DF9" w:rsidP="00E63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3DF9" w:rsidRPr="00E63DF9" w:rsidRDefault="00E63DF9" w:rsidP="00E63D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DF9">
        <w:rPr>
          <w:rFonts w:ascii="Times New Roman" w:hAnsi="Times New Roman"/>
          <w:sz w:val="24"/>
          <w:szCs w:val="24"/>
        </w:rPr>
        <w:t>Рабочий язык конференции – русский. Статьи к публикации в сборнике принимаются на любом из европейских языков.</w:t>
      </w:r>
    </w:p>
    <w:p w:rsidR="00F85DD8" w:rsidRPr="00121952" w:rsidRDefault="00F85DD8" w:rsidP="00E63DF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1952">
        <w:rPr>
          <w:rFonts w:ascii="Times New Roman" w:hAnsi="Times New Roman"/>
          <w:sz w:val="24"/>
          <w:szCs w:val="24"/>
        </w:rPr>
        <w:t xml:space="preserve">Участие в конференции бесплатное. </w:t>
      </w:r>
    </w:p>
    <w:p w:rsidR="00213296" w:rsidRPr="00121952" w:rsidRDefault="00121952" w:rsidP="005708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1952">
        <w:rPr>
          <w:rFonts w:ascii="Times New Roman" w:hAnsi="Times New Roman"/>
          <w:sz w:val="24"/>
          <w:szCs w:val="24"/>
        </w:rPr>
        <w:t xml:space="preserve">Проезд и проживание осуществляется за счёт </w:t>
      </w:r>
      <w:r w:rsidR="00935043">
        <w:rPr>
          <w:rFonts w:ascii="Times New Roman" w:hAnsi="Times New Roman"/>
          <w:sz w:val="24"/>
          <w:szCs w:val="24"/>
        </w:rPr>
        <w:t>участников.</w:t>
      </w:r>
    </w:p>
    <w:p w:rsidR="00213296" w:rsidRPr="00121952" w:rsidRDefault="00325648" w:rsidP="005708A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Дополнительные сведения </w:t>
      </w:r>
      <w:r w:rsidR="00213296" w:rsidRPr="00121952">
        <w:rPr>
          <w:rFonts w:ascii="Times New Roman" w:hAnsi="Times New Roman"/>
          <w:sz w:val="24"/>
          <w:szCs w:val="24"/>
        </w:rPr>
        <w:t>о конференции буд</w:t>
      </w:r>
      <w:r>
        <w:rPr>
          <w:rFonts w:ascii="Times New Roman" w:hAnsi="Times New Roman"/>
          <w:sz w:val="24"/>
          <w:szCs w:val="24"/>
        </w:rPr>
        <w:t>ут</w:t>
      </w:r>
      <w:r w:rsidR="00213296" w:rsidRPr="00121952">
        <w:rPr>
          <w:rFonts w:ascii="Times New Roman" w:hAnsi="Times New Roman"/>
          <w:sz w:val="24"/>
          <w:szCs w:val="24"/>
        </w:rPr>
        <w:t xml:space="preserve"> опубликован</w:t>
      </w:r>
      <w:r>
        <w:rPr>
          <w:rFonts w:ascii="Times New Roman" w:hAnsi="Times New Roman"/>
          <w:sz w:val="24"/>
          <w:szCs w:val="24"/>
        </w:rPr>
        <w:t>ы в программе</w:t>
      </w:r>
      <w:r w:rsidR="00213296" w:rsidRPr="00121952">
        <w:rPr>
          <w:rFonts w:ascii="Times New Roman" w:hAnsi="Times New Roman"/>
          <w:sz w:val="24"/>
          <w:szCs w:val="24"/>
        </w:rPr>
        <w:t xml:space="preserve"> на сайте </w:t>
      </w:r>
      <w:r w:rsidR="000A40BB">
        <w:rPr>
          <w:rFonts w:ascii="Times New Roman" w:hAnsi="Times New Roman"/>
          <w:sz w:val="24"/>
          <w:szCs w:val="24"/>
        </w:rPr>
        <w:t>Ф</w:t>
      </w:r>
      <w:r w:rsidRPr="00121952">
        <w:rPr>
          <w:rFonts w:ascii="Times New Roman" w:hAnsi="Times New Roman"/>
          <w:sz w:val="24"/>
          <w:szCs w:val="24"/>
        </w:rPr>
        <w:t>илиала</w:t>
      </w:r>
      <w:r w:rsidR="00213296" w:rsidRPr="00121952">
        <w:rPr>
          <w:rFonts w:ascii="Times New Roman" w:hAnsi="Times New Roman"/>
          <w:sz w:val="24"/>
          <w:szCs w:val="24"/>
        </w:rPr>
        <w:t>.</w:t>
      </w:r>
    </w:p>
    <w:p w:rsidR="00325648" w:rsidRDefault="00E9723A" w:rsidP="005708AC">
      <w:pPr>
        <w:pStyle w:val="a7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По </w:t>
      </w:r>
      <w:r w:rsidR="0035152E">
        <w:rPr>
          <w:rFonts w:ascii="Times New Roman" w:hAnsi="Times New Roman"/>
          <w:sz w:val="24"/>
          <w:szCs w:val="24"/>
        </w:rPr>
        <w:t>итогам</w:t>
      </w:r>
      <w:r w:rsidRPr="00292E0A">
        <w:rPr>
          <w:rFonts w:ascii="Times New Roman" w:hAnsi="Times New Roman"/>
          <w:sz w:val="24"/>
          <w:szCs w:val="24"/>
        </w:rPr>
        <w:t xml:space="preserve"> конференции будет выпущен электронный сборник публикаций.</w:t>
      </w:r>
    </w:p>
    <w:p w:rsidR="00E9723A" w:rsidRPr="00292E0A" w:rsidRDefault="00E9723A" w:rsidP="005708AC">
      <w:pPr>
        <w:pStyle w:val="a7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Окончательное решение о публикации оргкомитет оставляет за собой. </w:t>
      </w:r>
      <w:r w:rsidRPr="00292E0A">
        <w:rPr>
          <w:rFonts w:ascii="Times New Roman" w:hAnsi="Times New Roman"/>
          <w:sz w:val="24"/>
          <w:szCs w:val="24"/>
        </w:rPr>
        <w:t xml:space="preserve">Не прошедшие экспертизу материалы авторам не возвращаются. </w:t>
      </w:r>
    </w:p>
    <w:p w:rsidR="005B14BF" w:rsidRPr="00121952" w:rsidRDefault="005B14BF" w:rsidP="005B14BF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B14BF">
        <w:rPr>
          <w:color w:val="000000"/>
        </w:rPr>
        <w:t xml:space="preserve">Все </w:t>
      </w:r>
      <w:r>
        <w:rPr>
          <w:color w:val="000000"/>
        </w:rPr>
        <w:t xml:space="preserve">допущенные к публикации </w:t>
      </w:r>
      <w:r w:rsidRPr="005B14BF">
        <w:rPr>
          <w:color w:val="000000"/>
        </w:rPr>
        <w:t xml:space="preserve">материалы </w:t>
      </w:r>
      <w:r w:rsidR="00786EF8">
        <w:rPr>
          <w:color w:val="000000"/>
        </w:rPr>
        <w:t>планируется п</w:t>
      </w:r>
      <w:r w:rsidRPr="005B14BF">
        <w:rPr>
          <w:color w:val="000000"/>
        </w:rPr>
        <w:t>ереда</w:t>
      </w:r>
      <w:r w:rsidR="00786EF8">
        <w:rPr>
          <w:color w:val="000000"/>
        </w:rPr>
        <w:t>ть</w:t>
      </w:r>
      <w:r w:rsidRPr="005B14BF">
        <w:rPr>
          <w:color w:val="000000"/>
        </w:rPr>
        <w:t xml:space="preserve"> в </w:t>
      </w:r>
      <w:proofErr w:type="spellStart"/>
      <w:r w:rsidRPr="005B14BF">
        <w:rPr>
          <w:color w:val="000000"/>
        </w:rPr>
        <w:t>наукометрические</w:t>
      </w:r>
      <w:proofErr w:type="spellEnd"/>
      <w:r w:rsidRPr="005B14BF">
        <w:rPr>
          <w:color w:val="000000"/>
        </w:rPr>
        <w:t xml:space="preserve"> базы </w:t>
      </w:r>
      <w:r w:rsidRPr="00121952">
        <w:rPr>
          <w:rStyle w:val="ac"/>
          <w:b w:val="0"/>
          <w:color w:val="000000"/>
        </w:rPr>
        <w:t>РИНЦ и SPINDEX</w:t>
      </w:r>
      <w:r w:rsidRPr="00121952">
        <w:rPr>
          <w:color w:val="000000"/>
        </w:rPr>
        <w:t>.</w:t>
      </w:r>
    </w:p>
    <w:p w:rsidR="00325648" w:rsidRPr="004E3030" w:rsidRDefault="00E9723A" w:rsidP="00325648">
      <w:pPr>
        <w:jc w:val="center"/>
        <w:rPr>
          <w:rFonts w:ascii="Times New Roman" w:hAnsi="Times New Roman"/>
          <w:b/>
          <w:sz w:val="24"/>
          <w:szCs w:val="24"/>
        </w:rPr>
      </w:pPr>
      <w:r w:rsidRPr="004E3030">
        <w:rPr>
          <w:rFonts w:ascii="Times New Roman" w:hAnsi="Times New Roman"/>
          <w:b/>
          <w:sz w:val="24"/>
          <w:szCs w:val="24"/>
        </w:rPr>
        <w:t>Требования к оформлению тезисов</w:t>
      </w:r>
    </w:p>
    <w:p w:rsidR="00326D4E" w:rsidRDefault="00325648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Объём </w:t>
      </w:r>
      <w:r w:rsidR="00E9723A" w:rsidRPr="00292E0A">
        <w:rPr>
          <w:rFonts w:ascii="Times New Roman" w:hAnsi="Times New Roman"/>
          <w:sz w:val="24"/>
          <w:szCs w:val="24"/>
        </w:rPr>
        <w:t xml:space="preserve">до </w:t>
      </w:r>
      <w:r w:rsidR="00F85DD8">
        <w:rPr>
          <w:rFonts w:ascii="Times New Roman" w:hAnsi="Times New Roman"/>
          <w:sz w:val="24"/>
          <w:szCs w:val="24"/>
        </w:rPr>
        <w:t>4</w:t>
      </w:r>
      <w:r w:rsidR="00E9723A" w:rsidRPr="00292E0A">
        <w:rPr>
          <w:rFonts w:ascii="Times New Roman" w:hAnsi="Times New Roman"/>
          <w:sz w:val="24"/>
          <w:szCs w:val="24"/>
        </w:rPr>
        <w:t xml:space="preserve"> страниц, шрифт </w:t>
      </w:r>
      <w:proofErr w:type="spellStart"/>
      <w:r w:rsidR="00E9723A" w:rsidRPr="00292E0A">
        <w:rPr>
          <w:rFonts w:ascii="Times New Roman" w:hAnsi="Times New Roman"/>
          <w:sz w:val="24"/>
          <w:szCs w:val="24"/>
        </w:rPr>
        <w:t>Times</w:t>
      </w:r>
      <w:proofErr w:type="spellEnd"/>
      <w:r w:rsidR="00E9723A" w:rsidRPr="00292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23A" w:rsidRPr="00292E0A">
        <w:rPr>
          <w:rFonts w:ascii="Times New Roman" w:hAnsi="Times New Roman"/>
          <w:sz w:val="24"/>
          <w:szCs w:val="24"/>
        </w:rPr>
        <w:t>New</w:t>
      </w:r>
      <w:proofErr w:type="spellEnd"/>
      <w:r w:rsidR="00E9723A" w:rsidRPr="00292E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23A" w:rsidRPr="00292E0A">
        <w:rPr>
          <w:rFonts w:ascii="Times New Roman" w:hAnsi="Times New Roman"/>
          <w:sz w:val="24"/>
          <w:szCs w:val="24"/>
        </w:rPr>
        <w:t>Roman</w:t>
      </w:r>
      <w:proofErr w:type="spellEnd"/>
      <w:r w:rsidR="00E9723A" w:rsidRPr="00292E0A">
        <w:rPr>
          <w:rFonts w:ascii="Times New Roman" w:hAnsi="Times New Roman"/>
          <w:sz w:val="24"/>
          <w:szCs w:val="24"/>
        </w:rPr>
        <w:t xml:space="preserve">, кегль 14, интервал </w:t>
      </w:r>
      <w:r w:rsidR="00E9723A">
        <w:rPr>
          <w:rFonts w:ascii="Times New Roman" w:hAnsi="Times New Roman"/>
          <w:sz w:val="24"/>
          <w:szCs w:val="24"/>
        </w:rPr>
        <w:t>одинарный</w:t>
      </w:r>
      <w:r w:rsidR="00E9723A" w:rsidRPr="00292E0A">
        <w:rPr>
          <w:rFonts w:ascii="Times New Roman" w:hAnsi="Times New Roman"/>
          <w:sz w:val="24"/>
          <w:szCs w:val="24"/>
        </w:rPr>
        <w:t xml:space="preserve">. Поля со всех сторон </w:t>
      </w:r>
      <w:smartTag w:uri="urn:schemas-microsoft-com:office:smarttags" w:element="metricconverter">
        <w:smartTagPr>
          <w:attr w:name="ProductID" w:val="2 см"/>
        </w:smartTagPr>
        <w:r w:rsidR="00E9723A" w:rsidRPr="00292E0A">
          <w:rPr>
            <w:rFonts w:ascii="Times New Roman" w:hAnsi="Times New Roman"/>
            <w:sz w:val="24"/>
            <w:szCs w:val="24"/>
          </w:rPr>
          <w:t>2 см</w:t>
        </w:r>
      </w:smartTag>
      <w:r w:rsidR="00E9723A" w:rsidRPr="00292E0A">
        <w:rPr>
          <w:rFonts w:ascii="Times New Roman" w:hAnsi="Times New Roman"/>
          <w:sz w:val="24"/>
          <w:szCs w:val="24"/>
        </w:rPr>
        <w:t xml:space="preserve">. Абзац: </w:t>
      </w:r>
      <w:smartTag w:uri="urn:schemas-microsoft-com:office:smarttags" w:element="metricconverter">
        <w:smartTagPr>
          <w:attr w:name="ProductID" w:val="1,25 см"/>
        </w:smartTagPr>
        <w:r w:rsidR="00E9723A" w:rsidRPr="00292E0A">
          <w:rPr>
            <w:rFonts w:ascii="Times New Roman" w:hAnsi="Times New Roman"/>
            <w:sz w:val="24"/>
            <w:szCs w:val="24"/>
          </w:rPr>
          <w:t>1,25 см</w:t>
        </w:r>
      </w:smartTag>
      <w:r w:rsidR="00E9723A" w:rsidRPr="00292E0A">
        <w:rPr>
          <w:rFonts w:ascii="Times New Roman" w:hAnsi="Times New Roman"/>
          <w:sz w:val="24"/>
          <w:szCs w:val="24"/>
        </w:rPr>
        <w:t>. В левом верхнем углу указываются: УДК, фамилия и инициалы жирным шрифтом, на русском и английском язык</w:t>
      </w:r>
      <w:r w:rsidR="0035152E">
        <w:rPr>
          <w:rFonts w:ascii="Times New Roman" w:hAnsi="Times New Roman"/>
          <w:sz w:val="24"/>
          <w:szCs w:val="24"/>
        </w:rPr>
        <w:t>ах</w:t>
      </w:r>
      <w:r w:rsidR="00E9723A" w:rsidRPr="00292E0A">
        <w:rPr>
          <w:rFonts w:ascii="Times New Roman" w:hAnsi="Times New Roman"/>
          <w:sz w:val="24"/>
          <w:szCs w:val="24"/>
        </w:rPr>
        <w:t xml:space="preserve">, </w:t>
      </w:r>
      <w:r w:rsidR="00A95C20">
        <w:rPr>
          <w:rFonts w:ascii="Times New Roman" w:hAnsi="Times New Roman"/>
          <w:sz w:val="24"/>
          <w:szCs w:val="24"/>
        </w:rPr>
        <w:t>ниже курсивом</w:t>
      </w:r>
      <w:r w:rsidR="0035152E">
        <w:rPr>
          <w:rFonts w:ascii="Times New Roman" w:hAnsi="Times New Roman"/>
          <w:sz w:val="24"/>
          <w:szCs w:val="24"/>
        </w:rPr>
        <w:t> –</w:t>
      </w:r>
      <w:r w:rsidR="00A95C20">
        <w:rPr>
          <w:rFonts w:ascii="Times New Roman" w:hAnsi="Times New Roman"/>
          <w:sz w:val="24"/>
          <w:szCs w:val="24"/>
        </w:rPr>
        <w:t xml:space="preserve"> ученая степень и должность (в случае, если участник не работает в научной сфере или не имеет научной степени, пишется «исследователь»), </w:t>
      </w:r>
      <w:r w:rsidR="00E9723A" w:rsidRPr="00292E0A">
        <w:rPr>
          <w:rFonts w:ascii="Times New Roman" w:hAnsi="Times New Roman"/>
          <w:sz w:val="24"/>
          <w:szCs w:val="24"/>
        </w:rPr>
        <w:t>ниже по центру</w:t>
      </w:r>
      <w:r w:rsidR="0035152E">
        <w:rPr>
          <w:rFonts w:ascii="Times New Roman" w:hAnsi="Times New Roman"/>
          <w:sz w:val="24"/>
          <w:szCs w:val="24"/>
        </w:rPr>
        <w:t> </w:t>
      </w:r>
      <w:r w:rsidR="00E9723A" w:rsidRPr="00292E0A">
        <w:rPr>
          <w:rFonts w:ascii="Times New Roman" w:hAnsi="Times New Roman"/>
          <w:sz w:val="24"/>
          <w:szCs w:val="24"/>
        </w:rPr>
        <w:t>– название статьи жирным шрифто</w:t>
      </w:r>
      <w:r w:rsidR="00F726AF">
        <w:rPr>
          <w:rFonts w:ascii="Times New Roman" w:hAnsi="Times New Roman"/>
          <w:sz w:val="24"/>
          <w:szCs w:val="24"/>
        </w:rPr>
        <w:t>м, на русском и английском языках</w:t>
      </w:r>
      <w:r w:rsidR="00E9723A" w:rsidRPr="00292E0A">
        <w:rPr>
          <w:rFonts w:ascii="Times New Roman" w:hAnsi="Times New Roman"/>
          <w:sz w:val="24"/>
          <w:szCs w:val="24"/>
        </w:rPr>
        <w:t>. Страницы не нумеруются</w:t>
      </w:r>
      <w:r w:rsidR="000A40BB">
        <w:rPr>
          <w:rFonts w:ascii="Times New Roman" w:hAnsi="Times New Roman"/>
          <w:sz w:val="24"/>
          <w:szCs w:val="24"/>
        </w:rPr>
        <w:t>. С</w:t>
      </w:r>
      <w:r w:rsidR="00E9723A" w:rsidRPr="00292E0A">
        <w:rPr>
          <w:rFonts w:ascii="Times New Roman" w:hAnsi="Times New Roman"/>
          <w:sz w:val="24"/>
          <w:szCs w:val="24"/>
        </w:rPr>
        <w:t xml:space="preserve">писок литературы </w:t>
      </w:r>
      <w:r w:rsidR="00F726AF">
        <w:rPr>
          <w:rFonts w:ascii="Times New Roman" w:hAnsi="Times New Roman"/>
          <w:sz w:val="24"/>
          <w:szCs w:val="24"/>
        </w:rPr>
        <w:t>под заголовком «</w:t>
      </w:r>
      <w:r w:rsidR="00E9723A">
        <w:rPr>
          <w:rFonts w:ascii="Times New Roman" w:hAnsi="Times New Roman"/>
          <w:sz w:val="24"/>
          <w:szCs w:val="24"/>
        </w:rPr>
        <w:t>Литература</w:t>
      </w:r>
      <w:r w:rsidR="00F726AF">
        <w:rPr>
          <w:rFonts w:ascii="Times New Roman" w:hAnsi="Times New Roman"/>
          <w:sz w:val="24"/>
          <w:szCs w:val="24"/>
        </w:rPr>
        <w:t>» приводится</w:t>
      </w:r>
      <w:r w:rsidR="00E9723A">
        <w:rPr>
          <w:rFonts w:ascii="Times New Roman" w:hAnsi="Times New Roman"/>
          <w:sz w:val="24"/>
          <w:szCs w:val="24"/>
        </w:rPr>
        <w:t xml:space="preserve"> </w:t>
      </w:r>
      <w:r w:rsidR="00E9723A" w:rsidRPr="00292E0A">
        <w:rPr>
          <w:rFonts w:ascii="Times New Roman" w:hAnsi="Times New Roman"/>
          <w:sz w:val="24"/>
          <w:szCs w:val="24"/>
        </w:rPr>
        <w:t xml:space="preserve">в конце текста. </w:t>
      </w:r>
      <w:r w:rsidR="004B4AF7">
        <w:rPr>
          <w:rFonts w:ascii="Times New Roman" w:hAnsi="Times New Roman"/>
          <w:sz w:val="24"/>
          <w:szCs w:val="24"/>
        </w:rPr>
        <w:t xml:space="preserve">Источники в списке приводятся в порядке </w:t>
      </w:r>
      <w:r w:rsidR="001A5E38">
        <w:rPr>
          <w:rFonts w:ascii="Times New Roman" w:hAnsi="Times New Roman"/>
          <w:sz w:val="24"/>
          <w:szCs w:val="24"/>
        </w:rPr>
        <w:t>цитирования</w:t>
      </w:r>
      <w:r w:rsidR="004B4AF7">
        <w:rPr>
          <w:rFonts w:ascii="Times New Roman" w:hAnsi="Times New Roman"/>
          <w:sz w:val="24"/>
          <w:szCs w:val="24"/>
        </w:rPr>
        <w:t>,</w:t>
      </w:r>
      <w:r w:rsidR="001A5E38">
        <w:rPr>
          <w:rFonts w:ascii="Times New Roman" w:hAnsi="Times New Roman"/>
          <w:sz w:val="24"/>
          <w:szCs w:val="24"/>
        </w:rPr>
        <w:t xml:space="preserve"> </w:t>
      </w:r>
      <w:r w:rsidR="00E9723A">
        <w:rPr>
          <w:rFonts w:ascii="Times New Roman" w:hAnsi="Times New Roman"/>
          <w:sz w:val="24"/>
          <w:szCs w:val="24"/>
        </w:rPr>
        <w:t>спис</w:t>
      </w:r>
      <w:r w:rsidR="004B4AF7">
        <w:rPr>
          <w:rFonts w:ascii="Times New Roman" w:hAnsi="Times New Roman"/>
          <w:sz w:val="24"/>
          <w:szCs w:val="24"/>
        </w:rPr>
        <w:t>ок</w:t>
      </w:r>
      <w:r w:rsidR="00E9723A">
        <w:rPr>
          <w:rFonts w:ascii="Times New Roman" w:hAnsi="Times New Roman"/>
          <w:sz w:val="24"/>
          <w:szCs w:val="24"/>
        </w:rPr>
        <w:t xml:space="preserve"> </w:t>
      </w:r>
      <w:r w:rsidR="004B4AF7">
        <w:rPr>
          <w:rFonts w:ascii="Times New Roman" w:hAnsi="Times New Roman"/>
          <w:sz w:val="24"/>
          <w:szCs w:val="24"/>
        </w:rPr>
        <w:t>оформляется по приводимому примеру</w:t>
      </w:r>
      <w:r w:rsidR="00E9723A">
        <w:rPr>
          <w:rFonts w:ascii="Times New Roman" w:hAnsi="Times New Roman"/>
          <w:sz w:val="24"/>
          <w:szCs w:val="24"/>
        </w:rPr>
        <w:t>.</w:t>
      </w:r>
    </w:p>
    <w:p w:rsidR="004E3030" w:rsidRDefault="004E3030" w:rsidP="00803F5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4B99" w:rsidRPr="005F4B99" w:rsidRDefault="005F4B99" w:rsidP="00803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4B99">
        <w:rPr>
          <w:rFonts w:ascii="Times New Roman" w:hAnsi="Times New Roman"/>
          <w:b/>
          <w:sz w:val="24"/>
          <w:szCs w:val="24"/>
        </w:rPr>
        <w:t>Ссылки</w:t>
      </w:r>
      <w:r w:rsidRPr="005F4B99">
        <w:rPr>
          <w:rFonts w:ascii="Times New Roman" w:hAnsi="Times New Roman"/>
          <w:sz w:val="24"/>
          <w:szCs w:val="24"/>
        </w:rPr>
        <w:t xml:space="preserve"> на список литературы </w:t>
      </w:r>
      <w:r w:rsidR="004B4AF7" w:rsidRPr="005F4B99">
        <w:rPr>
          <w:rFonts w:ascii="Times New Roman" w:hAnsi="Times New Roman"/>
          <w:sz w:val="24"/>
          <w:szCs w:val="24"/>
        </w:rPr>
        <w:t xml:space="preserve">в </w:t>
      </w:r>
      <w:r w:rsidRPr="005F4B99">
        <w:rPr>
          <w:rFonts w:ascii="Times New Roman" w:hAnsi="Times New Roman"/>
          <w:sz w:val="24"/>
          <w:szCs w:val="24"/>
        </w:rPr>
        <w:t>тексте отмечаются цифрами в квадратных скобках с указанием страницы, на которую делается ссылка (при необходимости): [1] или [1, с. 15], [2</w:t>
      </w:r>
      <w:r w:rsidR="006D1E5C">
        <w:rPr>
          <w:rFonts w:ascii="Times New Roman" w:hAnsi="Times New Roman"/>
          <w:sz w:val="24"/>
          <w:szCs w:val="24"/>
        </w:rPr>
        <w:t>; 3</w:t>
      </w:r>
      <w:r w:rsidRPr="005F4B99">
        <w:rPr>
          <w:rFonts w:ascii="Times New Roman" w:hAnsi="Times New Roman"/>
          <w:sz w:val="24"/>
          <w:szCs w:val="24"/>
        </w:rPr>
        <w:t xml:space="preserve">], и т.д. </w:t>
      </w:r>
    </w:p>
    <w:p w:rsidR="005F4B99" w:rsidRPr="005F4B99" w:rsidRDefault="005F4B99" w:rsidP="004B4A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Варианты о</w:t>
      </w:r>
      <w:r w:rsidRPr="005F4B99">
        <w:rPr>
          <w:rFonts w:ascii="Times New Roman" w:hAnsi="Times New Roman"/>
          <w:b/>
          <w:sz w:val="24"/>
          <w:szCs w:val="24"/>
        </w:rPr>
        <w:t>формлени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5F4B99">
        <w:rPr>
          <w:rFonts w:ascii="Times New Roman" w:hAnsi="Times New Roman"/>
          <w:b/>
          <w:sz w:val="24"/>
          <w:szCs w:val="24"/>
        </w:rPr>
        <w:t xml:space="preserve"> </w:t>
      </w:r>
      <w:r w:rsidR="0035152E">
        <w:rPr>
          <w:rFonts w:ascii="Times New Roman" w:hAnsi="Times New Roman"/>
          <w:b/>
          <w:sz w:val="24"/>
          <w:szCs w:val="24"/>
        </w:rPr>
        <w:t>л</w:t>
      </w:r>
      <w:r w:rsidR="0035152E" w:rsidRPr="005F4B99">
        <w:rPr>
          <w:rFonts w:ascii="Times New Roman" w:hAnsi="Times New Roman"/>
          <w:b/>
          <w:sz w:val="24"/>
          <w:szCs w:val="24"/>
        </w:rPr>
        <w:t>итературы</w:t>
      </w:r>
    </w:p>
    <w:p w:rsidR="005F4B99" w:rsidRPr="00E63528" w:rsidRDefault="005F4B99" w:rsidP="00803F53">
      <w:pPr>
        <w:pStyle w:val="ad"/>
        <w:ind w:firstLine="709"/>
        <w:rPr>
          <w:sz w:val="24"/>
          <w:szCs w:val="24"/>
        </w:rPr>
      </w:pPr>
      <w:r w:rsidRPr="00E63528">
        <w:rPr>
          <w:sz w:val="24"/>
          <w:szCs w:val="24"/>
        </w:rPr>
        <w:t xml:space="preserve">Ясперс К. Смысл и назначение истории: Пер. </w:t>
      </w:r>
      <w:proofErr w:type="gramStart"/>
      <w:r w:rsidRPr="00E63528">
        <w:rPr>
          <w:sz w:val="24"/>
          <w:szCs w:val="24"/>
        </w:rPr>
        <w:t>с</w:t>
      </w:r>
      <w:proofErr w:type="gramEnd"/>
      <w:r w:rsidRPr="00E63528">
        <w:rPr>
          <w:sz w:val="24"/>
          <w:szCs w:val="24"/>
        </w:rPr>
        <w:t xml:space="preserve"> нем. 2-е изд.. М.: Республика, 1994. 527 с.</w:t>
      </w:r>
    </w:p>
    <w:p w:rsidR="005F4B99" w:rsidRPr="00E63528" w:rsidRDefault="005F4B99" w:rsidP="00803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528">
        <w:rPr>
          <w:rFonts w:ascii="Times New Roman" w:hAnsi="Times New Roman"/>
          <w:bCs/>
          <w:sz w:val="24"/>
          <w:szCs w:val="24"/>
        </w:rPr>
        <w:t>Антология</w:t>
      </w:r>
      <w:r w:rsidRPr="00E63528">
        <w:rPr>
          <w:rFonts w:ascii="Times New Roman" w:hAnsi="Times New Roman"/>
          <w:sz w:val="24"/>
          <w:szCs w:val="24"/>
        </w:rPr>
        <w:t xml:space="preserve"> мировой философии: В 4 т. М.: Мысль, 1969. Т.1. 576 с.</w:t>
      </w:r>
    </w:p>
    <w:p w:rsidR="005F4B99" w:rsidRPr="00E63528" w:rsidRDefault="005F4B99" w:rsidP="00803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528">
        <w:rPr>
          <w:rFonts w:ascii="Times New Roman" w:hAnsi="Times New Roman"/>
          <w:sz w:val="24"/>
          <w:szCs w:val="24"/>
        </w:rPr>
        <w:t>Иванов В. Ницше и Дионис // Иванов В. Родное и вселенское.  М.: Республика, 1994. С. 26-34.</w:t>
      </w:r>
    </w:p>
    <w:p w:rsidR="00E63528" w:rsidRPr="00E63528" w:rsidRDefault="00E63528" w:rsidP="00803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528">
        <w:rPr>
          <w:rFonts w:ascii="Times New Roman" w:hAnsi="Times New Roman"/>
          <w:sz w:val="24"/>
          <w:szCs w:val="24"/>
        </w:rPr>
        <w:t>Рифтин</w:t>
      </w:r>
      <w:proofErr w:type="spellEnd"/>
      <w:r w:rsidRPr="00E63528">
        <w:rPr>
          <w:rFonts w:ascii="Times New Roman" w:hAnsi="Times New Roman"/>
          <w:sz w:val="24"/>
          <w:szCs w:val="24"/>
        </w:rPr>
        <w:t xml:space="preserve"> Б.Л. Китайская мифология // Мифы народов мира: </w:t>
      </w:r>
      <w:proofErr w:type="spellStart"/>
      <w:r w:rsidRPr="00E63528">
        <w:rPr>
          <w:rFonts w:ascii="Times New Roman" w:hAnsi="Times New Roman"/>
          <w:sz w:val="24"/>
          <w:szCs w:val="24"/>
        </w:rPr>
        <w:t>энц</w:t>
      </w:r>
      <w:proofErr w:type="spellEnd"/>
      <w:r w:rsidRPr="00E63528">
        <w:rPr>
          <w:rFonts w:ascii="Times New Roman" w:hAnsi="Times New Roman"/>
          <w:sz w:val="24"/>
          <w:szCs w:val="24"/>
        </w:rPr>
        <w:t xml:space="preserve">. в 2 т., Т.1. </w:t>
      </w:r>
      <w:r w:rsidR="004B4AF7" w:rsidRPr="00E63528">
        <w:rPr>
          <w:rFonts w:ascii="Times New Roman" w:hAnsi="Times New Roman"/>
          <w:sz w:val="24"/>
          <w:szCs w:val="24"/>
        </w:rPr>
        <w:t>С</w:t>
      </w:r>
      <w:r w:rsidRPr="00E63528">
        <w:rPr>
          <w:rFonts w:ascii="Times New Roman" w:hAnsi="Times New Roman"/>
          <w:sz w:val="24"/>
          <w:szCs w:val="24"/>
        </w:rPr>
        <w:t>. 652-662.</w:t>
      </w:r>
    </w:p>
    <w:p w:rsidR="00E63528" w:rsidRPr="00E63528" w:rsidRDefault="00E63528" w:rsidP="00803F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528">
        <w:rPr>
          <w:rFonts w:ascii="Times New Roman" w:hAnsi="Times New Roman"/>
          <w:sz w:val="24"/>
          <w:szCs w:val="24"/>
        </w:rPr>
        <w:t>Разлогов</w:t>
      </w:r>
      <w:proofErr w:type="spellEnd"/>
      <w:r w:rsidRPr="00E63528">
        <w:rPr>
          <w:rFonts w:ascii="Times New Roman" w:hAnsi="Times New Roman"/>
          <w:sz w:val="24"/>
          <w:szCs w:val="24"/>
        </w:rPr>
        <w:t xml:space="preserve"> К. Контексты культуры. Образы Америки? // Искусство кино. 2006. №10. с. 12-14.</w:t>
      </w:r>
    </w:p>
    <w:p w:rsidR="00E63528" w:rsidRPr="00E63528" w:rsidRDefault="00E63528" w:rsidP="00803F53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63528">
        <w:rPr>
          <w:rFonts w:ascii="Times New Roman" w:hAnsi="Times New Roman"/>
          <w:sz w:val="24"/>
          <w:szCs w:val="24"/>
        </w:rPr>
        <w:t>Гачев</w:t>
      </w:r>
      <w:proofErr w:type="spellEnd"/>
      <w:r w:rsidRPr="00E63528">
        <w:rPr>
          <w:rFonts w:ascii="Times New Roman" w:hAnsi="Times New Roman"/>
          <w:sz w:val="24"/>
          <w:szCs w:val="24"/>
        </w:rPr>
        <w:t xml:space="preserve"> Г.Д. Национальные образы мира. Лекция Георгия </w:t>
      </w:r>
      <w:proofErr w:type="spellStart"/>
      <w:r w:rsidRPr="00803F53">
        <w:rPr>
          <w:rFonts w:ascii="Times New Roman" w:hAnsi="Times New Roman"/>
          <w:sz w:val="24"/>
          <w:szCs w:val="24"/>
        </w:rPr>
        <w:t>Гачева</w:t>
      </w:r>
      <w:proofErr w:type="spellEnd"/>
      <w:r w:rsidRPr="00803F53">
        <w:rPr>
          <w:rFonts w:ascii="Times New Roman" w:hAnsi="Times New Roman"/>
          <w:sz w:val="24"/>
          <w:szCs w:val="24"/>
        </w:rPr>
        <w:t>. [Электронный</w:t>
      </w:r>
      <w:r w:rsidRPr="00E63528">
        <w:rPr>
          <w:rFonts w:ascii="Times New Roman" w:hAnsi="Times New Roman"/>
          <w:sz w:val="24"/>
          <w:szCs w:val="24"/>
          <w:lang w:val="uk-UA"/>
        </w:rPr>
        <w:t xml:space="preserve"> ресурс] / Сайт «</w:t>
      </w:r>
      <w:proofErr w:type="spellStart"/>
      <w:r w:rsidRPr="00E63528">
        <w:rPr>
          <w:rFonts w:ascii="Times New Roman" w:hAnsi="Times New Roman"/>
          <w:sz w:val="24"/>
          <w:szCs w:val="24"/>
          <w:lang w:val="uk-UA"/>
        </w:rPr>
        <w:t>Полит.Ру</w:t>
      </w:r>
      <w:proofErr w:type="spellEnd"/>
      <w:r w:rsidRPr="00E63528">
        <w:rPr>
          <w:rFonts w:ascii="Times New Roman" w:hAnsi="Times New Roman"/>
          <w:sz w:val="24"/>
          <w:szCs w:val="24"/>
          <w:lang w:val="uk-UA"/>
        </w:rPr>
        <w:t xml:space="preserve">». - Режим </w:t>
      </w:r>
      <w:r w:rsidRPr="00492A22">
        <w:rPr>
          <w:rFonts w:ascii="Times New Roman" w:hAnsi="Times New Roman"/>
          <w:sz w:val="24"/>
          <w:szCs w:val="24"/>
        </w:rPr>
        <w:t>доступа</w:t>
      </w:r>
      <w:r w:rsidRPr="00E63528">
        <w:rPr>
          <w:rFonts w:ascii="Times New Roman" w:hAnsi="Times New Roman"/>
          <w:sz w:val="24"/>
          <w:szCs w:val="24"/>
          <w:lang w:val="uk-UA"/>
        </w:rPr>
        <w:t>:  http://www.polit.ru/article/2007/05/24/kulturosob/</w:t>
      </w:r>
      <w:r w:rsidRPr="00E63528">
        <w:rPr>
          <w:rFonts w:ascii="Times New Roman" w:hAnsi="Times New Roman"/>
          <w:sz w:val="24"/>
          <w:szCs w:val="24"/>
        </w:rPr>
        <w:t xml:space="preserve"> (дата обращения: 21.02.2018). </w:t>
      </w:r>
    </w:p>
    <w:p w:rsidR="00E9723A" w:rsidRPr="00292E0A" w:rsidRDefault="00A95C20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Подчеркиваем, что </w:t>
      </w:r>
      <w:r w:rsidRPr="00E63DF9">
        <w:rPr>
          <w:rFonts w:ascii="Times New Roman" w:hAnsi="Times New Roman"/>
          <w:b/>
          <w:sz w:val="24"/>
          <w:szCs w:val="24"/>
        </w:rPr>
        <w:t>несоблюдение данных правил оформления может стать причиной недопущения статьи к публикации</w:t>
      </w:r>
      <w:r>
        <w:rPr>
          <w:rFonts w:ascii="Times New Roman" w:hAnsi="Times New Roman"/>
          <w:sz w:val="24"/>
          <w:szCs w:val="24"/>
        </w:rPr>
        <w:t>.</w:t>
      </w:r>
      <w:r w:rsidR="00326D4E">
        <w:rPr>
          <w:rFonts w:ascii="Times New Roman" w:hAnsi="Times New Roman"/>
          <w:sz w:val="24"/>
          <w:szCs w:val="24"/>
        </w:rPr>
        <w:t xml:space="preserve"> </w:t>
      </w:r>
      <w:r w:rsidR="00E9723A" w:rsidRPr="00292E0A">
        <w:rPr>
          <w:rFonts w:ascii="Times New Roman" w:hAnsi="Times New Roman"/>
          <w:sz w:val="24"/>
          <w:szCs w:val="24"/>
        </w:rPr>
        <w:t>Настоятельн</w:t>
      </w:r>
      <w:r w:rsidR="004B4AF7">
        <w:rPr>
          <w:rFonts w:ascii="Times New Roman" w:hAnsi="Times New Roman"/>
          <w:sz w:val="24"/>
          <w:szCs w:val="24"/>
        </w:rPr>
        <w:t>о</w:t>
      </w:r>
      <w:r w:rsidR="00E9723A" w:rsidRPr="00292E0A">
        <w:rPr>
          <w:rFonts w:ascii="Times New Roman" w:hAnsi="Times New Roman"/>
          <w:sz w:val="24"/>
          <w:szCs w:val="24"/>
        </w:rPr>
        <w:t xml:space="preserve"> прос</w:t>
      </w:r>
      <w:r w:rsidR="004B4AF7">
        <w:rPr>
          <w:rFonts w:ascii="Times New Roman" w:hAnsi="Times New Roman"/>
          <w:sz w:val="24"/>
          <w:szCs w:val="24"/>
        </w:rPr>
        <w:t>им</w:t>
      </w:r>
      <w:r w:rsidR="00E9723A" w:rsidRPr="00292E0A">
        <w:rPr>
          <w:rFonts w:ascii="Times New Roman" w:hAnsi="Times New Roman"/>
          <w:sz w:val="24"/>
          <w:szCs w:val="24"/>
        </w:rPr>
        <w:t xml:space="preserve"> тщательно вычитать представляемый текст.  </w:t>
      </w:r>
    </w:p>
    <w:p w:rsidR="00E9723A" w:rsidRPr="00292E0A" w:rsidRDefault="00E9723A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t xml:space="preserve">Для участия в </w:t>
      </w:r>
      <w:r w:rsidR="00326D4E">
        <w:rPr>
          <w:rFonts w:ascii="Times New Roman" w:hAnsi="Times New Roman"/>
          <w:sz w:val="24"/>
          <w:szCs w:val="24"/>
        </w:rPr>
        <w:t>конференции</w:t>
      </w:r>
      <w:r w:rsidRPr="00292E0A">
        <w:rPr>
          <w:rFonts w:ascii="Times New Roman" w:hAnsi="Times New Roman"/>
          <w:sz w:val="24"/>
          <w:szCs w:val="24"/>
        </w:rPr>
        <w:t xml:space="preserve"> необходимо отправить </w:t>
      </w:r>
      <w:r w:rsidR="001A5E38">
        <w:rPr>
          <w:rFonts w:ascii="Times New Roman" w:hAnsi="Times New Roman"/>
          <w:sz w:val="24"/>
          <w:szCs w:val="24"/>
        </w:rPr>
        <w:t xml:space="preserve">разными файлами </w:t>
      </w:r>
      <w:r w:rsidRPr="00292E0A">
        <w:rPr>
          <w:rFonts w:ascii="Times New Roman" w:hAnsi="Times New Roman"/>
          <w:sz w:val="24"/>
          <w:szCs w:val="24"/>
        </w:rPr>
        <w:t xml:space="preserve">заявку и тезисы в электронном виде не позже 1 </w:t>
      </w:r>
      <w:r w:rsidR="00FE21C7">
        <w:rPr>
          <w:rFonts w:ascii="Times New Roman" w:hAnsi="Times New Roman"/>
          <w:sz w:val="24"/>
          <w:szCs w:val="24"/>
        </w:rPr>
        <w:t>мая</w:t>
      </w:r>
      <w:r w:rsidRPr="00292E0A">
        <w:rPr>
          <w:rFonts w:ascii="Times New Roman" w:hAnsi="Times New Roman"/>
          <w:sz w:val="24"/>
          <w:szCs w:val="24"/>
        </w:rPr>
        <w:t xml:space="preserve"> 201</w:t>
      </w:r>
      <w:r w:rsidR="0017089D">
        <w:rPr>
          <w:rFonts w:ascii="Times New Roman" w:hAnsi="Times New Roman"/>
          <w:sz w:val="24"/>
          <w:szCs w:val="24"/>
        </w:rPr>
        <w:t>8</w:t>
      </w:r>
      <w:r w:rsidRPr="00292E0A">
        <w:rPr>
          <w:rFonts w:ascii="Times New Roman" w:hAnsi="Times New Roman"/>
          <w:sz w:val="24"/>
          <w:szCs w:val="24"/>
        </w:rPr>
        <w:t xml:space="preserve"> г. </w:t>
      </w:r>
    </w:p>
    <w:p w:rsidR="00E9723A" w:rsidRPr="00292E0A" w:rsidRDefault="005B14BF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отправки</w:t>
      </w:r>
      <w:r w:rsidR="00E9723A" w:rsidRPr="00292E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9723A" w:rsidRPr="00292E0A">
        <w:rPr>
          <w:rFonts w:ascii="Times New Roman" w:hAnsi="Times New Roman"/>
          <w:sz w:val="24"/>
          <w:szCs w:val="24"/>
          <w:lang w:val="en-US"/>
        </w:rPr>
        <w:t>stavis</w:t>
      </w:r>
      <w:proofErr w:type="spellEnd"/>
      <w:r w:rsidR="00E9723A" w:rsidRPr="00292E0A">
        <w:rPr>
          <w:rFonts w:ascii="Times New Roman" w:hAnsi="Times New Roman"/>
          <w:sz w:val="24"/>
          <w:szCs w:val="24"/>
        </w:rPr>
        <w:t>@</w:t>
      </w:r>
      <w:r w:rsidR="00E9723A" w:rsidRPr="00292E0A">
        <w:rPr>
          <w:rFonts w:ascii="Times New Roman" w:hAnsi="Times New Roman"/>
          <w:sz w:val="24"/>
          <w:szCs w:val="24"/>
          <w:lang w:val="en-US"/>
        </w:rPr>
        <w:t>rambler</w:t>
      </w:r>
      <w:r w:rsidR="00E9723A" w:rsidRPr="00292E0A">
        <w:rPr>
          <w:rFonts w:ascii="Times New Roman" w:hAnsi="Times New Roman"/>
          <w:sz w:val="24"/>
          <w:szCs w:val="24"/>
        </w:rPr>
        <w:t>.</w:t>
      </w:r>
      <w:proofErr w:type="spellStart"/>
      <w:r w:rsidR="00E9723A" w:rsidRPr="00292E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9723A" w:rsidRPr="00292E0A">
        <w:rPr>
          <w:rFonts w:ascii="Times New Roman" w:hAnsi="Times New Roman"/>
          <w:sz w:val="24"/>
          <w:szCs w:val="24"/>
        </w:rPr>
        <w:t xml:space="preserve"> </w:t>
      </w:r>
    </w:p>
    <w:p w:rsidR="00FD2FF5" w:rsidRDefault="00E9723A" w:rsidP="009C2F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2E0A">
        <w:rPr>
          <w:rFonts w:ascii="Times New Roman" w:hAnsi="Times New Roman"/>
          <w:sz w:val="24"/>
          <w:szCs w:val="24"/>
        </w:rPr>
        <w:lastRenderedPageBreak/>
        <w:t xml:space="preserve">Координатор конференции: </w:t>
      </w:r>
      <w:r w:rsidR="00D14241">
        <w:rPr>
          <w:rFonts w:ascii="Times New Roman" w:hAnsi="Times New Roman"/>
          <w:sz w:val="24"/>
          <w:szCs w:val="24"/>
        </w:rPr>
        <w:t xml:space="preserve">заместитель председателя Оргкомитета конференции </w:t>
      </w:r>
      <w:r>
        <w:rPr>
          <w:rFonts w:ascii="Times New Roman" w:hAnsi="Times New Roman"/>
          <w:sz w:val="24"/>
          <w:szCs w:val="24"/>
        </w:rPr>
        <w:t xml:space="preserve">доцент кафедры истории и международных отношений </w:t>
      </w:r>
      <w:r w:rsidR="000A40BB">
        <w:rPr>
          <w:rFonts w:ascii="Times New Roman" w:hAnsi="Times New Roman"/>
          <w:sz w:val="24"/>
          <w:szCs w:val="24"/>
        </w:rPr>
        <w:t>Ф</w:t>
      </w:r>
      <w:r w:rsidR="004B4AF7">
        <w:rPr>
          <w:rFonts w:ascii="Times New Roman" w:hAnsi="Times New Roman"/>
          <w:sz w:val="24"/>
          <w:szCs w:val="24"/>
        </w:rPr>
        <w:t xml:space="preserve">илиала </w:t>
      </w:r>
      <w:r>
        <w:rPr>
          <w:rFonts w:ascii="Times New Roman" w:hAnsi="Times New Roman"/>
          <w:sz w:val="24"/>
          <w:szCs w:val="24"/>
        </w:rPr>
        <w:t xml:space="preserve">МГУ в </w:t>
      </w:r>
      <w:proofErr w:type="gramStart"/>
      <w:r w:rsidR="004B4AF7">
        <w:rPr>
          <w:rFonts w:ascii="Times New Roman" w:hAnsi="Times New Roman"/>
          <w:sz w:val="24"/>
          <w:szCs w:val="24"/>
        </w:rPr>
        <w:t>г</w:t>
      </w:r>
      <w:proofErr w:type="gramEnd"/>
      <w:r w:rsidR="004B4AF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Севастополе </w:t>
      </w:r>
      <w:r w:rsidRPr="00292E0A">
        <w:rPr>
          <w:rFonts w:ascii="Times New Roman" w:hAnsi="Times New Roman"/>
          <w:sz w:val="24"/>
          <w:szCs w:val="24"/>
        </w:rPr>
        <w:t>Андрей Владимирович</w:t>
      </w:r>
      <w:r w:rsidR="004B4AF7" w:rsidRPr="004B4A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4AF7" w:rsidRPr="00292E0A">
        <w:rPr>
          <w:rFonts w:ascii="Times New Roman" w:hAnsi="Times New Roman"/>
          <w:sz w:val="24"/>
          <w:szCs w:val="24"/>
        </w:rPr>
        <w:t>Ставицкий</w:t>
      </w:r>
      <w:proofErr w:type="spellEnd"/>
      <w:r w:rsidR="004B4AF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FD2FF5" w:rsidSect="00D27D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3D98"/>
    <w:multiLevelType w:val="hybridMultilevel"/>
    <w:tmpl w:val="780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F912A5"/>
    <w:multiLevelType w:val="hybridMultilevel"/>
    <w:tmpl w:val="FC4C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0566D"/>
    <w:multiLevelType w:val="hybridMultilevel"/>
    <w:tmpl w:val="9818378A"/>
    <w:lvl w:ilvl="0" w:tplc="0340EF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3B0CC0"/>
    <w:multiLevelType w:val="hybridMultilevel"/>
    <w:tmpl w:val="9136548C"/>
    <w:lvl w:ilvl="0" w:tplc="6CEE77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28D"/>
    <w:rsid w:val="00005F36"/>
    <w:rsid w:val="000463D8"/>
    <w:rsid w:val="00056D3F"/>
    <w:rsid w:val="00071502"/>
    <w:rsid w:val="000775E1"/>
    <w:rsid w:val="00082AD8"/>
    <w:rsid w:val="0008511B"/>
    <w:rsid w:val="00095B9C"/>
    <w:rsid w:val="000A40BB"/>
    <w:rsid w:val="000B77A5"/>
    <w:rsid w:val="000F47BC"/>
    <w:rsid w:val="00121952"/>
    <w:rsid w:val="00134B8B"/>
    <w:rsid w:val="0017089D"/>
    <w:rsid w:val="001A5E38"/>
    <w:rsid w:val="001C27F9"/>
    <w:rsid w:val="001F6890"/>
    <w:rsid w:val="00213296"/>
    <w:rsid w:val="00227450"/>
    <w:rsid w:val="00230AD7"/>
    <w:rsid w:val="002361BE"/>
    <w:rsid w:val="0023743A"/>
    <w:rsid w:val="00271039"/>
    <w:rsid w:val="00282866"/>
    <w:rsid w:val="00292E0A"/>
    <w:rsid w:val="002A7EAF"/>
    <w:rsid w:val="002B2CDD"/>
    <w:rsid w:val="002B55D1"/>
    <w:rsid w:val="002C4B26"/>
    <w:rsid w:val="002F2C71"/>
    <w:rsid w:val="00301B9A"/>
    <w:rsid w:val="00325648"/>
    <w:rsid w:val="00326D4E"/>
    <w:rsid w:val="00330109"/>
    <w:rsid w:val="0035152E"/>
    <w:rsid w:val="00364701"/>
    <w:rsid w:val="003830C8"/>
    <w:rsid w:val="003D0B64"/>
    <w:rsid w:val="004374E1"/>
    <w:rsid w:val="00454A2B"/>
    <w:rsid w:val="00473B7A"/>
    <w:rsid w:val="0047491C"/>
    <w:rsid w:val="00492A22"/>
    <w:rsid w:val="004A0A4D"/>
    <w:rsid w:val="004B4AF7"/>
    <w:rsid w:val="004D3776"/>
    <w:rsid w:val="004D5E30"/>
    <w:rsid w:val="004E3030"/>
    <w:rsid w:val="0051378B"/>
    <w:rsid w:val="00520817"/>
    <w:rsid w:val="00544AE8"/>
    <w:rsid w:val="00563EF5"/>
    <w:rsid w:val="005708AC"/>
    <w:rsid w:val="00583713"/>
    <w:rsid w:val="005B14BF"/>
    <w:rsid w:val="005F4B99"/>
    <w:rsid w:val="005F5DFA"/>
    <w:rsid w:val="006101D1"/>
    <w:rsid w:val="00623F1D"/>
    <w:rsid w:val="00624FD8"/>
    <w:rsid w:val="006539CE"/>
    <w:rsid w:val="006718F4"/>
    <w:rsid w:val="006D1E5C"/>
    <w:rsid w:val="007705EE"/>
    <w:rsid w:val="00780EF4"/>
    <w:rsid w:val="0078104D"/>
    <w:rsid w:val="00786EF8"/>
    <w:rsid w:val="0079222B"/>
    <w:rsid w:val="007C0863"/>
    <w:rsid w:val="007C3AD5"/>
    <w:rsid w:val="00803F53"/>
    <w:rsid w:val="00865D13"/>
    <w:rsid w:val="008A3674"/>
    <w:rsid w:val="008A64C7"/>
    <w:rsid w:val="00925401"/>
    <w:rsid w:val="009312C1"/>
    <w:rsid w:val="00935043"/>
    <w:rsid w:val="00936CBF"/>
    <w:rsid w:val="009548D7"/>
    <w:rsid w:val="009730D4"/>
    <w:rsid w:val="0098085C"/>
    <w:rsid w:val="00984500"/>
    <w:rsid w:val="00985BCD"/>
    <w:rsid w:val="009B3D03"/>
    <w:rsid w:val="009C2F5A"/>
    <w:rsid w:val="009C4513"/>
    <w:rsid w:val="009D0FC4"/>
    <w:rsid w:val="009D699F"/>
    <w:rsid w:val="00A0327A"/>
    <w:rsid w:val="00A42AA4"/>
    <w:rsid w:val="00A70A8F"/>
    <w:rsid w:val="00A94E36"/>
    <w:rsid w:val="00A9526D"/>
    <w:rsid w:val="00A95C20"/>
    <w:rsid w:val="00AB035F"/>
    <w:rsid w:val="00AC6337"/>
    <w:rsid w:val="00B0528D"/>
    <w:rsid w:val="00B361D9"/>
    <w:rsid w:val="00B73E6D"/>
    <w:rsid w:val="00B96A97"/>
    <w:rsid w:val="00BF1CB9"/>
    <w:rsid w:val="00BF2D23"/>
    <w:rsid w:val="00C74A3D"/>
    <w:rsid w:val="00D018CA"/>
    <w:rsid w:val="00D14241"/>
    <w:rsid w:val="00D22EBD"/>
    <w:rsid w:val="00D27D41"/>
    <w:rsid w:val="00D71C2A"/>
    <w:rsid w:val="00D9633C"/>
    <w:rsid w:val="00DD04E4"/>
    <w:rsid w:val="00DD59F3"/>
    <w:rsid w:val="00E53606"/>
    <w:rsid w:val="00E61328"/>
    <w:rsid w:val="00E63528"/>
    <w:rsid w:val="00E63DF9"/>
    <w:rsid w:val="00E9723A"/>
    <w:rsid w:val="00EC125F"/>
    <w:rsid w:val="00ED30F3"/>
    <w:rsid w:val="00ED73C1"/>
    <w:rsid w:val="00F100E2"/>
    <w:rsid w:val="00F27942"/>
    <w:rsid w:val="00F726AF"/>
    <w:rsid w:val="00F85DD8"/>
    <w:rsid w:val="00FD2FF5"/>
    <w:rsid w:val="00FE21C7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256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256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EE"/>
    <w:pPr>
      <w:ind w:left="720"/>
      <w:contextualSpacing/>
    </w:pPr>
  </w:style>
  <w:style w:type="character" w:styleId="a4">
    <w:name w:val="Hyperlink"/>
    <w:basedOn w:val="a0"/>
    <w:uiPriority w:val="99"/>
    <w:rsid w:val="001F689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92540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92540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254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25401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92540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2540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C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C2F5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B1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5B14BF"/>
    <w:rPr>
      <w:b/>
      <w:bCs/>
    </w:rPr>
  </w:style>
  <w:style w:type="paragraph" w:styleId="ad">
    <w:name w:val="footnote text"/>
    <w:basedOn w:val="a"/>
    <w:link w:val="ae"/>
    <w:uiPriority w:val="99"/>
    <w:qFormat/>
    <w:rsid w:val="005F4B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5F4B99"/>
    <w:rPr>
      <w:rFonts w:ascii="Times New Roman" w:eastAsia="Times New Roman" w:hAnsi="Times New Roman"/>
    </w:rPr>
  </w:style>
  <w:style w:type="character" w:styleId="af">
    <w:name w:val="FollowedHyperlink"/>
    <w:basedOn w:val="a0"/>
    <w:uiPriority w:val="99"/>
    <w:semiHidden/>
    <w:unhideWhenUsed/>
    <w:rsid w:val="00E63528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3256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32564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2017-06-29T08:46:00Z</cp:lastPrinted>
  <dcterms:created xsi:type="dcterms:W3CDTF">2018-02-25T17:55:00Z</dcterms:created>
  <dcterms:modified xsi:type="dcterms:W3CDTF">2018-03-23T09:26:00Z</dcterms:modified>
</cp:coreProperties>
</file>