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E" w:rsidRPr="008C44EE" w:rsidRDefault="00316AAE" w:rsidP="00945FB8">
      <w:pPr>
        <w:pStyle w:val="a6"/>
        <w:ind w:firstLine="0"/>
        <w:jc w:val="center"/>
        <w:rPr>
          <w:b/>
          <w:bCs/>
          <w:iCs/>
          <w:sz w:val="32"/>
          <w:szCs w:val="32"/>
          <w:shd w:val="clear" w:color="auto" w:fill="FFFFFF"/>
        </w:rPr>
      </w:pPr>
      <w:r w:rsidRPr="008C44EE">
        <w:rPr>
          <w:b/>
          <w:bCs/>
          <w:iCs/>
          <w:sz w:val="32"/>
          <w:szCs w:val="32"/>
          <w:shd w:val="clear" w:color="auto" w:fill="FFFFFF"/>
        </w:rPr>
        <w:t>МОСКОВСКИЙ ГОСУДАРСТВЕННЫЙ УНИВЕРСИТЕТ</w:t>
      </w:r>
    </w:p>
    <w:p w:rsidR="00316AAE" w:rsidRPr="008C44EE" w:rsidRDefault="00316AAE" w:rsidP="00F946C3">
      <w:pPr>
        <w:pStyle w:val="a6"/>
        <w:ind w:firstLine="0"/>
        <w:jc w:val="center"/>
        <w:rPr>
          <w:b/>
          <w:bCs/>
          <w:iCs/>
          <w:sz w:val="32"/>
          <w:szCs w:val="32"/>
          <w:shd w:val="clear" w:color="auto" w:fill="FFFFFF"/>
        </w:rPr>
      </w:pPr>
      <w:r w:rsidRPr="008C44EE">
        <w:rPr>
          <w:b/>
          <w:bCs/>
          <w:iCs/>
          <w:sz w:val="32"/>
          <w:szCs w:val="32"/>
          <w:shd w:val="clear" w:color="auto" w:fill="FFFFFF"/>
        </w:rPr>
        <w:t>ИМЕНИ М.В. ЛОМОНОСОВА</w:t>
      </w:r>
    </w:p>
    <w:p w:rsidR="00945FB8" w:rsidRPr="008C44EE" w:rsidRDefault="00945FB8" w:rsidP="00F946C3">
      <w:pPr>
        <w:pStyle w:val="a6"/>
        <w:ind w:firstLine="0"/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316AAE" w:rsidRPr="006C0027" w:rsidRDefault="00316AAE" w:rsidP="00F946C3">
      <w:pPr>
        <w:pStyle w:val="a6"/>
        <w:ind w:firstLine="0"/>
        <w:jc w:val="center"/>
        <w:rPr>
          <w:b/>
          <w:bCs/>
          <w:iCs/>
          <w:sz w:val="32"/>
          <w:szCs w:val="32"/>
          <w:shd w:val="clear" w:color="auto" w:fill="FFFFFF"/>
        </w:rPr>
      </w:pPr>
      <w:r w:rsidRPr="006C0027">
        <w:rPr>
          <w:b/>
          <w:bCs/>
          <w:iCs/>
          <w:sz w:val="32"/>
          <w:szCs w:val="32"/>
          <w:shd w:val="clear" w:color="auto" w:fill="FFFFFF"/>
        </w:rPr>
        <w:t>Филиал МГУ имени М.В. Ломоносова в г</w:t>
      </w:r>
      <w:r w:rsidR="008C14B5">
        <w:rPr>
          <w:b/>
          <w:bCs/>
          <w:iCs/>
          <w:sz w:val="32"/>
          <w:szCs w:val="32"/>
          <w:shd w:val="clear" w:color="auto" w:fill="FFFFFF"/>
        </w:rPr>
        <w:t>ороде</w:t>
      </w:r>
      <w:r w:rsidRPr="006C0027">
        <w:rPr>
          <w:b/>
          <w:bCs/>
          <w:iCs/>
          <w:sz w:val="32"/>
          <w:szCs w:val="32"/>
          <w:shd w:val="clear" w:color="auto" w:fill="FFFFFF"/>
        </w:rPr>
        <w:t xml:space="preserve"> Севастополе</w:t>
      </w:r>
    </w:p>
    <w:p w:rsidR="00316AAE" w:rsidRPr="008C44EE" w:rsidRDefault="00D85A05" w:rsidP="00F946C3">
      <w:pPr>
        <w:pStyle w:val="a6"/>
        <w:jc w:val="center"/>
        <w:rPr>
          <w:b/>
          <w:bCs/>
          <w:iCs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2200910</wp:posOffset>
            </wp:positionH>
            <wp:positionV relativeFrom="paragraph">
              <wp:posOffset>181610</wp:posOffset>
            </wp:positionV>
            <wp:extent cx="1674495" cy="1593850"/>
            <wp:effectExtent l="0" t="0" r="190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AAE" w:rsidRDefault="00316AAE" w:rsidP="005D0CD2">
      <w:pPr>
        <w:rPr>
          <w:b/>
        </w:rPr>
      </w:pPr>
    </w:p>
    <w:p w:rsidR="006C0027" w:rsidRPr="005D0CD2" w:rsidRDefault="006C0027" w:rsidP="005D0CD2">
      <w:pPr>
        <w:rPr>
          <w:b/>
        </w:rPr>
      </w:pPr>
    </w:p>
    <w:p w:rsidR="00316AAE" w:rsidRPr="006C0027" w:rsidRDefault="00316AAE" w:rsidP="005D0CD2">
      <w:pPr>
        <w:jc w:val="center"/>
        <w:rPr>
          <w:b/>
          <w:sz w:val="32"/>
          <w:szCs w:val="32"/>
        </w:rPr>
      </w:pPr>
      <w:r w:rsidRPr="006C0027">
        <w:rPr>
          <w:b/>
          <w:sz w:val="32"/>
          <w:szCs w:val="32"/>
        </w:rPr>
        <w:t>Научная конференция</w:t>
      </w:r>
    </w:p>
    <w:p w:rsidR="00316AAE" w:rsidRPr="006C0027" w:rsidRDefault="00316AAE" w:rsidP="006C0027">
      <w:pPr>
        <w:spacing w:before="120"/>
        <w:jc w:val="center"/>
        <w:rPr>
          <w:b/>
          <w:sz w:val="32"/>
          <w:szCs w:val="32"/>
        </w:rPr>
      </w:pPr>
      <w:r w:rsidRPr="006C0027">
        <w:rPr>
          <w:b/>
          <w:sz w:val="32"/>
          <w:szCs w:val="32"/>
        </w:rPr>
        <w:t>«Ломоносовские чтения</w:t>
      </w:r>
      <w:r w:rsidR="00D47794">
        <w:rPr>
          <w:b/>
          <w:sz w:val="32"/>
          <w:szCs w:val="32"/>
        </w:rPr>
        <w:t>-2018</w:t>
      </w:r>
      <w:r w:rsidRPr="006C0027">
        <w:rPr>
          <w:b/>
          <w:sz w:val="32"/>
          <w:szCs w:val="32"/>
        </w:rPr>
        <w:t xml:space="preserve">» </w:t>
      </w:r>
    </w:p>
    <w:p w:rsidR="00316AAE" w:rsidRPr="005D0CD2" w:rsidRDefault="00316AAE" w:rsidP="005D0CD2">
      <w:pPr>
        <w:jc w:val="center"/>
        <w:rPr>
          <w:b/>
          <w:sz w:val="28"/>
          <w:szCs w:val="28"/>
        </w:rPr>
      </w:pPr>
    </w:p>
    <w:p w:rsidR="0060691D" w:rsidRPr="005D0CD2" w:rsidRDefault="0060691D" w:rsidP="005D0CD2">
      <w:pPr>
        <w:jc w:val="center"/>
        <w:rPr>
          <w:b/>
          <w:sz w:val="28"/>
          <w:szCs w:val="28"/>
        </w:rPr>
      </w:pPr>
    </w:p>
    <w:p w:rsidR="00316AAE" w:rsidRPr="005D0CD2" w:rsidRDefault="00316AAE" w:rsidP="005D0CD2">
      <w:pPr>
        <w:jc w:val="center"/>
        <w:rPr>
          <w:b/>
          <w:sz w:val="28"/>
          <w:szCs w:val="28"/>
        </w:rPr>
      </w:pPr>
      <w:r w:rsidRPr="005D0CD2">
        <w:rPr>
          <w:b/>
          <w:sz w:val="28"/>
          <w:szCs w:val="28"/>
        </w:rPr>
        <w:t>Информационное письмо</w:t>
      </w:r>
    </w:p>
    <w:p w:rsidR="00316AAE" w:rsidRPr="005D0CD2" w:rsidRDefault="00316AAE" w:rsidP="005D0CD2">
      <w:pPr>
        <w:jc w:val="center"/>
        <w:rPr>
          <w:b/>
          <w:sz w:val="28"/>
          <w:szCs w:val="28"/>
        </w:rPr>
      </w:pPr>
    </w:p>
    <w:p w:rsidR="00EB7862" w:rsidRPr="005D0CD2" w:rsidRDefault="00EB7862" w:rsidP="005D0CD2">
      <w:pPr>
        <w:jc w:val="center"/>
        <w:rPr>
          <w:b/>
          <w:sz w:val="28"/>
          <w:szCs w:val="28"/>
        </w:rPr>
      </w:pPr>
    </w:p>
    <w:p w:rsidR="00E7642A" w:rsidRPr="005D0CD2" w:rsidRDefault="00E7642A" w:rsidP="005D0CD2">
      <w:pPr>
        <w:jc w:val="center"/>
        <w:rPr>
          <w:b/>
          <w:sz w:val="28"/>
          <w:szCs w:val="28"/>
        </w:rPr>
      </w:pPr>
      <w:r w:rsidRPr="005D0CD2">
        <w:rPr>
          <w:b/>
          <w:sz w:val="28"/>
          <w:szCs w:val="28"/>
        </w:rPr>
        <w:t>Уважаемые коллеги!</w:t>
      </w:r>
    </w:p>
    <w:p w:rsidR="003D7570" w:rsidRPr="005D0CD2" w:rsidRDefault="003D7570" w:rsidP="005D0CD2">
      <w:pPr>
        <w:pStyle w:val="a6"/>
        <w:ind w:firstLine="0"/>
        <w:jc w:val="center"/>
        <w:rPr>
          <w:b/>
          <w:bCs/>
          <w:i/>
          <w:iCs/>
          <w:sz w:val="28"/>
          <w:szCs w:val="28"/>
          <w:shd w:val="clear" w:color="auto" w:fill="FFFFFF"/>
        </w:rPr>
      </w:pP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color w:val="auto"/>
          <w:shd w:val="clear" w:color="auto" w:fill="FFFFFF"/>
        </w:rPr>
        <w:t xml:space="preserve">Приглашаем Вас принять участие в ежегодной </w:t>
      </w:r>
      <w:r w:rsidR="00283786" w:rsidRPr="008C44EE">
        <w:rPr>
          <w:color w:val="auto"/>
          <w:shd w:val="clear" w:color="auto" w:fill="FFFFFF"/>
        </w:rPr>
        <w:t xml:space="preserve">Научной конференции </w:t>
      </w:r>
      <w:r w:rsidR="00283786" w:rsidRPr="008C44EE">
        <w:rPr>
          <w:rStyle w:val="MSGENFONTSTYLENAMETEMPLATEROLENUMBERMSGENFONTSTYLENAMEBYROLETEXT3"/>
          <w:bCs w:val="0"/>
          <w:i w:val="0"/>
          <w:iCs w:val="0"/>
          <w:color w:val="auto"/>
          <w:sz w:val="24"/>
          <w:szCs w:val="24"/>
        </w:rPr>
        <w:t>«Ломоносовские чтения</w:t>
      </w:r>
      <w:r w:rsidR="00D47794">
        <w:rPr>
          <w:rStyle w:val="MSGENFONTSTYLENAMETEMPLATEROLENUMBERMSGENFONTSTYLENAMEBYROLETEXT3"/>
          <w:bCs w:val="0"/>
          <w:i w:val="0"/>
          <w:iCs w:val="0"/>
          <w:color w:val="auto"/>
          <w:sz w:val="24"/>
          <w:szCs w:val="24"/>
        </w:rPr>
        <w:t>-2018</w:t>
      </w:r>
      <w:r w:rsidR="00283786" w:rsidRPr="008C44EE">
        <w:rPr>
          <w:rStyle w:val="MSGENFONTSTYLENAMETEMPLATEROLENUMBERMSGENFONTSTYLENAMEBYROLETEXT3"/>
          <w:bCs w:val="0"/>
          <w:i w:val="0"/>
          <w:iCs w:val="0"/>
          <w:color w:val="auto"/>
          <w:sz w:val="24"/>
          <w:szCs w:val="24"/>
        </w:rPr>
        <w:t>»</w:t>
      </w:r>
      <w:r w:rsidR="00283786" w:rsidRPr="008C44EE">
        <w:rPr>
          <w:color w:val="auto"/>
          <w:shd w:val="clear" w:color="auto" w:fill="FFFFFF"/>
        </w:rPr>
        <w:t>.</w:t>
      </w:r>
    </w:p>
    <w:p w:rsidR="00E7642A" w:rsidRPr="008C44EE" w:rsidRDefault="00E7642A" w:rsidP="003841D4">
      <w:pPr>
        <w:ind w:firstLine="709"/>
        <w:jc w:val="both"/>
        <w:rPr>
          <w:color w:val="auto"/>
        </w:rPr>
      </w:pPr>
      <w:r w:rsidRPr="008C44EE">
        <w:rPr>
          <w:b/>
          <w:color w:val="auto"/>
        </w:rPr>
        <w:t xml:space="preserve">Дата проведения: </w:t>
      </w:r>
      <w:r w:rsidR="00604613">
        <w:rPr>
          <w:color w:val="auto"/>
        </w:rPr>
        <w:t>1</w:t>
      </w:r>
      <w:r w:rsidR="00D47794">
        <w:rPr>
          <w:color w:val="auto"/>
        </w:rPr>
        <w:t>2</w:t>
      </w:r>
      <w:r w:rsidR="00604613">
        <w:rPr>
          <w:color w:val="auto"/>
        </w:rPr>
        <w:t xml:space="preserve"> апреля</w:t>
      </w:r>
      <w:r w:rsidRPr="008C44EE">
        <w:rPr>
          <w:color w:val="auto"/>
        </w:rPr>
        <w:t xml:space="preserve"> 201</w:t>
      </w:r>
      <w:r w:rsidR="00604613">
        <w:rPr>
          <w:color w:val="auto"/>
        </w:rPr>
        <w:t>8</w:t>
      </w:r>
      <w:r w:rsidRPr="008C44EE">
        <w:rPr>
          <w:color w:val="auto"/>
        </w:rPr>
        <w:t xml:space="preserve"> года.</w:t>
      </w: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 xml:space="preserve">Место проведения: </w:t>
      </w:r>
      <w:r w:rsidRPr="008C44EE">
        <w:rPr>
          <w:color w:val="auto"/>
        </w:rPr>
        <w:t>Филиал Московского государственного университета имени М.В. Ломоносова в городе Севастополе (главный учебный корпус).</w:t>
      </w: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>Время проведения:</w:t>
      </w:r>
      <w:r w:rsidR="00402480" w:rsidRPr="008C44EE">
        <w:rPr>
          <w:color w:val="auto"/>
        </w:rPr>
        <w:t>10</w:t>
      </w:r>
      <w:r w:rsidRPr="008C44EE">
        <w:rPr>
          <w:color w:val="auto"/>
        </w:rPr>
        <w:t>.00-1</w:t>
      </w:r>
      <w:r w:rsidR="00787FEA" w:rsidRPr="008C44EE">
        <w:rPr>
          <w:color w:val="auto"/>
        </w:rPr>
        <w:t>8</w:t>
      </w:r>
      <w:r w:rsidRPr="008C44EE">
        <w:rPr>
          <w:color w:val="auto"/>
        </w:rPr>
        <w:t>.00 часов.</w:t>
      </w:r>
    </w:p>
    <w:p w:rsidR="00E7642A" w:rsidRPr="008C44EE" w:rsidRDefault="00E7642A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>Адрес:</w:t>
      </w:r>
      <w:r w:rsidRPr="008C44EE">
        <w:rPr>
          <w:color w:val="auto"/>
        </w:rPr>
        <w:t xml:space="preserve"> 299001, г. Севастополь, ул. Героев Севастополя, 7.</w:t>
      </w:r>
    </w:p>
    <w:p w:rsidR="00E7642A" w:rsidRPr="008C44EE" w:rsidRDefault="00E7642A" w:rsidP="003841D4">
      <w:pPr>
        <w:ind w:firstLine="708"/>
        <w:jc w:val="both"/>
        <w:rPr>
          <w:b/>
          <w:color w:val="auto"/>
        </w:rPr>
      </w:pPr>
    </w:p>
    <w:p w:rsidR="00D84472" w:rsidRPr="008C44EE" w:rsidRDefault="00E7642A" w:rsidP="003841D4">
      <w:pPr>
        <w:pStyle w:val="a6"/>
        <w:ind w:firstLine="708"/>
      </w:pPr>
      <w:r w:rsidRPr="008C44EE">
        <w:rPr>
          <w:b/>
        </w:rPr>
        <w:t xml:space="preserve">Цель конференции </w:t>
      </w:r>
      <w:r w:rsidRPr="008C44EE">
        <w:t>–</w:t>
      </w:r>
      <w:r w:rsidR="00402480" w:rsidRPr="008C44EE">
        <w:t xml:space="preserve">повышение конкурентоспособности и </w:t>
      </w:r>
      <w:proofErr w:type="spellStart"/>
      <w:r w:rsidR="00402480" w:rsidRPr="008C44EE">
        <w:t>инновационности</w:t>
      </w:r>
      <w:proofErr w:type="spellEnd"/>
      <w:r w:rsidR="00402480" w:rsidRPr="008C44EE">
        <w:t xml:space="preserve"> отечественной науки, </w:t>
      </w:r>
      <w:r w:rsidR="00D84472" w:rsidRPr="008C44EE">
        <w:t>обмен практическим и теоретическим опытом, развити</w:t>
      </w:r>
      <w:r w:rsidR="00402480" w:rsidRPr="008C44EE">
        <w:t>е</w:t>
      </w:r>
      <w:r w:rsidR="00D84472" w:rsidRPr="008C44EE">
        <w:t xml:space="preserve"> научно-исследовательской деятельности преподавателей и </w:t>
      </w:r>
      <w:r w:rsidR="00402480" w:rsidRPr="008C44EE">
        <w:t>научных сотрудников</w:t>
      </w:r>
      <w:r w:rsidR="00D84472" w:rsidRPr="008C44EE">
        <w:t xml:space="preserve">, привлечения их к решению задач современной науки, </w:t>
      </w:r>
      <w:r w:rsidR="00402480" w:rsidRPr="008C44EE">
        <w:t xml:space="preserve">интеграция науки и образования. </w:t>
      </w:r>
    </w:p>
    <w:p w:rsidR="00402480" w:rsidRPr="008C44EE" w:rsidRDefault="00402480" w:rsidP="003841D4">
      <w:pPr>
        <w:pStyle w:val="a6"/>
        <w:ind w:firstLine="708"/>
        <w:rPr>
          <w:b/>
        </w:rPr>
      </w:pPr>
    </w:p>
    <w:p w:rsidR="00D84472" w:rsidRPr="008C44EE" w:rsidRDefault="00D84472" w:rsidP="003841D4">
      <w:pPr>
        <w:pStyle w:val="a6"/>
        <w:spacing w:after="60"/>
        <w:ind w:firstLine="709"/>
        <w:rPr>
          <w:b/>
        </w:rPr>
      </w:pPr>
      <w:r w:rsidRPr="008C44EE">
        <w:rPr>
          <w:b/>
        </w:rPr>
        <w:t xml:space="preserve">Организационный комитет конференции: </w:t>
      </w:r>
    </w:p>
    <w:p w:rsidR="00D84472" w:rsidRPr="008C44EE" w:rsidRDefault="00D84472" w:rsidP="003841D4">
      <w:pPr>
        <w:ind w:firstLine="708"/>
        <w:jc w:val="both"/>
        <w:rPr>
          <w:b/>
          <w:color w:val="auto"/>
        </w:rPr>
      </w:pPr>
      <w:r w:rsidRPr="008C44EE">
        <w:rPr>
          <w:b/>
          <w:color w:val="auto"/>
        </w:rPr>
        <w:t>Председатель организационного комитета:</w:t>
      </w:r>
    </w:p>
    <w:p w:rsidR="00D84472" w:rsidRPr="008C44EE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>Кусов И.С. –директор Филиала МГУ в г. Севастополе</w:t>
      </w:r>
    </w:p>
    <w:p w:rsidR="00D84472" w:rsidRPr="008C44EE" w:rsidRDefault="00D84472" w:rsidP="003841D4">
      <w:pPr>
        <w:spacing w:before="60"/>
        <w:ind w:firstLine="709"/>
        <w:jc w:val="both"/>
        <w:rPr>
          <w:b/>
          <w:bCs/>
          <w:color w:val="auto"/>
        </w:rPr>
      </w:pPr>
      <w:r w:rsidRPr="008C44EE">
        <w:rPr>
          <w:b/>
          <w:bCs/>
          <w:color w:val="auto"/>
        </w:rPr>
        <w:t xml:space="preserve">Заместители председателя </w:t>
      </w:r>
      <w:r w:rsidRPr="008C44EE">
        <w:rPr>
          <w:b/>
          <w:color w:val="auto"/>
        </w:rPr>
        <w:t>организационного комитета</w:t>
      </w:r>
      <w:r w:rsidRPr="008C44EE">
        <w:rPr>
          <w:b/>
          <w:bCs/>
          <w:color w:val="auto"/>
        </w:rPr>
        <w:t>:</w:t>
      </w:r>
    </w:p>
    <w:p w:rsidR="00D84472" w:rsidRPr="008C44EE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>Французов П.А. – заместитель директора по научной работе Филиала МГУ в г. Севастополе, кандидат физико-математических наук;</w:t>
      </w:r>
    </w:p>
    <w:p w:rsidR="00D84472" w:rsidRPr="008C44EE" w:rsidRDefault="00D84472" w:rsidP="003841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8C44EE">
        <w:t>Шпырко</w:t>
      </w:r>
      <w:proofErr w:type="spellEnd"/>
      <w:r w:rsidR="00C15C82" w:rsidRPr="00C15C82">
        <w:t xml:space="preserve"> </w:t>
      </w:r>
      <w:r w:rsidR="00604613" w:rsidRPr="008C44EE">
        <w:t xml:space="preserve">О.А. </w:t>
      </w:r>
      <w:r w:rsidRPr="008C44EE">
        <w:t xml:space="preserve">– заместитель директора Филиала МГУ </w:t>
      </w:r>
      <w:r w:rsidR="000A52B4" w:rsidRPr="008C44EE">
        <w:t xml:space="preserve">в </w:t>
      </w:r>
      <w:r w:rsidRPr="008C44EE">
        <w:t>г. Севастополе по учебной работе, кандидат физико-математических наук</w:t>
      </w:r>
      <w:r w:rsidR="003841D4" w:rsidRPr="008C44EE">
        <w:t>;</w:t>
      </w:r>
    </w:p>
    <w:p w:rsidR="00D84472" w:rsidRPr="008C44EE" w:rsidRDefault="00604613" w:rsidP="003841D4">
      <w:pPr>
        <w:jc w:val="both"/>
        <w:rPr>
          <w:color w:val="auto"/>
        </w:rPr>
      </w:pPr>
      <w:proofErr w:type="spellStart"/>
      <w:r>
        <w:rPr>
          <w:color w:val="auto"/>
        </w:rPr>
        <w:t>Просветкин</w:t>
      </w:r>
      <w:proofErr w:type="spellEnd"/>
      <w:r>
        <w:rPr>
          <w:color w:val="auto"/>
        </w:rPr>
        <w:t xml:space="preserve"> В.В.</w:t>
      </w:r>
      <w:r w:rsidR="00D84472" w:rsidRPr="008C44EE">
        <w:rPr>
          <w:color w:val="auto"/>
        </w:rPr>
        <w:t xml:space="preserve"> – заместитель директора по административно-хозяйственной работе Филиала МГУ в г. Севастополе.</w:t>
      </w:r>
    </w:p>
    <w:p w:rsidR="00D84472" w:rsidRPr="008C44EE" w:rsidRDefault="00D84472" w:rsidP="003841D4">
      <w:pPr>
        <w:spacing w:before="60"/>
        <w:ind w:firstLine="709"/>
        <w:jc w:val="both"/>
        <w:rPr>
          <w:b/>
          <w:color w:val="auto"/>
        </w:rPr>
      </w:pPr>
      <w:r w:rsidRPr="008C44EE">
        <w:rPr>
          <w:b/>
          <w:color w:val="auto"/>
        </w:rPr>
        <w:lastRenderedPageBreak/>
        <w:t>Члены организационного комитета:</w:t>
      </w:r>
    </w:p>
    <w:p w:rsidR="00D84472" w:rsidRPr="008C44EE" w:rsidRDefault="002C2225" w:rsidP="003841D4">
      <w:pPr>
        <w:jc w:val="both"/>
        <w:rPr>
          <w:color w:val="auto"/>
        </w:rPr>
      </w:pPr>
      <w:r>
        <w:rPr>
          <w:color w:val="auto"/>
        </w:rPr>
        <w:t>Б</w:t>
      </w:r>
      <w:r w:rsidR="00D84472" w:rsidRPr="008C44EE">
        <w:rPr>
          <w:color w:val="auto"/>
        </w:rPr>
        <w:t xml:space="preserve">алашов Е.Л. – доцент кафедры управления Филиала МГУ </w:t>
      </w:r>
      <w:r w:rsidR="0058193B" w:rsidRPr="0058193B">
        <w:rPr>
          <w:color w:val="auto"/>
        </w:rPr>
        <w:t>в</w:t>
      </w:r>
      <w:r w:rsidR="00D84472" w:rsidRPr="008C44EE">
        <w:rPr>
          <w:color w:val="auto"/>
        </w:rPr>
        <w:t>г. Севастополе, кандидат экономических наук;</w:t>
      </w:r>
    </w:p>
    <w:p w:rsidR="00D84472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 xml:space="preserve">Дадашев Б.А. – профессор кафедры управления Филиала МГУ </w:t>
      </w:r>
      <w:r w:rsidR="0058193B" w:rsidRPr="0058193B">
        <w:rPr>
          <w:color w:val="auto"/>
        </w:rPr>
        <w:t>в</w:t>
      </w:r>
      <w:r w:rsidRPr="008C44EE">
        <w:rPr>
          <w:color w:val="auto"/>
        </w:rPr>
        <w:t>г. Севастополе, доктор экономических наук;</w:t>
      </w:r>
    </w:p>
    <w:p w:rsidR="00604613" w:rsidRPr="008C44EE" w:rsidRDefault="00604613" w:rsidP="003841D4">
      <w:pPr>
        <w:jc w:val="both"/>
        <w:rPr>
          <w:color w:val="auto"/>
        </w:rPr>
      </w:pPr>
      <w:r>
        <w:rPr>
          <w:color w:val="auto"/>
        </w:rPr>
        <w:t xml:space="preserve">Каширина Е.С. </w:t>
      </w:r>
      <w:r w:rsidRPr="00604613">
        <w:rPr>
          <w:color w:val="auto"/>
        </w:rPr>
        <w:t>– старший преподаватель кафедры геоэкологии и природопользования Филиала МГУ в г. Севастополе;</w:t>
      </w:r>
    </w:p>
    <w:p w:rsidR="00D84472" w:rsidRPr="008C44EE" w:rsidRDefault="00C15C82" w:rsidP="003841D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Жуков Д.В.</w:t>
      </w:r>
      <w:r w:rsidR="00D84472" w:rsidRPr="008C44EE">
        <w:t xml:space="preserve"> – </w:t>
      </w:r>
      <w:r w:rsidRPr="00604613">
        <w:t xml:space="preserve">старший преподаватель кафедры </w:t>
      </w:r>
      <w:r>
        <w:t>журналистики</w:t>
      </w:r>
      <w:r w:rsidRPr="00604613">
        <w:t xml:space="preserve"> Филиала МГУ в г. Севастополе</w:t>
      </w:r>
      <w:r w:rsidR="00D84472" w:rsidRPr="008C44EE">
        <w:t>;</w:t>
      </w:r>
    </w:p>
    <w:p w:rsidR="00D84472" w:rsidRPr="008C44EE" w:rsidRDefault="00D84472" w:rsidP="003841D4">
      <w:pPr>
        <w:jc w:val="both"/>
        <w:rPr>
          <w:color w:val="auto"/>
        </w:rPr>
      </w:pPr>
      <w:proofErr w:type="spellStart"/>
      <w:r w:rsidRPr="008C44EE">
        <w:rPr>
          <w:color w:val="auto"/>
        </w:rPr>
        <w:t>Кулинич</w:t>
      </w:r>
      <w:proofErr w:type="spellEnd"/>
      <w:r w:rsidRPr="008C44EE">
        <w:rPr>
          <w:color w:val="auto"/>
        </w:rPr>
        <w:t xml:space="preserve"> И.Н. – доцент кафедры экономики Филиала МГУ </w:t>
      </w:r>
      <w:r w:rsidR="0058193B" w:rsidRPr="0058193B">
        <w:rPr>
          <w:color w:val="auto"/>
        </w:rPr>
        <w:t>в</w:t>
      </w:r>
      <w:r w:rsidRPr="008C44EE">
        <w:rPr>
          <w:color w:val="auto"/>
        </w:rPr>
        <w:t>г. Севастополе, кандидат экономических наук;</w:t>
      </w:r>
    </w:p>
    <w:p w:rsidR="00D84472" w:rsidRPr="008C44EE" w:rsidRDefault="00D84472" w:rsidP="003841D4">
      <w:pPr>
        <w:pStyle w:val="31"/>
        <w:spacing w:after="0"/>
        <w:ind w:left="0"/>
        <w:jc w:val="both"/>
        <w:rPr>
          <w:sz w:val="24"/>
          <w:szCs w:val="24"/>
        </w:rPr>
      </w:pPr>
      <w:proofErr w:type="spellStart"/>
      <w:r w:rsidRPr="008C44EE">
        <w:rPr>
          <w:sz w:val="24"/>
          <w:szCs w:val="24"/>
        </w:rPr>
        <w:t>Мартынкин</w:t>
      </w:r>
      <w:proofErr w:type="spellEnd"/>
      <w:r w:rsidRPr="008C44EE">
        <w:rPr>
          <w:sz w:val="24"/>
          <w:szCs w:val="24"/>
        </w:rPr>
        <w:t xml:space="preserve"> А.В. – доцент кафедры истории и международных отношений Филиала МГУ </w:t>
      </w:r>
      <w:r w:rsidR="0058193B" w:rsidRPr="0058193B">
        <w:rPr>
          <w:sz w:val="24"/>
          <w:szCs w:val="24"/>
        </w:rPr>
        <w:t>в</w:t>
      </w:r>
      <w:r w:rsidRPr="008C44EE">
        <w:rPr>
          <w:sz w:val="24"/>
          <w:szCs w:val="24"/>
        </w:rPr>
        <w:t>г. Севастополе</w:t>
      </w:r>
      <w:r w:rsidRPr="008C44EE">
        <w:rPr>
          <w:bCs/>
          <w:sz w:val="24"/>
          <w:szCs w:val="24"/>
        </w:rPr>
        <w:t>, кандидат исторических наук</w:t>
      </w:r>
      <w:r w:rsidRPr="008C44EE">
        <w:rPr>
          <w:sz w:val="24"/>
          <w:szCs w:val="24"/>
        </w:rPr>
        <w:t>;</w:t>
      </w:r>
    </w:p>
    <w:p w:rsidR="00C15C82" w:rsidRPr="008C44EE" w:rsidRDefault="00C15C82" w:rsidP="00C15C82">
      <w:pPr>
        <w:jc w:val="both"/>
        <w:rPr>
          <w:color w:val="auto"/>
        </w:rPr>
      </w:pPr>
      <w:proofErr w:type="spellStart"/>
      <w:r>
        <w:rPr>
          <w:color w:val="auto"/>
        </w:rPr>
        <w:t>Наличаева</w:t>
      </w:r>
      <w:proofErr w:type="spellEnd"/>
      <w:r>
        <w:rPr>
          <w:color w:val="auto"/>
        </w:rPr>
        <w:t xml:space="preserve"> С.А.</w:t>
      </w:r>
      <w:r w:rsidRPr="008C44EE">
        <w:rPr>
          <w:color w:val="auto"/>
        </w:rPr>
        <w:t xml:space="preserve"> – доцент кафедры психологии Филиала МГУ </w:t>
      </w:r>
      <w:r w:rsidRPr="0058193B">
        <w:rPr>
          <w:color w:val="auto"/>
        </w:rPr>
        <w:t>в</w:t>
      </w:r>
      <w:r>
        <w:rPr>
          <w:color w:val="auto"/>
        </w:rPr>
        <w:t xml:space="preserve"> </w:t>
      </w:r>
      <w:r w:rsidRPr="008C44EE">
        <w:rPr>
          <w:color w:val="auto"/>
        </w:rPr>
        <w:t>г. Севастополе, кандидат педагогических наук;</w:t>
      </w:r>
    </w:p>
    <w:p w:rsidR="00D84472" w:rsidRDefault="00D84472" w:rsidP="003841D4">
      <w:pPr>
        <w:pStyle w:val="31"/>
        <w:spacing w:after="0"/>
        <w:ind w:left="0"/>
        <w:jc w:val="both"/>
        <w:rPr>
          <w:sz w:val="24"/>
          <w:szCs w:val="24"/>
        </w:rPr>
      </w:pPr>
      <w:r w:rsidRPr="0058193B">
        <w:rPr>
          <w:sz w:val="24"/>
          <w:szCs w:val="24"/>
        </w:rPr>
        <w:t>Новиков А.А. – старший преподаватель кафедры геоэкологии и природопользования</w:t>
      </w:r>
      <w:r w:rsidR="0058193B" w:rsidRPr="0058193B">
        <w:rPr>
          <w:sz w:val="24"/>
          <w:szCs w:val="24"/>
        </w:rPr>
        <w:t xml:space="preserve"> Филиала МГУ в г. Севастополе</w:t>
      </w:r>
      <w:r w:rsidRPr="0058193B">
        <w:rPr>
          <w:sz w:val="24"/>
          <w:szCs w:val="24"/>
        </w:rPr>
        <w:t>;</w:t>
      </w:r>
    </w:p>
    <w:p w:rsidR="00D47794" w:rsidRDefault="00D47794" w:rsidP="003841D4">
      <w:pPr>
        <w:jc w:val="both"/>
        <w:rPr>
          <w:color w:val="auto"/>
        </w:rPr>
      </w:pPr>
      <w:proofErr w:type="spellStart"/>
      <w:r w:rsidRPr="00D47794">
        <w:rPr>
          <w:color w:val="auto"/>
        </w:rPr>
        <w:t>Росенко</w:t>
      </w:r>
      <w:proofErr w:type="spellEnd"/>
      <w:r w:rsidRPr="00D47794">
        <w:rPr>
          <w:color w:val="auto"/>
        </w:rPr>
        <w:t xml:space="preserve"> М.Ю. – профессор кафедры управления Филиала МГУ в г. Севастополе, доктор государственного управления;</w:t>
      </w:r>
    </w:p>
    <w:p w:rsidR="00D84472" w:rsidRPr="008C44EE" w:rsidRDefault="00D84472" w:rsidP="003841D4">
      <w:pPr>
        <w:jc w:val="both"/>
        <w:rPr>
          <w:color w:val="auto"/>
        </w:rPr>
      </w:pPr>
      <w:proofErr w:type="spellStart"/>
      <w:r w:rsidRPr="0058193B">
        <w:rPr>
          <w:color w:val="auto"/>
        </w:rPr>
        <w:t>Руновский</w:t>
      </w:r>
      <w:proofErr w:type="spellEnd"/>
      <w:r w:rsidRPr="0058193B">
        <w:rPr>
          <w:color w:val="auto"/>
        </w:rPr>
        <w:t xml:space="preserve"> К.В. – профессор кафедры программирования</w:t>
      </w:r>
      <w:r w:rsidR="00C15C82">
        <w:rPr>
          <w:color w:val="auto"/>
        </w:rPr>
        <w:t xml:space="preserve"> </w:t>
      </w:r>
      <w:r w:rsidRPr="0058193B">
        <w:rPr>
          <w:color w:val="auto"/>
        </w:rPr>
        <w:t xml:space="preserve">Филиала МГУ </w:t>
      </w:r>
      <w:proofErr w:type="spellStart"/>
      <w:r w:rsidR="0058193B" w:rsidRPr="0058193B">
        <w:rPr>
          <w:color w:val="auto"/>
        </w:rPr>
        <w:t>в</w:t>
      </w:r>
      <w:r w:rsidRPr="0058193B">
        <w:rPr>
          <w:color w:val="auto"/>
        </w:rPr>
        <w:t>г</w:t>
      </w:r>
      <w:proofErr w:type="spellEnd"/>
      <w:r w:rsidRPr="0058193B">
        <w:rPr>
          <w:color w:val="auto"/>
        </w:rPr>
        <w:t>. Севастополе</w:t>
      </w:r>
      <w:r w:rsidRPr="00D47794">
        <w:rPr>
          <w:color w:val="auto"/>
        </w:rPr>
        <w:t>, доктор физико-математических наук</w:t>
      </w:r>
      <w:r w:rsidRPr="008C44EE">
        <w:rPr>
          <w:color w:val="auto"/>
        </w:rPr>
        <w:t>;</w:t>
      </w:r>
    </w:p>
    <w:p w:rsidR="00D84472" w:rsidRPr="008C44EE" w:rsidRDefault="00D84472" w:rsidP="003841D4">
      <w:pPr>
        <w:jc w:val="both"/>
        <w:rPr>
          <w:color w:val="auto"/>
        </w:rPr>
      </w:pPr>
      <w:proofErr w:type="spellStart"/>
      <w:r w:rsidRPr="008C44EE">
        <w:rPr>
          <w:color w:val="auto"/>
        </w:rPr>
        <w:t>Ситько</w:t>
      </w:r>
      <w:proofErr w:type="spellEnd"/>
      <w:r w:rsidRPr="008C44EE">
        <w:rPr>
          <w:color w:val="auto"/>
        </w:rPr>
        <w:t xml:space="preserve"> Ю.Л. – доцент кафедры русского языка и литературы Филиала МГУ г. Севастополе, кандидат филологических наук;</w:t>
      </w:r>
    </w:p>
    <w:p w:rsidR="00D84472" w:rsidRPr="008C44EE" w:rsidRDefault="00D84472" w:rsidP="003841D4">
      <w:pPr>
        <w:jc w:val="both"/>
        <w:rPr>
          <w:color w:val="auto"/>
        </w:rPr>
      </w:pPr>
      <w:r w:rsidRPr="008C44EE">
        <w:rPr>
          <w:color w:val="auto"/>
        </w:rPr>
        <w:t xml:space="preserve">Сорокина Е.И. – </w:t>
      </w:r>
      <w:r w:rsidRPr="00D47794">
        <w:rPr>
          <w:color w:val="auto"/>
        </w:rPr>
        <w:t>заведующая учебным телерадиоцентром</w:t>
      </w:r>
      <w:r w:rsidRPr="008C44EE">
        <w:rPr>
          <w:color w:val="auto"/>
        </w:rPr>
        <w:t xml:space="preserve"> Филиала МГУ </w:t>
      </w:r>
      <w:r w:rsidR="0058193B" w:rsidRPr="0058193B">
        <w:rPr>
          <w:color w:val="auto"/>
        </w:rPr>
        <w:t>в</w:t>
      </w:r>
      <w:r w:rsidRPr="008C44EE">
        <w:rPr>
          <w:color w:val="auto"/>
        </w:rPr>
        <w:t>г. Севастополе</w:t>
      </w:r>
      <w:r w:rsidRPr="00D47794">
        <w:rPr>
          <w:color w:val="auto"/>
        </w:rPr>
        <w:t xml:space="preserve">, </w:t>
      </w:r>
      <w:r w:rsidRPr="008C44EE">
        <w:rPr>
          <w:color w:val="auto"/>
        </w:rPr>
        <w:t>кандидат педагогических наук</w:t>
      </w:r>
      <w:r w:rsidRPr="00D47794">
        <w:rPr>
          <w:color w:val="auto"/>
        </w:rPr>
        <w:t>;</w:t>
      </w:r>
    </w:p>
    <w:p w:rsidR="00D47794" w:rsidRPr="00D47794" w:rsidRDefault="00D84472" w:rsidP="00D47794">
      <w:pPr>
        <w:jc w:val="both"/>
        <w:rPr>
          <w:color w:val="auto"/>
        </w:rPr>
      </w:pPr>
      <w:r w:rsidRPr="008C44EE">
        <w:rPr>
          <w:color w:val="auto"/>
        </w:rPr>
        <w:t xml:space="preserve">Теплова Л.И. – доцент кафедры иностранных языков Филиала МГУ </w:t>
      </w:r>
      <w:r w:rsidR="0058193B" w:rsidRPr="0058193B">
        <w:rPr>
          <w:color w:val="auto"/>
        </w:rPr>
        <w:t>в</w:t>
      </w:r>
      <w:r w:rsidRPr="008C44EE">
        <w:rPr>
          <w:color w:val="auto"/>
        </w:rPr>
        <w:t xml:space="preserve">г. </w:t>
      </w:r>
      <w:proofErr w:type="gramStart"/>
      <w:r w:rsidRPr="008C44EE">
        <w:rPr>
          <w:color w:val="auto"/>
        </w:rPr>
        <w:t>Севастополе</w:t>
      </w:r>
      <w:proofErr w:type="gramEnd"/>
      <w:r w:rsidRPr="008C44EE">
        <w:rPr>
          <w:color w:val="auto"/>
        </w:rPr>
        <w:t>, кандидат филологических наук</w:t>
      </w:r>
      <w:r w:rsidR="00D47794" w:rsidRPr="00D47794">
        <w:rPr>
          <w:color w:val="auto"/>
        </w:rPr>
        <w:t>;</w:t>
      </w:r>
    </w:p>
    <w:p w:rsidR="00D47794" w:rsidRPr="00D47794" w:rsidRDefault="00D47794" w:rsidP="00D47794">
      <w:pPr>
        <w:jc w:val="both"/>
        <w:rPr>
          <w:color w:val="auto"/>
        </w:rPr>
      </w:pPr>
      <w:proofErr w:type="spellStart"/>
      <w:r w:rsidRPr="00D47794">
        <w:rPr>
          <w:color w:val="auto"/>
        </w:rPr>
        <w:t>Трибис</w:t>
      </w:r>
      <w:proofErr w:type="spellEnd"/>
      <w:r w:rsidRPr="00D47794">
        <w:rPr>
          <w:color w:val="auto"/>
        </w:rPr>
        <w:t xml:space="preserve"> Д.Ю. – доцент кафедры программирования Филиала МГУ в г. Севастополе, кандидат технических наук.</w:t>
      </w:r>
    </w:p>
    <w:p w:rsidR="00D84472" w:rsidRPr="008C44EE" w:rsidRDefault="00D84472" w:rsidP="003841D4">
      <w:pPr>
        <w:jc w:val="both"/>
        <w:rPr>
          <w:color w:val="auto"/>
        </w:rPr>
      </w:pPr>
    </w:p>
    <w:p w:rsidR="00D84472" w:rsidRPr="008C44EE" w:rsidRDefault="00D84472" w:rsidP="003841D4">
      <w:pPr>
        <w:spacing w:before="60"/>
        <w:ind w:left="709"/>
        <w:jc w:val="both"/>
        <w:rPr>
          <w:color w:val="auto"/>
        </w:rPr>
      </w:pPr>
      <w:r w:rsidRPr="008C44EE">
        <w:rPr>
          <w:b/>
          <w:bCs/>
          <w:color w:val="auto"/>
        </w:rPr>
        <w:t>Ответственный секретарь</w:t>
      </w:r>
      <w:r w:rsidRPr="008C44EE">
        <w:rPr>
          <w:color w:val="auto"/>
        </w:rPr>
        <w:t>:</w:t>
      </w:r>
    </w:p>
    <w:p w:rsidR="00D84472" w:rsidRPr="008C44EE" w:rsidRDefault="00604613" w:rsidP="003841D4">
      <w:pPr>
        <w:jc w:val="both"/>
        <w:rPr>
          <w:color w:val="auto"/>
        </w:rPr>
      </w:pPr>
      <w:r>
        <w:rPr>
          <w:color w:val="auto"/>
        </w:rPr>
        <w:t>Рубцова С.И.</w:t>
      </w:r>
      <w:r w:rsidR="00D84472" w:rsidRPr="008C44EE">
        <w:rPr>
          <w:color w:val="auto"/>
        </w:rPr>
        <w:t xml:space="preserve"> – </w:t>
      </w:r>
      <w:r>
        <w:rPr>
          <w:color w:val="auto"/>
        </w:rPr>
        <w:t>заведующая учебным кабинетом практикумов</w:t>
      </w:r>
      <w:r w:rsidR="00D84472" w:rsidRPr="008C44EE">
        <w:rPr>
          <w:color w:val="auto"/>
        </w:rPr>
        <w:t xml:space="preserve">, </w:t>
      </w:r>
      <w:r>
        <w:rPr>
          <w:color w:val="auto"/>
          <w:shd w:val="clear" w:color="auto" w:fill="FFFFFF"/>
        </w:rPr>
        <w:t>кандидат</w:t>
      </w:r>
      <w:r w:rsidR="00C15C82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биологических</w:t>
      </w:r>
      <w:r w:rsidR="00D84472" w:rsidRPr="008C44EE">
        <w:rPr>
          <w:color w:val="auto"/>
          <w:shd w:val="clear" w:color="auto" w:fill="FFFFFF"/>
        </w:rPr>
        <w:t xml:space="preserve"> наук</w:t>
      </w:r>
      <w:r w:rsidR="00D84472" w:rsidRPr="008C44EE">
        <w:rPr>
          <w:color w:val="auto"/>
        </w:rPr>
        <w:t>.</w:t>
      </w:r>
    </w:p>
    <w:p w:rsidR="00402480" w:rsidRPr="008C44EE" w:rsidRDefault="00402480" w:rsidP="003841D4">
      <w:pPr>
        <w:pStyle w:val="a6"/>
        <w:ind w:firstLine="708"/>
        <w:rPr>
          <w:b/>
          <w:bCs/>
          <w:iCs/>
          <w:shd w:val="clear" w:color="auto" w:fill="FFFFFF"/>
        </w:rPr>
      </w:pPr>
    </w:p>
    <w:p w:rsidR="005364FC" w:rsidRPr="008C44EE" w:rsidRDefault="00E7642A" w:rsidP="003841D4">
      <w:pPr>
        <w:pStyle w:val="a6"/>
        <w:ind w:firstLine="708"/>
        <w:rPr>
          <w:b/>
          <w:bCs/>
          <w:iCs/>
          <w:shd w:val="clear" w:color="auto" w:fill="FFFFFF"/>
        </w:rPr>
      </w:pPr>
      <w:r w:rsidRPr="008C44EE">
        <w:rPr>
          <w:b/>
          <w:bCs/>
          <w:iCs/>
          <w:shd w:val="clear" w:color="auto" w:fill="FFFFFF"/>
        </w:rPr>
        <w:t xml:space="preserve">Тематические </w:t>
      </w:r>
      <w:r w:rsidR="009A5DAF" w:rsidRPr="008C44EE">
        <w:rPr>
          <w:b/>
          <w:bCs/>
          <w:iCs/>
          <w:shd w:val="clear" w:color="auto" w:fill="FFFFFF"/>
        </w:rPr>
        <w:t>секции</w:t>
      </w:r>
      <w:r w:rsidRPr="008C44EE">
        <w:rPr>
          <w:b/>
          <w:bCs/>
          <w:iCs/>
          <w:shd w:val="clear" w:color="auto" w:fill="FFFFFF"/>
        </w:rPr>
        <w:t xml:space="preserve"> конференции:</w:t>
      </w:r>
      <w:r w:rsidR="00C15C82">
        <w:rPr>
          <w:b/>
          <w:bCs/>
          <w:iCs/>
          <w:shd w:val="clear" w:color="auto" w:fill="FFFFFF"/>
        </w:rPr>
        <w:t xml:space="preserve"> </w:t>
      </w:r>
      <w:r w:rsidR="00402480" w:rsidRPr="008C44EE">
        <w:t>экономика, управление и право, история, психология</w:t>
      </w:r>
      <w:r w:rsidR="00D47794" w:rsidRPr="00D47794">
        <w:t xml:space="preserve"> </w:t>
      </w:r>
      <w:r w:rsidR="00D47794">
        <w:t>и педагогика</w:t>
      </w:r>
      <w:r w:rsidR="00402480" w:rsidRPr="008C44EE">
        <w:t xml:space="preserve">, филология, </w:t>
      </w:r>
      <w:r w:rsidR="00D47794">
        <w:t>журналистика</w:t>
      </w:r>
      <w:r w:rsidR="00402480" w:rsidRPr="008C44EE">
        <w:t>, прикладная математика и программирование, география, физика.</w:t>
      </w:r>
    </w:p>
    <w:p w:rsidR="00402480" w:rsidRPr="008C44EE" w:rsidRDefault="00402480" w:rsidP="003841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Style w:val="a8"/>
          <w:bdr w:val="none" w:sz="0" w:space="0" w:color="auto" w:frame="1"/>
        </w:rPr>
      </w:pPr>
    </w:p>
    <w:p w:rsidR="0081084F" w:rsidRPr="008C44EE" w:rsidRDefault="00402480" w:rsidP="003841D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</w:pPr>
      <w:r w:rsidRPr="008C44EE">
        <w:rPr>
          <w:rStyle w:val="a8"/>
          <w:bdr w:val="none" w:sz="0" w:space="0" w:color="auto" w:frame="1"/>
        </w:rPr>
        <w:t>П</w:t>
      </w:r>
      <w:r w:rsidR="0081084F" w:rsidRPr="008C44EE">
        <w:rPr>
          <w:rStyle w:val="a8"/>
          <w:bdr w:val="none" w:sz="0" w:space="0" w:color="auto" w:frame="1"/>
        </w:rPr>
        <w:t xml:space="preserve">рограмма конференции </w:t>
      </w:r>
      <w:r w:rsidR="0081084F" w:rsidRPr="008C44EE">
        <w:rPr>
          <w:rStyle w:val="a8"/>
          <w:b w:val="0"/>
          <w:bdr w:val="none" w:sz="0" w:space="0" w:color="auto" w:frame="1"/>
        </w:rPr>
        <w:t xml:space="preserve">будет сформирована на основании поступивших заявок и тезисов докладов </w:t>
      </w:r>
      <w:r w:rsidR="00914689" w:rsidRPr="008C44EE">
        <w:rPr>
          <w:rStyle w:val="a8"/>
          <w:b w:val="0"/>
          <w:bdr w:val="none" w:sz="0" w:space="0" w:color="auto" w:frame="1"/>
        </w:rPr>
        <w:t xml:space="preserve">от участников </w:t>
      </w:r>
      <w:r w:rsidR="0081084F" w:rsidRPr="008C44EE">
        <w:rPr>
          <w:rStyle w:val="a8"/>
          <w:b w:val="0"/>
          <w:bdr w:val="none" w:sz="0" w:space="0" w:color="auto" w:frame="1"/>
        </w:rPr>
        <w:t>и размещена на официальном сайте</w:t>
      </w:r>
      <w:r w:rsidR="00C15C82">
        <w:rPr>
          <w:rStyle w:val="a8"/>
          <w:b w:val="0"/>
          <w:bdr w:val="none" w:sz="0" w:space="0" w:color="auto" w:frame="1"/>
        </w:rPr>
        <w:t xml:space="preserve"> </w:t>
      </w:r>
      <w:r w:rsidR="0081084F" w:rsidRPr="008C44EE">
        <w:t xml:space="preserve">Филиала Московского государственного университета имени М.В. Ломоносова в городе Севастополе в разделе </w:t>
      </w:r>
      <w:r w:rsidR="0081084F" w:rsidRPr="008C44EE">
        <w:rPr>
          <w:b/>
          <w:i/>
        </w:rPr>
        <w:t>«Наука</w:t>
      </w:r>
      <w:r w:rsidR="00C15C82">
        <w:rPr>
          <w:b/>
          <w:i/>
        </w:rPr>
        <w:t xml:space="preserve"> </w:t>
      </w:r>
      <w:r w:rsidR="0081084F" w:rsidRPr="008C44EE">
        <w:rPr>
          <w:b/>
          <w:i/>
        </w:rPr>
        <w:t>-</w:t>
      </w:r>
      <w:r w:rsidR="00C15C82">
        <w:rPr>
          <w:b/>
          <w:i/>
        </w:rPr>
        <w:t xml:space="preserve"> </w:t>
      </w:r>
      <w:r w:rsidR="0081084F" w:rsidRPr="008C44EE">
        <w:rPr>
          <w:b/>
          <w:i/>
        </w:rPr>
        <w:t>Ломоносовские чтения»</w:t>
      </w:r>
      <w:r w:rsidR="00C15C82">
        <w:rPr>
          <w:b/>
          <w:i/>
        </w:rPr>
        <w:t xml:space="preserve"> </w:t>
      </w:r>
      <w:r w:rsidR="0081084F" w:rsidRPr="008C44EE">
        <w:rPr>
          <w:b/>
        </w:rPr>
        <w:t xml:space="preserve">до </w:t>
      </w:r>
      <w:r w:rsidR="00604613">
        <w:rPr>
          <w:b/>
        </w:rPr>
        <w:t>2</w:t>
      </w:r>
      <w:r w:rsidR="00D47794">
        <w:rPr>
          <w:b/>
        </w:rPr>
        <w:t xml:space="preserve"> </w:t>
      </w:r>
      <w:r w:rsidR="00604613">
        <w:rPr>
          <w:b/>
        </w:rPr>
        <w:t>апреля</w:t>
      </w:r>
      <w:r w:rsidR="0081084F" w:rsidRPr="008C44EE">
        <w:rPr>
          <w:b/>
        </w:rPr>
        <w:t xml:space="preserve"> 201</w:t>
      </w:r>
      <w:r w:rsidR="00604613">
        <w:rPr>
          <w:b/>
        </w:rPr>
        <w:t>8</w:t>
      </w:r>
      <w:r w:rsidR="0081084F" w:rsidRPr="008C44EE">
        <w:rPr>
          <w:b/>
        </w:rPr>
        <w:t xml:space="preserve"> года</w:t>
      </w:r>
      <w:r w:rsidR="0081084F" w:rsidRPr="008C44EE">
        <w:t xml:space="preserve">. </w:t>
      </w:r>
    </w:p>
    <w:p w:rsidR="00402480" w:rsidRPr="008C44EE" w:rsidRDefault="00402480" w:rsidP="003841D4">
      <w:pPr>
        <w:ind w:firstLine="708"/>
        <w:jc w:val="both"/>
        <w:rPr>
          <w:b/>
          <w:color w:val="auto"/>
        </w:rPr>
      </w:pPr>
    </w:p>
    <w:p w:rsidR="00D84472" w:rsidRPr="008C44EE" w:rsidRDefault="00D84472" w:rsidP="003841D4">
      <w:pPr>
        <w:ind w:firstLine="708"/>
        <w:jc w:val="both"/>
        <w:rPr>
          <w:color w:val="auto"/>
        </w:rPr>
      </w:pPr>
      <w:r w:rsidRPr="008C44EE">
        <w:rPr>
          <w:b/>
          <w:color w:val="auto"/>
        </w:rPr>
        <w:t>Порядок проведения конференции</w:t>
      </w:r>
      <w:r w:rsidRPr="008C44EE">
        <w:rPr>
          <w:color w:val="auto"/>
        </w:rPr>
        <w:t xml:space="preserve">: </w:t>
      </w:r>
    </w:p>
    <w:p w:rsidR="00D84472" w:rsidRPr="008C44EE" w:rsidRDefault="00604613" w:rsidP="003841D4">
      <w:pPr>
        <w:rPr>
          <w:b/>
          <w:color w:val="auto"/>
        </w:rPr>
      </w:pPr>
      <w:r>
        <w:rPr>
          <w:b/>
          <w:color w:val="auto"/>
        </w:rPr>
        <w:t>1</w:t>
      </w:r>
      <w:r w:rsidR="00D47794">
        <w:rPr>
          <w:b/>
          <w:color w:val="auto"/>
        </w:rPr>
        <w:t>2</w:t>
      </w:r>
      <w:r w:rsidR="00C15C82">
        <w:rPr>
          <w:b/>
          <w:color w:val="auto"/>
        </w:rPr>
        <w:t xml:space="preserve"> </w:t>
      </w:r>
      <w:r>
        <w:rPr>
          <w:b/>
          <w:color w:val="auto"/>
        </w:rPr>
        <w:t>апреля</w:t>
      </w:r>
      <w:r w:rsidR="00D84472" w:rsidRPr="008C44EE">
        <w:rPr>
          <w:b/>
          <w:color w:val="auto"/>
        </w:rPr>
        <w:t xml:space="preserve"> 201</w:t>
      </w:r>
      <w:r>
        <w:rPr>
          <w:b/>
          <w:color w:val="auto"/>
        </w:rPr>
        <w:t>8</w:t>
      </w:r>
      <w:r w:rsidR="00D84472" w:rsidRPr="008C44EE">
        <w:rPr>
          <w:b/>
          <w:color w:val="auto"/>
        </w:rPr>
        <w:t xml:space="preserve"> года (</w:t>
      </w:r>
      <w:r w:rsidR="00D47794">
        <w:rPr>
          <w:b/>
          <w:color w:val="auto"/>
        </w:rPr>
        <w:t>четверг</w:t>
      </w:r>
      <w:r w:rsidR="00D84472" w:rsidRPr="008C44EE">
        <w:rPr>
          <w:b/>
          <w:color w:val="auto"/>
        </w:rPr>
        <w:t>)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10:00 Открытие конференции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11:00 Работа по секциям конференции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«Экономика»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«Управление и право»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«История»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«Психология</w:t>
      </w:r>
      <w:r w:rsidR="00D47794" w:rsidRPr="00D47794">
        <w:rPr>
          <w:rFonts w:ascii="Times New Roman" w:hAnsi="Times New Roman" w:cs="Times New Roman"/>
          <w:sz w:val="24"/>
          <w:szCs w:val="24"/>
        </w:rPr>
        <w:t xml:space="preserve"> </w:t>
      </w:r>
      <w:r w:rsidR="00D47794">
        <w:rPr>
          <w:rFonts w:ascii="Times New Roman" w:hAnsi="Times New Roman" w:cs="Times New Roman"/>
          <w:sz w:val="24"/>
          <w:szCs w:val="24"/>
        </w:rPr>
        <w:t>и педагогика</w:t>
      </w:r>
      <w:r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«Филология»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</w:t>
      </w:r>
      <w:r w:rsidR="00D47794">
        <w:rPr>
          <w:rFonts w:ascii="Times New Roman" w:hAnsi="Times New Roman" w:cs="Times New Roman"/>
          <w:sz w:val="24"/>
          <w:szCs w:val="24"/>
        </w:rPr>
        <w:t>Журналистика</w:t>
      </w:r>
      <w:r w:rsidR="00D47794"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lastRenderedPageBreak/>
        <w:t>«Прикладная математика и программирование»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«География»</w:t>
      </w:r>
    </w:p>
    <w:p w:rsidR="00D84472" w:rsidRPr="008C44EE" w:rsidRDefault="00D84472" w:rsidP="0091468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«Физика»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14:00 Перерыв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15:00 Работа по секциям конференции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«Экономика»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«Управление и право»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«История»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«Психология</w:t>
      </w:r>
      <w:r w:rsidRPr="00D47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педагогика</w:t>
      </w:r>
      <w:r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«Филология»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Журналистика</w:t>
      </w:r>
      <w:r w:rsidRPr="008C44EE">
        <w:rPr>
          <w:rFonts w:ascii="Times New Roman" w:hAnsi="Times New Roman" w:cs="Times New Roman"/>
          <w:sz w:val="24"/>
          <w:szCs w:val="24"/>
        </w:rPr>
        <w:t>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«Прикладная математика и программирование»</w:t>
      </w:r>
    </w:p>
    <w:p w:rsidR="00D47794" w:rsidRPr="008C44EE" w:rsidRDefault="00D47794" w:rsidP="00D4779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«География»</w:t>
      </w:r>
    </w:p>
    <w:p w:rsidR="00D84472" w:rsidRPr="008C44EE" w:rsidRDefault="00D47794" w:rsidP="00D477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44EE">
        <w:rPr>
          <w:rFonts w:ascii="Times New Roman" w:hAnsi="Times New Roman" w:cs="Times New Roman"/>
          <w:sz w:val="24"/>
          <w:szCs w:val="24"/>
        </w:rPr>
        <w:t>«Физика»</w:t>
      </w:r>
    </w:p>
    <w:p w:rsidR="00D84472" w:rsidRPr="008C44EE" w:rsidRDefault="00D84472" w:rsidP="003841D4">
      <w:pPr>
        <w:rPr>
          <w:color w:val="auto"/>
        </w:rPr>
      </w:pPr>
      <w:r w:rsidRPr="008C44EE">
        <w:rPr>
          <w:color w:val="auto"/>
        </w:rPr>
        <w:t>17:00 Закрытие конференции</w:t>
      </w:r>
    </w:p>
    <w:p w:rsidR="00D84472" w:rsidRPr="008C44EE" w:rsidRDefault="00D84472" w:rsidP="003841D4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Style w:val="a8"/>
          <w:bdr w:val="none" w:sz="0" w:space="0" w:color="auto" w:frame="1"/>
        </w:rPr>
      </w:pPr>
    </w:p>
    <w:p w:rsidR="00BA3711" w:rsidRDefault="00BA3711" w:rsidP="00914689">
      <w:pPr>
        <w:pStyle w:val="a4"/>
        <w:shd w:val="clear" w:color="auto" w:fill="FFFFFF"/>
        <w:spacing w:before="0" w:beforeAutospacing="0" w:after="60" w:afterAutospacing="0"/>
        <w:ind w:firstLine="709"/>
        <w:textAlignment w:val="top"/>
        <w:rPr>
          <w:rStyle w:val="a8"/>
          <w:bdr w:val="none" w:sz="0" w:space="0" w:color="auto" w:frame="1"/>
        </w:rPr>
      </w:pPr>
      <w:r w:rsidRPr="008C44EE">
        <w:rPr>
          <w:rStyle w:val="a8"/>
          <w:bdr w:val="none" w:sz="0" w:space="0" w:color="auto" w:frame="1"/>
        </w:rPr>
        <w:t>П</w:t>
      </w:r>
      <w:r w:rsidRPr="008C44EE">
        <w:rPr>
          <w:b/>
          <w:shd w:val="clear" w:color="auto" w:fill="FFFFFF"/>
        </w:rPr>
        <w:t>равилаподачи заявок и материалов</w:t>
      </w:r>
      <w:r w:rsidRPr="008C44EE">
        <w:rPr>
          <w:rStyle w:val="a8"/>
          <w:bdr w:val="none" w:sz="0" w:space="0" w:color="auto" w:frame="1"/>
        </w:rPr>
        <w:t xml:space="preserve"> для участия в конференции</w:t>
      </w:r>
      <w:r w:rsidR="00914689" w:rsidRPr="008C44EE">
        <w:rPr>
          <w:rStyle w:val="a8"/>
          <w:bdr w:val="none" w:sz="0" w:space="0" w:color="auto" w:frame="1"/>
        </w:rPr>
        <w:t>:</w:t>
      </w:r>
    </w:p>
    <w:p w:rsidR="00404E61" w:rsidRPr="00404E61" w:rsidRDefault="00404E61" w:rsidP="00404E61">
      <w:pPr>
        <w:pStyle w:val="a4"/>
        <w:shd w:val="clear" w:color="auto" w:fill="FFFFFF"/>
        <w:spacing w:before="0" w:beforeAutospacing="0" w:after="60" w:afterAutospacing="0"/>
        <w:ind w:firstLine="709"/>
        <w:jc w:val="both"/>
        <w:textAlignment w:val="top"/>
        <w:rPr>
          <w:shd w:val="clear" w:color="auto" w:fill="FFFFFF"/>
        </w:rPr>
      </w:pPr>
      <w:r w:rsidRPr="00404E61">
        <w:rPr>
          <w:shd w:val="clear" w:color="auto" w:fill="FFFFFF"/>
        </w:rPr>
        <w:t xml:space="preserve">Для участия в конференции необходимо </w:t>
      </w:r>
      <w:r w:rsidRPr="000D72A3">
        <w:rPr>
          <w:b/>
          <w:color w:val="FF0000"/>
          <w:shd w:val="clear" w:color="auto" w:fill="FFFFFF"/>
        </w:rPr>
        <w:t xml:space="preserve">в срок до </w:t>
      </w:r>
      <w:r>
        <w:rPr>
          <w:b/>
          <w:color w:val="FF0000"/>
          <w:shd w:val="clear" w:color="auto" w:fill="FFFFFF"/>
        </w:rPr>
        <w:t>20</w:t>
      </w:r>
      <w:r w:rsidRPr="000D72A3">
        <w:rPr>
          <w:b/>
          <w:color w:val="FF0000"/>
          <w:shd w:val="clear" w:color="auto" w:fill="FFFFFF"/>
        </w:rPr>
        <w:t xml:space="preserve"> марта 201</w:t>
      </w:r>
      <w:r>
        <w:rPr>
          <w:b/>
          <w:color w:val="FF0000"/>
          <w:shd w:val="clear" w:color="auto" w:fill="FFFFFF"/>
        </w:rPr>
        <w:t>8</w:t>
      </w:r>
      <w:r w:rsidRPr="000D72A3">
        <w:rPr>
          <w:b/>
          <w:color w:val="FF0000"/>
          <w:shd w:val="clear" w:color="auto" w:fill="FFFFFF"/>
        </w:rPr>
        <w:t xml:space="preserve"> года</w:t>
      </w:r>
      <w:r>
        <w:rPr>
          <w:b/>
          <w:color w:val="FF0000"/>
          <w:shd w:val="clear" w:color="auto" w:fill="FFFFFF"/>
        </w:rPr>
        <w:t xml:space="preserve"> </w:t>
      </w:r>
      <w:r w:rsidRPr="000D72A3">
        <w:rPr>
          <w:b/>
          <w:color w:val="FF0000"/>
          <w:shd w:val="clear" w:color="auto" w:fill="FFFFFF"/>
        </w:rPr>
        <w:t xml:space="preserve">включительно </w:t>
      </w:r>
      <w:r w:rsidRPr="00404E61">
        <w:rPr>
          <w:shd w:val="clear" w:color="auto" w:fill="FFFFFF"/>
        </w:rPr>
        <w:t>зарегистрироваться на сайте конференции</w:t>
      </w:r>
      <w:r>
        <w:rPr>
          <w:shd w:val="clear" w:color="auto" w:fill="FFFFFF"/>
        </w:rPr>
        <w:t xml:space="preserve"> (</w:t>
      </w:r>
      <w:hyperlink r:id="rId8" w:history="1">
        <w:r w:rsidRPr="009A0156">
          <w:rPr>
            <w:rStyle w:val="a5"/>
            <w:shd w:val="clear" w:color="auto" w:fill="FFFFFF"/>
          </w:rPr>
          <w:t>https://lomonosov-msu.ru/rus/event/4847/</w:t>
        </w:r>
      </w:hyperlink>
      <w:r>
        <w:rPr>
          <w:shd w:val="clear" w:color="auto" w:fill="FFFFFF"/>
        </w:rPr>
        <w:t>)</w:t>
      </w:r>
      <w:r w:rsidRPr="00404E61">
        <w:rPr>
          <w:shd w:val="clear" w:color="auto" w:fill="FFFFFF"/>
        </w:rPr>
        <w:t>, заполнив соответствующие регистрационные формы и указав название доклада.</w:t>
      </w:r>
    </w:p>
    <w:p w:rsidR="00404E61" w:rsidRPr="00404E61" w:rsidRDefault="00404E61" w:rsidP="00404E61">
      <w:pPr>
        <w:pStyle w:val="a4"/>
        <w:shd w:val="clear" w:color="auto" w:fill="FFFFFF"/>
        <w:spacing w:before="0" w:beforeAutospacing="0" w:after="60" w:afterAutospacing="0"/>
        <w:ind w:firstLine="709"/>
        <w:textAlignment w:val="top"/>
        <w:rPr>
          <w:shd w:val="clear" w:color="auto" w:fill="FFFFFF"/>
        </w:rPr>
      </w:pPr>
      <w:r w:rsidRPr="00404E61">
        <w:rPr>
          <w:shd w:val="clear" w:color="auto" w:fill="FFFFFF"/>
        </w:rPr>
        <w:t>После прохождения on-line регистрации на указанный в регистрационной форме адрес электронной почты будет выслано письмо с подтверждением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48"/>
      </w:tblGrid>
      <w:tr w:rsidR="00404E61" w:rsidRPr="00404E61" w:rsidTr="00B55CAF">
        <w:tc>
          <w:tcPr>
            <w:tcW w:w="9921" w:type="dxa"/>
            <w:shd w:val="clear" w:color="auto" w:fill="auto"/>
          </w:tcPr>
          <w:p w:rsidR="00404E61" w:rsidRPr="00404E61" w:rsidRDefault="00404E61" w:rsidP="00B55CAF">
            <w:pPr>
              <w:ind w:firstLine="709"/>
              <w:jc w:val="both"/>
            </w:pPr>
            <w:r w:rsidRPr="00404E61">
              <w:t>Материалы конференции будут опубликованы в сборнике (</w:t>
            </w:r>
            <w:r w:rsidRPr="00404E61">
              <w:rPr>
                <w:b/>
                <w:i/>
              </w:rPr>
              <w:t>с включением в базу данных РИНЦ</w:t>
            </w:r>
            <w:r w:rsidRPr="00404E61">
              <w:t xml:space="preserve">). </w:t>
            </w:r>
          </w:p>
          <w:p w:rsidR="00404E61" w:rsidRPr="00404E61" w:rsidRDefault="00404E61" w:rsidP="00B55CAF">
            <w:pPr>
              <w:ind w:firstLine="709"/>
              <w:jc w:val="both"/>
              <w:rPr>
                <w:u w:val="single"/>
              </w:rPr>
            </w:pPr>
          </w:p>
        </w:tc>
      </w:tr>
      <w:tr w:rsidR="00404E61" w:rsidRPr="00404E61" w:rsidTr="00B55CAF">
        <w:tc>
          <w:tcPr>
            <w:tcW w:w="9921" w:type="dxa"/>
            <w:shd w:val="clear" w:color="auto" w:fill="auto"/>
          </w:tcPr>
          <w:p w:rsidR="00404E61" w:rsidRPr="00404E61" w:rsidRDefault="00160CCA" w:rsidP="00404E61">
            <w:pPr>
              <w:ind w:firstLine="709"/>
              <w:jc w:val="both"/>
            </w:pPr>
            <w:r w:rsidRPr="00160CCA">
              <w:t>Тезисы должны бы</w:t>
            </w:r>
            <w:bookmarkStart w:id="0" w:name="_GoBack"/>
            <w:bookmarkEnd w:id="0"/>
            <w:r w:rsidRPr="00160CCA">
              <w:t>ть подготовлены на русском языке. Тезисы необходимо отправить файлом в формате .</w:t>
            </w:r>
            <w:proofErr w:type="spellStart"/>
            <w:r w:rsidRPr="00160CCA">
              <w:t>doc</w:t>
            </w:r>
            <w:proofErr w:type="spellEnd"/>
            <w:r w:rsidRPr="00160CCA">
              <w:t>/.</w:t>
            </w:r>
            <w:proofErr w:type="spellStart"/>
            <w:r w:rsidRPr="00160CCA">
              <w:t>docx</w:t>
            </w:r>
            <w:proofErr w:type="spellEnd"/>
            <w:r w:rsidRPr="00160CCA">
              <w:t xml:space="preserve"> на электронный адрес  </w:t>
            </w:r>
            <w:hyperlink r:id="rId9" w:history="1">
              <w:r w:rsidRPr="009A0156">
                <w:rPr>
                  <w:rStyle w:val="a5"/>
                </w:rPr>
                <w:t>conf@sev.msu.ru</w:t>
              </w:r>
            </w:hyperlink>
            <w:r>
              <w:t xml:space="preserve"> </w:t>
            </w:r>
            <w:r w:rsidRPr="00160CCA">
              <w:t xml:space="preserve"> в срок до </w:t>
            </w:r>
            <w:r w:rsidRPr="00160CCA">
              <w:rPr>
                <w:b/>
                <w:color w:val="FF0000"/>
              </w:rPr>
              <w:t>20 марта 2018 года включительно</w:t>
            </w:r>
            <w:r w:rsidRPr="00160CCA">
              <w:t>. Правила оформления тезисов докладов размещены в прикрепленном файле на сайте конференции</w:t>
            </w:r>
            <w:r>
              <w:t xml:space="preserve"> </w:t>
            </w:r>
            <w:r>
              <w:rPr>
                <w:shd w:val="clear" w:color="auto" w:fill="FFFFFF"/>
              </w:rPr>
              <w:t>(</w:t>
            </w:r>
            <w:hyperlink r:id="rId10" w:history="1">
              <w:r w:rsidRPr="009A0156">
                <w:rPr>
                  <w:rStyle w:val="a5"/>
                  <w:shd w:val="clear" w:color="auto" w:fill="FFFFFF"/>
                </w:rPr>
                <w:t>https://lomonosov-msu.ru/rus/event/4847/</w:t>
              </w:r>
            </w:hyperlink>
            <w:r>
              <w:rPr>
                <w:shd w:val="clear" w:color="auto" w:fill="FFFFFF"/>
              </w:rPr>
              <w:t>)</w:t>
            </w:r>
            <w:r w:rsidRPr="00160CCA">
              <w:t>.</w:t>
            </w:r>
          </w:p>
        </w:tc>
      </w:tr>
    </w:tbl>
    <w:p w:rsidR="006D16FB" w:rsidRPr="008C44EE" w:rsidRDefault="006D16FB" w:rsidP="003841D4">
      <w:pPr>
        <w:autoSpaceDE w:val="0"/>
        <w:autoSpaceDN w:val="0"/>
        <w:adjustRightInd w:val="0"/>
        <w:jc w:val="center"/>
        <w:rPr>
          <w:b/>
          <w:color w:val="auto"/>
        </w:rPr>
      </w:pPr>
    </w:p>
    <w:p w:rsidR="00536EC4" w:rsidRPr="0031354C" w:rsidRDefault="005619F3" w:rsidP="008C44EE">
      <w:pPr>
        <w:autoSpaceDE w:val="0"/>
        <w:autoSpaceDN w:val="0"/>
        <w:adjustRightInd w:val="0"/>
        <w:spacing w:after="60"/>
        <w:ind w:firstLine="703"/>
        <w:jc w:val="both"/>
        <w:rPr>
          <w:rFonts w:eastAsiaTheme="minorHAnsi"/>
          <w:b/>
          <w:color w:val="auto"/>
        </w:rPr>
      </w:pPr>
      <w:r w:rsidRPr="008C44EE">
        <w:rPr>
          <w:rFonts w:eastAsiaTheme="minorHAnsi"/>
          <w:b/>
          <w:color w:val="auto"/>
        </w:rPr>
        <w:t>Форм</w:t>
      </w:r>
      <w:r w:rsidR="00536EC4" w:rsidRPr="008C44EE">
        <w:rPr>
          <w:rFonts w:eastAsiaTheme="minorHAnsi"/>
          <w:b/>
          <w:color w:val="auto"/>
        </w:rPr>
        <w:t>а</w:t>
      </w:r>
      <w:r w:rsidR="00536EC4" w:rsidRPr="008C44EE">
        <w:rPr>
          <w:rStyle w:val="a8"/>
          <w:color w:val="auto"/>
          <w:bdr w:val="none" w:sz="0" w:space="0" w:color="auto" w:frame="1"/>
        </w:rPr>
        <w:t>участия в конференции:</w:t>
      </w:r>
      <w:r w:rsidR="00536EC4" w:rsidRPr="008C44EE">
        <w:rPr>
          <w:rStyle w:val="a8"/>
          <w:b w:val="0"/>
          <w:color w:val="auto"/>
          <w:bdr w:val="none" w:sz="0" w:space="0" w:color="auto" w:frame="1"/>
        </w:rPr>
        <w:t xml:space="preserve"> очная</w:t>
      </w:r>
      <w:r w:rsidR="0031354C">
        <w:rPr>
          <w:rStyle w:val="a8"/>
          <w:b w:val="0"/>
          <w:color w:val="auto"/>
          <w:bdr w:val="none" w:sz="0" w:space="0" w:color="auto" w:frame="1"/>
        </w:rPr>
        <w:t>.</w:t>
      </w:r>
    </w:p>
    <w:p w:rsidR="005619F3" w:rsidRPr="008C44EE" w:rsidRDefault="008C44EE" w:rsidP="008C44EE">
      <w:pPr>
        <w:autoSpaceDE w:val="0"/>
        <w:autoSpaceDN w:val="0"/>
        <w:adjustRightInd w:val="0"/>
        <w:spacing w:after="60"/>
        <w:ind w:firstLine="703"/>
        <w:jc w:val="both"/>
        <w:rPr>
          <w:rFonts w:eastAsiaTheme="minorHAnsi"/>
          <w:b/>
          <w:color w:val="auto"/>
        </w:rPr>
      </w:pPr>
      <w:r w:rsidRPr="008C44EE">
        <w:rPr>
          <w:rFonts w:eastAsiaTheme="minorHAnsi"/>
          <w:b/>
          <w:color w:val="auto"/>
        </w:rPr>
        <w:t>У</w:t>
      </w:r>
      <w:r w:rsidR="005619F3" w:rsidRPr="008C44EE">
        <w:rPr>
          <w:rFonts w:eastAsiaTheme="minorHAnsi"/>
          <w:b/>
          <w:color w:val="auto"/>
        </w:rPr>
        <w:t xml:space="preserve">словия участия </w:t>
      </w:r>
      <w:r w:rsidR="006D16FB" w:rsidRPr="008C44EE">
        <w:rPr>
          <w:rFonts w:eastAsiaTheme="minorHAnsi"/>
          <w:b/>
          <w:color w:val="auto"/>
        </w:rPr>
        <w:t>в конференции</w:t>
      </w:r>
      <w:r w:rsidRPr="008C44EE">
        <w:rPr>
          <w:rFonts w:eastAsiaTheme="minorHAnsi"/>
          <w:b/>
          <w:color w:val="auto"/>
        </w:rPr>
        <w:t xml:space="preserve">: </w:t>
      </w:r>
      <w:r w:rsidRPr="008C44EE">
        <w:rPr>
          <w:rFonts w:eastAsiaTheme="minorHAnsi"/>
          <w:color w:val="auto"/>
        </w:rPr>
        <w:t>у</w:t>
      </w:r>
      <w:r w:rsidR="005619F3" w:rsidRPr="008C44EE">
        <w:rPr>
          <w:rFonts w:eastAsiaTheme="minorHAnsi"/>
          <w:color w:val="auto"/>
        </w:rPr>
        <w:t>частие в конференции и публикация тезисов докладов в электронном сборнике – бесплатные.</w:t>
      </w:r>
    </w:p>
    <w:p w:rsidR="005619F3" w:rsidRPr="008C44EE" w:rsidRDefault="005619F3" w:rsidP="008C44EE">
      <w:pPr>
        <w:ind w:left="360" w:firstLine="348"/>
        <w:jc w:val="both"/>
        <w:rPr>
          <w:color w:val="auto"/>
        </w:rPr>
      </w:pPr>
      <w:r w:rsidRPr="008C44EE">
        <w:rPr>
          <w:b/>
          <w:bCs/>
          <w:color w:val="auto"/>
          <w:shd w:val="clear" w:color="auto" w:fill="FFFFFF"/>
        </w:rPr>
        <w:t>Язык конференции:</w:t>
      </w:r>
      <w:r w:rsidRPr="008C44EE">
        <w:rPr>
          <w:bCs/>
          <w:color w:val="auto"/>
          <w:shd w:val="clear" w:color="auto" w:fill="FFFFFF"/>
        </w:rPr>
        <w:t xml:space="preserve"> р</w:t>
      </w:r>
      <w:r w:rsidRPr="008C44EE">
        <w:rPr>
          <w:color w:val="auto"/>
          <w:shd w:val="clear" w:color="auto" w:fill="FFFFFF"/>
        </w:rPr>
        <w:t>усский.</w:t>
      </w:r>
      <w:r w:rsidRPr="008C44EE">
        <w:rPr>
          <w:rStyle w:val="apple-converted-space"/>
          <w:color w:val="auto"/>
          <w:shd w:val="clear" w:color="auto" w:fill="FFFFFF"/>
        </w:rPr>
        <w:t> </w:t>
      </w:r>
    </w:p>
    <w:p w:rsidR="00F946C3" w:rsidRPr="008C44EE" w:rsidRDefault="00F946C3" w:rsidP="003841D4">
      <w:pPr>
        <w:jc w:val="both"/>
        <w:rPr>
          <w:b/>
          <w:color w:val="auto"/>
        </w:rPr>
      </w:pPr>
    </w:p>
    <w:p w:rsidR="008C44EE" w:rsidRPr="008C44EE" w:rsidRDefault="00D6462B" w:rsidP="003841D4">
      <w:pPr>
        <w:ind w:firstLine="708"/>
        <w:jc w:val="both"/>
        <w:rPr>
          <w:b/>
          <w:color w:val="auto"/>
        </w:rPr>
      </w:pPr>
      <w:r w:rsidRPr="008C44EE">
        <w:rPr>
          <w:b/>
          <w:color w:val="auto"/>
        </w:rPr>
        <w:t>Подробная информация о конференции доступна</w:t>
      </w:r>
      <w:r w:rsidR="008C44EE" w:rsidRPr="008C44EE">
        <w:rPr>
          <w:b/>
          <w:color w:val="auto"/>
        </w:rPr>
        <w:t>:</w:t>
      </w:r>
    </w:p>
    <w:p w:rsidR="00D6462B" w:rsidRPr="007C47B9" w:rsidRDefault="00D6462B" w:rsidP="008C44EE">
      <w:pPr>
        <w:jc w:val="both"/>
        <w:rPr>
          <w:i/>
          <w:color w:val="auto"/>
        </w:rPr>
      </w:pPr>
      <w:r w:rsidRPr="008C44EE">
        <w:rPr>
          <w:color w:val="auto"/>
        </w:rPr>
        <w:t>на официальном сайте Филиала Московского государственного университета имени М.В. Ломоносова в г</w:t>
      </w:r>
      <w:r w:rsidR="00C53C6D">
        <w:rPr>
          <w:color w:val="auto"/>
        </w:rPr>
        <w:t xml:space="preserve">. </w:t>
      </w:r>
      <w:proofErr w:type="spellStart"/>
      <w:r w:rsidRPr="008C44EE">
        <w:rPr>
          <w:color w:val="auto"/>
        </w:rPr>
        <w:t>Севастополев</w:t>
      </w:r>
      <w:proofErr w:type="spellEnd"/>
      <w:r w:rsidRPr="008C44EE">
        <w:rPr>
          <w:color w:val="auto"/>
        </w:rPr>
        <w:t xml:space="preserve"> </w:t>
      </w:r>
      <w:hyperlink r:id="rId11" w:history="1">
        <w:r w:rsidR="00404E61" w:rsidRPr="00404E61">
          <w:rPr>
            <w:rStyle w:val="a5"/>
            <w:color w:val="0070C0"/>
          </w:rPr>
          <w:t>http://sev.msu.ru</w:t>
        </w:r>
      </w:hyperlink>
      <w:r w:rsidRPr="008C44EE">
        <w:rPr>
          <w:color w:val="auto"/>
        </w:rPr>
        <w:t xml:space="preserve">. </w:t>
      </w:r>
      <w:r w:rsidR="006B6A23" w:rsidRPr="007C47B9">
        <w:rPr>
          <w:i/>
          <w:color w:val="auto"/>
        </w:rPr>
        <w:t xml:space="preserve">Информацию </w:t>
      </w:r>
      <w:r w:rsidR="00C53C6D" w:rsidRPr="007C47B9">
        <w:rPr>
          <w:i/>
          <w:color w:val="auto"/>
        </w:rPr>
        <w:t>п</w:t>
      </w:r>
      <w:r w:rsidR="006B6A23" w:rsidRPr="007C47B9">
        <w:rPr>
          <w:i/>
          <w:color w:val="auto"/>
        </w:rPr>
        <w:t xml:space="preserve">о </w:t>
      </w:r>
      <w:r w:rsidR="00C53C6D" w:rsidRPr="007C47B9">
        <w:rPr>
          <w:i/>
          <w:color w:val="auto"/>
        </w:rPr>
        <w:t xml:space="preserve">вопросам </w:t>
      </w:r>
      <w:r w:rsidR="006B6A23" w:rsidRPr="007C47B9">
        <w:rPr>
          <w:i/>
          <w:color w:val="auto"/>
        </w:rPr>
        <w:t xml:space="preserve">конференции участники могут также получить, направив электронное письмо по адресу: </w:t>
      </w:r>
      <w:hyperlink r:id="rId12" w:history="1"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conf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</w:rPr>
          <w:t>@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sev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</w:rPr>
          <w:t>.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msu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</w:rPr>
          <w:t>.</w:t>
        </w:r>
        <w:r w:rsidR="006B6A23" w:rsidRPr="007C47B9">
          <w:rPr>
            <w:rStyle w:val="a5"/>
            <w:i/>
            <w:color w:val="auto"/>
            <w:u w:val="none"/>
            <w:shd w:val="clear" w:color="auto" w:fill="FFFFFF"/>
            <w:lang w:val="en-US"/>
          </w:rPr>
          <w:t>ru</w:t>
        </w:r>
      </w:hyperlink>
    </w:p>
    <w:p w:rsidR="00F946C3" w:rsidRDefault="006B6A23" w:rsidP="007C47B9">
      <w:pPr>
        <w:tabs>
          <w:tab w:val="left" w:pos="708"/>
          <w:tab w:val="left" w:pos="3207"/>
        </w:tabs>
        <w:jc w:val="both"/>
        <w:rPr>
          <w:color w:val="auto"/>
        </w:rPr>
      </w:pPr>
      <w:r>
        <w:rPr>
          <w:color w:val="auto"/>
        </w:rPr>
        <w:tab/>
      </w:r>
      <w:r w:rsidR="007C47B9">
        <w:rPr>
          <w:color w:val="auto"/>
        </w:rPr>
        <w:tab/>
      </w:r>
    </w:p>
    <w:p w:rsidR="00D6462B" w:rsidRPr="008C44EE" w:rsidRDefault="00D6462B" w:rsidP="008C44EE">
      <w:pPr>
        <w:pStyle w:val="a4"/>
        <w:spacing w:before="0" w:beforeAutospacing="0" w:after="60" w:afterAutospacing="0"/>
        <w:ind w:firstLine="709"/>
      </w:pPr>
      <w:r w:rsidRPr="008C44EE">
        <w:rPr>
          <w:b/>
        </w:rPr>
        <w:t>Адреса и контакты организатор</w:t>
      </w:r>
      <w:r w:rsidR="00F946C3" w:rsidRPr="008C44EE">
        <w:rPr>
          <w:b/>
        </w:rPr>
        <w:t>а</w:t>
      </w:r>
      <w:r w:rsidRPr="008C44EE">
        <w:rPr>
          <w:b/>
        </w:rPr>
        <w:t xml:space="preserve"> конференции</w:t>
      </w:r>
      <w:r w:rsidR="008C44EE" w:rsidRPr="008C44EE">
        <w:rPr>
          <w:b/>
        </w:rPr>
        <w:t>:</w:t>
      </w:r>
    </w:p>
    <w:p w:rsidR="00D6462B" w:rsidRPr="008C44EE" w:rsidRDefault="00D6462B" w:rsidP="003841D4">
      <w:pPr>
        <w:rPr>
          <w:b/>
          <w:color w:val="auto"/>
        </w:rPr>
      </w:pPr>
      <w:r w:rsidRPr="008C44EE">
        <w:rPr>
          <w:b/>
          <w:color w:val="auto"/>
        </w:rPr>
        <w:t xml:space="preserve">Филиал Московского государственного университета имени М.В. Ломоносова в городе Севастополе. </w:t>
      </w:r>
    </w:p>
    <w:p w:rsidR="00D6462B" w:rsidRPr="008C44EE" w:rsidRDefault="00D6462B" w:rsidP="003841D4">
      <w:pPr>
        <w:rPr>
          <w:color w:val="auto"/>
        </w:rPr>
      </w:pPr>
      <w:r w:rsidRPr="008C44EE">
        <w:rPr>
          <w:b/>
          <w:color w:val="auto"/>
        </w:rPr>
        <w:t>Почтовый адрес:</w:t>
      </w:r>
      <w:r w:rsidRPr="008C44EE">
        <w:rPr>
          <w:color w:val="auto"/>
        </w:rPr>
        <w:t xml:space="preserve"> 299001, г. Севастополь, ул. Героев Севастополя, 7.</w:t>
      </w:r>
    </w:p>
    <w:p w:rsidR="00404E61" w:rsidRPr="008C44EE" w:rsidRDefault="00404E61" w:rsidP="003841D4">
      <w:pPr>
        <w:rPr>
          <w:color w:val="auto"/>
        </w:rPr>
      </w:pPr>
      <w:r w:rsidRPr="00404E61">
        <w:rPr>
          <w:b/>
          <w:color w:val="auto"/>
        </w:rPr>
        <w:t>Сайт конференции:</w:t>
      </w:r>
      <w:r>
        <w:rPr>
          <w:color w:val="auto"/>
        </w:rPr>
        <w:t xml:space="preserve"> </w:t>
      </w:r>
      <w:hyperlink r:id="rId13" w:history="1">
        <w:r w:rsidRPr="009A0156">
          <w:rPr>
            <w:rStyle w:val="a5"/>
          </w:rPr>
          <w:t>https://lomonosov-msu.ru/rus/event/4847/</w:t>
        </w:r>
      </w:hyperlink>
      <w:r>
        <w:rPr>
          <w:color w:val="auto"/>
        </w:rPr>
        <w:t xml:space="preserve"> </w:t>
      </w:r>
    </w:p>
    <w:p w:rsidR="00D6462B" w:rsidRPr="008C44EE" w:rsidRDefault="00D6462B" w:rsidP="003841D4">
      <w:pPr>
        <w:rPr>
          <w:color w:val="auto"/>
        </w:rPr>
      </w:pPr>
      <w:r w:rsidRPr="008C44EE">
        <w:rPr>
          <w:b/>
          <w:color w:val="auto"/>
        </w:rPr>
        <w:t>Контактные телефон</w:t>
      </w:r>
      <w:r w:rsidR="008E3705">
        <w:rPr>
          <w:b/>
          <w:color w:val="auto"/>
        </w:rPr>
        <w:t xml:space="preserve"> (факс)</w:t>
      </w:r>
      <w:r w:rsidRPr="008C44EE">
        <w:rPr>
          <w:b/>
          <w:color w:val="auto"/>
        </w:rPr>
        <w:t xml:space="preserve">: </w:t>
      </w:r>
      <w:r w:rsidRPr="008E3705">
        <w:rPr>
          <w:color w:val="auto"/>
        </w:rPr>
        <w:t>+7(8692)48-79-07</w:t>
      </w:r>
    </w:p>
    <w:p w:rsidR="00D6462B" w:rsidRPr="00437841" w:rsidRDefault="00D6462B" w:rsidP="00500069">
      <w:pPr>
        <w:tabs>
          <w:tab w:val="left" w:pos="5384"/>
        </w:tabs>
        <w:rPr>
          <w:rStyle w:val="a5"/>
          <w:color w:val="auto"/>
          <w:u w:val="none"/>
          <w:shd w:val="clear" w:color="auto" w:fill="FFFFFF"/>
        </w:rPr>
      </w:pPr>
      <w:r w:rsidRPr="008C44EE">
        <w:rPr>
          <w:b/>
          <w:color w:val="auto"/>
        </w:rPr>
        <w:t>Адрес электронной почты:</w:t>
      </w:r>
      <w:r w:rsidR="00404E61">
        <w:rPr>
          <w:b/>
          <w:color w:val="auto"/>
        </w:rPr>
        <w:t xml:space="preserve"> </w:t>
      </w:r>
      <w:hyperlink r:id="rId14" w:history="1"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conf</w:t>
        </w:r>
        <w:r w:rsidR="00F946C3" w:rsidRPr="00640D9C">
          <w:rPr>
            <w:rStyle w:val="a5"/>
            <w:color w:val="auto"/>
            <w:u w:val="none"/>
            <w:shd w:val="clear" w:color="auto" w:fill="FFFFFF"/>
          </w:rPr>
          <w:t>@</w:t>
        </w:r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sev</w:t>
        </w:r>
        <w:r w:rsidR="00F946C3" w:rsidRPr="00640D9C">
          <w:rPr>
            <w:rStyle w:val="a5"/>
            <w:color w:val="auto"/>
            <w:u w:val="none"/>
            <w:shd w:val="clear" w:color="auto" w:fill="FFFFFF"/>
          </w:rPr>
          <w:t>.</w:t>
        </w:r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msu</w:t>
        </w:r>
        <w:r w:rsidR="00F946C3" w:rsidRPr="00640D9C">
          <w:rPr>
            <w:rStyle w:val="a5"/>
            <w:color w:val="auto"/>
            <w:u w:val="none"/>
            <w:shd w:val="clear" w:color="auto" w:fill="FFFFFF"/>
          </w:rPr>
          <w:t>.</w:t>
        </w:r>
        <w:r w:rsidR="00F946C3" w:rsidRPr="00640D9C">
          <w:rPr>
            <w:rStyle w:val="a5"/>
            <w:color w:val="auto"/>
            <w:u w:val="none"/>
            <w:shd w:val="clear" w:color="auto" w:fill="FFFFFF"/>
            <w:lang w:val="en-US"/>
          </w:rPr>
          <w:t>ru</w:t>
        </w:r>
      </w:hyperlink>
      <w:r w:rsidR="00404E61">
        <w:rPr>
          <w:rStyle w:val="a5"/>
          <w:color w:val="auto"/>
          <w:u w:val="none"/>
          <w:shd w:val="clear" w:color="auto" w:fill="FFFFFF"/>
        </w:rPr>
        <w:t xml:space="preserve"> </w:t>
      </w:r>
      <w:r w:rsidR="00C53C6D" w:rsidRPr="00A233AB">
        <w:rPr>
          <w:rStyle w:val="a5"/>
          <w:color w:val="auto"/>
          <w:u w:val="none"/>
          <w:shd w:val="clear" w:color="auto" w:fill="FFFFFF"/>
        </w:rPr>
        <w:tab/>
      </w:r>
    </w:p>
    <w:p w:rsidR="00437841" w:rsidRPr="00437841" w:rsidRDefault="00437841" w:rsidP="00500069">
      <w:pPr>
        <w:tabs>
          <w:tab w:val="left" w:pos="5384"/>
        </w:tabs>
        <w:rPr>
          <w:color w:val="auto"/>
        </w:rPr>
      </w:pPr>
    </w:p>
    <w:p w:rsidR="00437841" w:rsidRPr="00404E61" w:rsidRDefault="00437841" w:rsidP="00500069">
      <w:pPr>
        <w:tabs>
          <w:tab w:val="left" w:pos="5384"/>
        </w:tabs>
        <w:rPr>
          <w:color w:val="auto"/>
        </w:rPr>
      </w:pPr>
    </w:p>
    <w:sectPr w:rsidR="00437841" w:rsidRPr="00404E61" w:rsidSect="003841D4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70"/>
    <w:multiLevelType w:val="hybridMultilevel"/>
    <w:tmpl w:val="99DAE1C2"/>
    <w:lvl w:ilvl="0" w:tplc="6FDCB14A">
      <w:start w:val="65535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75B"/>
    <w:multiLevelType w:val="hybridMultilevel"/>
    <w:tmpl w:val="A65E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2941"/>
    <w:multiLevelType w:val="hybridMultilevel"/>
    <w:tmpl w:val="DC74DD2A"/>
    <w:lvl w:ilvl="0" w:tplc="6FDCB14A">
      <w:start w:val="65535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1D44"/>
    <w:multiLevelType w:val="hybridMultilevel"/>
    <w:tmpl w:val="DB1E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CDD"/>
    <w:multiLevelType w:val="hybridMultilevel"/>
    <w:tmpl w:val="60E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F790A"/>
    <w:multiLevelType w:val="hybridMultilevel"/>
    <w:tmpl w:val="14240EE2"/>
    <w:lvl w:ilvl="0" w:tplc="15B41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009D4"/>
    <w:multiLevelType w:val="hybridMultilevel"/>
    <w:tmpl w:val="75DE4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B4B70"/>
    <w:multiLevelType w:val="hybridMultilevel"/>
    <w:tmpl w:val="8FE2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D6056"/>
    <w:multiLevelType w:val="hybridMultilevel"/>
    <w:tmpl w:val="31D65B0E"/>
    <w:lvl w:ilvl="0" w:tplc="6FDCB14A">
      <w:start w:val="65535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8A"/>
    <w:rsid w:val="00003D7E"/>
    <w:rsid w:val="00004C6E"/>
    <w:rsid w:val="00060785"/>
    <w:rsid w:val="00092E35"/>
    <w:rsid w:val="000A39A0"/>
    <w:rsid w:val="000A52B4"/>
    <w:rsid w:val="000C7F12"/>
    <w:rsid w:val="000D72A3"/>
    <w:rsid w:val="00115CB4"/>
    <w:rsid w:val="00160CCA"/>
    <w:rsid w:val="00173DFC"/>
    <w:rsid w:val="00192375"/>
    <w:rsid w:val="001E1077"/>
    <w:rsid w:val="001E21AB"/>
    <w:rsid w:val="00200E53"/>
    <w:rsid w:val="00200F5A"/>
    <w:rsid w:val="00215468"/>
    <w:rsid w:val="00245FF9"/>
    <w:rsid w:val="00283786"/>
    <w:rsid w:val="002C2225"/>
    <w:rsid w:val="002C5AFE"/>
    <w:rsid w:val="00311507"/>
    <w:rsid w:val="0031354C"/>
    <w:rsid w:val="00314960"/>
    <w:rsid w:val="00316AAE"/>
    <w:rsid w:val="003466EB"/>
    <w:rsid w:val="003778E3"/>
    <w:rsid w:val="003841D4"/>
    <w:rsid w:val="003A5FCA"/>
    <w:rsid w:val="003C5B3A"/>
    <w:rsid w:val="003D7570"/>
    <w:rsid w:val="003E7C7D"/>
    <w:rsid w:val="00402480"/>
    <w:rsid w:val="00404E61"/>
    <w:rsid w:val="00437841"/>
    <w:rsid w:val="00440FD5"/>
    <w:rsid w:val="004421C0"/>
    <w:rsid w:val="0045513F"/>
    <w:rsid w:val="00500069"/>
    <w:rsid w:val="005364FC"/>
    <w:rsid w:val="00536EC4"/>
    <w:rsid w:val="005619F3"/>
    <w:rsid w:val="0058193B"/>
    <w:rsid w:val="00583A98"/>
    <w:rsid w:val="005B0594"/>
    <w:rsid w:val="005C017C"/>
    <w:rsid w:val="005D0CD2"/>
    <w:rsid w:val="00604613"/>
    <w:rsid w:val="0060691D"/>
    <w:rsid w:val="00640D9C"/>
    <w:rsid w:val="00672956"/>
    <w:rsid w:val="006961C5"/>
    <w:rsid w:val="006B6A23"/>
    <w:rsid w:val="006C0027"/>
    <w:rsid w:val="006D16FB"/>
    <w:rsid w:val="006D3DA4"/>
    <w:rsid w:val="006D4AEE"/>
    <w:rsid w:val="00720038"/>
    <w:rsid w:val="00723872"/>
    <w:rsid w:val="0073223E"/>
    <w:rsid w:val="00760B6D"/>
    <w:rsid w:val="00787FEA"/>
    <w:rsid w:val="007C47B9"/>
    <w:rsid w:val="007C796D"/>
    <w:rsid w:val="007E57A9"/>
    <w:rsid w:val="008056E2"/>
    <w:rsid w:val="0081084F"/>
    <w:rsid w:val="00827A10"/>
    <w:rsid w:val="00853442"/>
    <w:rsid w:val="0086367A"/>
    <w:rsid w:val="008C14B5"/>
    <w:rsid w:val="008C44EE"/>
    <w:rsid w:val="008C64E8"/>
    <w:rsid w:val="008E3705"/>
    <w:rsid w:val="008E5925"/>
    <w:rsid w:val="00914689"/>
    <w:rsid w:val="0091691B"/>
    <w:rsid w:val="009369C5"/>
    <w:rsid w:val="00945FB8"/>
    <w:rsid w:val="009563C6"/>
    <w:rsid w:val="00972B62"/>
    <w:rsid w:val="009A5DAF"/>
    <w:rsid w:val="009C08E3"/>
    <w:rsid w:val="009F0078"/>
    <w:rsid w:val="00A04530"/>
    <w:rsid w:val="00A233AB"/>
    <w:rsid w:val="00AA354F"/>
    <w:rsid w:val="00B06347"/>
    <w:rsid w:val="00B22B21"/>
    <w:rsid w:val="00B37046"/>
    <w:rsid w:val="00B62682"/>
    <w:rsid w:val="00BA3711"/>
    <w:rsid w:val="00BA54A0"/>
    <w:rsid w:val="00BB69F3"/>
    <w:rsid w:val="00C01975"/>
    <w:rsid w:val="00C11C95"/>
    <w:rsid w:val="00C14F4B"/>
    <w:rsid w:val="00C15C82"/>
    <w:rsid w:val="00C2628A"/>
    <w:rsid w:val="00C53C6D"/>
    <w:rsid w:val="00C9116B"/>
    <w:rsid w:val="00CD5E9F"/>
    <w:rsid w:val="00D36480"/>
    <w:rsid w:val="00D40434"/>
    <w:rsid w:val="00D40CFB"/>
    <w:rsid w:val="00D47794"/>
    <w:rsid w:val="00D54FC7"/>
    <w:rsid w:val="00D614FE"/>
    <w:rsid w:val="00D6462B"/>
    <w:rsid w:val="00D74388"/>
    <w:rsid w:val="00D84472"/>
    <w:rsid w:val="00D85A05"/>
    <w:rsid w:val="00DA3084"/>
    <w:rsid w:val="00E30158"/>
    <w:rsid w:val="00E53A1C"/>
    <w:rsid w:val="00E75147"/>
    <w:rsid w:val="00E7642A"/>
    <w:rsid w:val="00EA1D52"/>
    <w:rsid w:val="00EB7862"/>
    <w:rsid w:val="00EE746A"/>
    <w:rsid w:val="00F123D0"/>
    <w:rsid w:val="00F168E2"/>
    <w:rsid w:val="00F36146"/>
    <w:rsid w:val="00F54494"/>
    <w:rsid w:val="00F67EA3"/>
    <w:rsid w:val="00F85173"/>
    <w:rsid w:val="00F946C3"/>
    <w:rsid w:val="00FB344A"/>
    <w:rsid w:val="00FC17D1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62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316AAE"/>
    <w:pPr>
      <w:keepNext/>
      <w:widowControl/>
      <w:jc w:val="center"/>
      <w:outlineLvl w:val="1"/>
    </w:pPr>
    <w:rPr>
      <w:b/>
      <w:bCs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locked/>
    <w:rsid w:val="00C2628A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C2628A"/>
    <w:rPr>
      <w:rFonts w:cs="Times New Roman"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C2628A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uiPriority w:val="99"/>
    <w:rsid w:val="00C2628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C2628A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C2628A"/>
    <w:pPr>
      <w:shd w:val="clear" w:color="auto" w:fill="FFFFFF"/>
      <w:spacing w:after="480" w:line="480" w:lineRule="exact"/>
      <w:jc w:val="center"/>
    </w:pPr>
    <w:rPr>
      <w:rFonts w:asciiTheme="minorHAnsi" w:eastAsiaTheme="minorHAnsi" w:hAnsiTheme="minorHAnsi"/>
      <w:b/>
      <w:bCs/>
      <w:i/>
      <w:iCs/>
      <w:color w:val="auto"/>
      <w:sz w:val="28"/>
      <w:szCs w:val="28"/>
      <w:lang w:eastAsia="en-US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C2628A"/>
    <w:pPr>
      <w:shd w:val="clear" w:color="auto" w:fill="FFFFFF"/>
      <w:spacing w:before="480" w:line="480" w:lineRule="exact"/>
      <w:ind w:hanging="340"/>
    </w:pPr>
    <w:rPr>
      <w:rFonts w:asciiTheme="minorHAnsi" w:eastAsiaTheme="minorHAnsi" w:hAnsiTheme="minorHAns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C08E3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C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C08E3"/>
    <w:pPr>
      <w:widowControl/>
      <w:spacing w:before="100" w:beforeAutospacing="1" w:after="100" w:afterAutospacing="1"/>
    </w:pPr>
    <w:rPr>
      <w:color w:val="auto"/>
    </w:rPr>
  </w:style>
  <w:style w:type="character" w:styleId="a5">
    <w:name w:val="Hyperlink"/>
    <w:rsid w:val="009C08E3"/>
    <w:rPr>
      <w:color w:val="0563C1"/>
      <w:u w:val="single"/>
    </w:rPr>
  </w:style>
  <w:style w:type="paragraph" w:styleId="a6">
    <w:name w:val="Body Text Indent"/>
    <w:basedOn w:val="a"/>
    <w:link w:val="a7"/>
    <w:semiHidden/>
    <w:rsid w:val="00C14F4B"/>
    <w:pPr>
      <w:widowControl/>
      <w:ind w:firstLine="540"/>
      <w:jc w:val="both"/>
    </w:pPr>
    <w:rPr>
      <w:color w:val="auto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C14F4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A3711"/>
    <w:rPr>
      <w:b/>
      <w:bCs/>
    </w:rPr>
  </w:style>
  <w:style w:type="character" w:customStyle="1" w:styleId="20">
    <w:name w:val="Заголовок 2 Знак"/>
    <w:basedOn w:val="a0"/>
    <w:link w:val="2"/>
    <w:rsid w:val="00316A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4">
    <w:name w:val="Font Style14"/>
    <w:rsid w:val="0045513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619F3"/>
  </w:style>
  <w:style w:type="character" w:customStyle="1" w:styleId="30">
    <w:name w:val="Заголовок 3 Знак"/>
    <w:basedOn w:val="a0"/>
    <w:link w:val="3"/>
    <w:uiPriority w:val="9"/>
    <w:semiHidden/>
    <w:rsid w:val="00D646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6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21">
    <w:name w:val="Body Text Indent 2"/>
    <w:basedOn w:val="a"/>
    <w:link w:val="22"/>
    <w:semiHidden/>
    <w:rsid w:val="00972B62"/>
    <w:pPr>
      <w:widowControl/>
      <w:spacing w:after="120" w:line="480" w:lineRule="auto"/>
      <w:ind w:left="283"/>
    </w:pPr>
    <w:rPr>
      <w:color w:val="auto"/>
    </w:rPr>
  </w:style>
  <w:style w:type="character" w:customStyle="1" w:styleId="22">
    <w:name w:val="Основной текст с отступом 2 Знак"/>
    <w:basedOn w:val="a0"/>
    <w:link w:val="21"/>
    <w:semiHidden/>
    <w:rsid w:val="0097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72B6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72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0C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D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62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316AAE"/>
    <w:pPr>
      <w:keepNext/>
      <w:widowControl/>
      <w:jc w:val="center"/>
      <w:outlineLvl w:val="1"/>
    </w:pPr>
    <w:rPr>
      <w:b/>
      <w:bCs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locked/>
    <w:rsid w:val="00C2628A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C2628A"/>
    <w:rPr>
      <w:rFonts w:cs="Times New Roman"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C2628A"/>
    <w:rPr>
      <w:rFonts w:cs="Times New Roman"/>
      <w:sz w:val="28"/>
      <w:szCs w:val="28"/>
      <w:u w:val="singl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aliases w:val="MSG_EN_FONT_STYLE_MODIFER_ITALIC"/>
    <w:basedOn w:val="MSGENFONTSTYLENAMETEMPLATEROLENUMBERMSGENFONTSTYLENAMEBYROLETEXT2"/>
    <w:uiPriority w:val="99"/>
    <w:rsid w:val="00C2628A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 w:val="en-US" w:eastAsia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uiPriority w:val="99"/>
    <w:rsid w:val="00C2628A"/>
    <w:rPr>
      <w:rFonts w:cs="Times New Roman"/>
      <w:i/>
      <w:i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C2628A"/>
    <w:pPr>
      <w:shd w:val="clear" w:color="auto" w:fill="FFFFFF"/>
      <w:spacing w:after="480" w:line="480" w:lineRule="exact"/>
      <w:jc w:val="center"/>
    </w:pPr>
    <w:rPr>
      <w:rFonts w:asciiTheme="minorHAnsi" w:eastAsiaTheme="minorHAnsi" w:hAnsiTheme="minorHAnsi"/>
      <w:b/>
      <w:bCs/>
      <w:i/>
      <w:iCs/>
      <w:color w:val="auto"/>
      <w:sz w:val="28"/>
      <w:szCs w:val="28"/>
      <w:lang w:eastAsia="en-US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C2628A"/>
    <w:pPr>
      <w:shd w:val="clear" w:color="auto" w:fill="FFFFFF"/>
      <w:spacing w:before="480" w:line="480" w:lineRule="exact"/>
      <w:ind w:hanging="340"/>
    </w:pPr>
    <w:rPr>
      <w:rFonts w:asciiTheme="minorHAnsi" w:eastAsiaTheme="minorHAnsi" w:hAnsiTheme="minorHAnsi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C08E3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9C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C08E3"/>
    <w:pPr>
      <w:widowControl/>
      <w:spacing w:before="100" w:beforeAutospacing="1" w:after="100" w:afterAutospacing="1"/>
    </w:pPr>
    <w:rPr>
      <w:color w:val="auto"/>
    </w:rPr>
  </w:style>
  <w:style w:type="character" w:styleId="a5">
    <w:name w:val="Hyperlink"/>
    <w:rsid w:val="009C08E3"/>
    <w:rPr>
      <w:color w:val="0563C1"/>
      <w:u w:val="single"/>
    </w:rPr>
  </w:style>
  <w:style w:type="paragraph" w:styleId="a6">
    <w:name w:val="Body Text Indent"/>
    <w:basedOn w:val="a"/>
    <w:link w:val="a7"/>
    <w:semiHidden/>
    <w:rsid w:val="00C14F4B"/>
    <w:pPr>
      <w:widowControl/>
      <w:ind w:firstLine="540"/>
      <w:jc w:val="both"/>
    </w:pPr>
    <w:rPr>
      <w:color w:val="auto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C14F4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A3711"/>
    <w:rPr>
      <w:b/>
      <w:bCs/>
    </w:rPr>
  </w:style>
  <w:style w:type="character" w:customStyle="1" w:styleId="20">
    <w:name w:val="Заголовок 2 Знак"/>
    <w:basedOn w:val="a0"/>
    <w:link w:val="2"/>
    <w:rsid w:val="00316AA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4">
    <w:name w:val="Font Style14"/>
    <w:rsid w:val="0045513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619F3"/>
  </w:style>
  <w:style w:type="character" w:customStyle="1" w:styleId="30">
    <w:name w:val="Заголовок 3 Знак"/>
    <w:basedOn w:val="a0"/>
    <w:link w:val="3"/>
    <w:uiPriority w:val="9"/>
    <w:semiHidden/>
    <w:rsid w:val="00D646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6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21">
    <w:name w:val="Body Text Indent 2"/>
    <w:basedOn w:val="a"/>
    <w:link w:val="22"/>
    <w:semiHidden/>
    <w:rsid w:val="00972B62"/>
    <w:pPr>
      <w:widowControl/>
      <w:spacing w:after="120" w:line="480" w:lineRule="auto"/>
      <w:ind w:left="283"/>
    </w:pPr>
    <w:rPr>
      <w:color w:val="auto"/>
    </w:rPr>
  </w:style>
  <w:style w:type="character" w:customStyle="1" w:styleId="22">
    <w:name w:val="Основной текст с отступом 2 Знак"/>
    <w:basedOn w:val="a0"/>
    <w:link w:val="21"/>
    <w:semiHidden/>
    <w:rsid w:val="00972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72B62"/>
    <w:pPr>
      <w:widowControl/>
      <w:spacing w:after="120"/>
      <w:ind w:left="283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72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0C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CD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4847/" TargetMode="External"/><Relationship Id="rId13" Type="http://schemas.openxmlformats.org/officeDocument/2006/relationships/hyperlink" Target="https://lomonosov-msu.ru/rus/event/4847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nf@sev.m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v.ms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monosov-msu.ru/rus/event/484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@sev.msu.ru" TargetMode="External"/><Relationship Id="rId14" Type="http://schemas.openxmlformats.org/officeDocument/2006/relationships/hyperlink" Target="mailto:conf@sev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6DA8-23DA-4851-8CB8-C1F3F8A8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599</Words>
  <Characters>5476</Characters>
  <Application>Microsoft Office Word</Application>
  <DocSecurity>0</DocSecurity>
  <Lines>127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Обливанцов</dc:creator>
  <cp:lastModifiedBy>ASUS</cp:lastModifiedBy>
  <cp:revision>4</cp:revision>
  <cp:lastPrinted>2018-02-19T07:37:00Z</cp:lastPrinted>
  <dcterms:created xsi:type="dcterms:W3CDTF">2018-02-16T08:01:00Z</dcterms:created>
  <dcterms:modified xsi:type="dcterms:W3CDTF">2018-02-19T14:18:00Z</dcterms:modified>
</cp:coreProperties>
</file>